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31F" w:rsidRDefault="0060031F" w:rsidP="0060031F">
      <w:pPr>
        <w:keepNext/>
        <w:spacing w:after="0" w:line="240" w:lineRule="auto"/>
        <w:jc w:val="both"/>
        <w:outlineLvl w:val="0"/>
        <w:rPr>
          <w:rFonts w:ascii="Arial" w:eastAsia="Times New Roman" w:hAnsi="Arial" w:cs="Arial"/>
          <w:b/>
          <w:bCs/>
          <w:kern w:val="32"/>
          <w:sz w:val="24"/>
          <w:szCs w:val="32"/>
          <w:lang w:eastAsia="ru-RU"/>
        </w:rPr>
      </w:pPr>
      <w:bookmarkStart w:id="0" w:name="_Toc232220004"/>
      <w:bookmarkStart w:id="1" w:name="_Toc232220397"/>
      <w:bookmarkStart w:id="2" w:name="_GoBack"/>
      <w:bookmarkEnd w:id="2"/>
      <w:r>
        <w:rPr>
          <w:rFonts w:ascii="Arial" w:eastAsia="Times New Roman" w:hAnsi="Arial" w:cs="Arial"/>
          <w:b/>
          <w:bCs/>
          <w:kern w:val="32"/>
          <w:sz w:val="24"/>
          <w:szCs w:val="32"/>
          <w:lang w:eastAsia="ru-RU"/>
        </w:rPr>
        <w:t>Лекция 6</w:t>
      </w:r>
    </w:p>
    <w:p w:rsidR="0060031F" w:rsidRPr="0060031F" w:rsidRDefault="0060031F" w:rsidP="0060031F">
      <w:pPr>
        <w:keepNext/>
        <w:spacing w:after="0" w:line="240" w:lineRule="auto"/>
        <w:jc w:val="both"/>
        <w:outlineLvl w:val="0"/>
        <w:rPr>
          <w:rFonts w:ascii="Arial" w:eastAsia="Times New Roman" w:hAnsi="Arial" w:cs="Arial"/>
          <w:b/>
          <w:bCs/>
          <w:kern w:val="32"/>
          <w:sz w:val="24"/>
          <w:szCs w:val="32"/>
          <w:lang w:eastAsia="ru-RU"/>
        </w:rPr>
      </w:pPr>
      <w:r w:rsidRPr="0060031F">
        <w:rPr>
          <w:rFonts w:ascii="Arial" w:eastAsia="Times New Roman" w:hAnsi="Arial" w:cs="Arial"/>
          <w:b/>
          <w:bCs/>
          <w:kern w:val="32"/>
          <w:sz w:val="24"/>
          <w:szCs w:val="32"/>
          <w:lang w:eastAsia="ru-RU"/>
        </w:rPr>
        <w:t>6 Цифровые сети с интеграцией служб (</w:t>
      </w:r>
      <w:r w:rsidRPr="0060031F">
        <w:rPr>
          <w:rFonts w:ascii="Arial" w:eastAsia="Times New Roman" w:hAnsi="Arial" w:cs="Arial"/>
          <w:b/>
          <w:bCs/>
          <w:kern w:val="32"/>
          <w:sz w:val="24"/>
          <w:szCs w:val="32"/>
          <w:lang w:val="en-US" w:eastAsia="ru-RU"/>
        </w:rPr>
        <w:t>ISDN</w:t>
      </w:r>
      <w:r w:rsidRPr="0060031F">
        <w:rPr>
          <w:rFonts w:ascii="Arial" w:eastAsia="Times New Roman" w:hAnsi="Arial" w:cs="Arial"/>
          <w:b/>
          <w:bCs/>
          <w:kern w:val="32"/>
          <w:sz w:val="24"/>
          <w:szCs w:val="32"/>
          <w:lang w:eastAsia="ru-RU"/>
        </w:rPr>
        <w:t>)</w:t>
      </w:r>
      <w:bookmarkEnd w:id="0"/>
      <w:bookmarkEnd w:id="1"/>
      <w:r w:rsidRPr="0060031F">
        <w:rPr>
          <w:rFonts w:ascii="Arial" w:eastAsia="Times New Roman" w:hAnsi="Arial" w:cs="Arial"/>
          <w:b/>
          <w:bCs/>
          <w:kern w:val="32"/>
          <w:sz w:val="24"/>
          <w:szCs w:val="32"/>
          <w:lang w:eastAsia="ru-RU"/>
        </w:rPr>
        <w:t xml:space="preserve"> </w:t>
      </w:r>
    </w:p>
    <w:p w:rsidR="0060031F" w:rsidRPr="0060031F" w:rsidRDefault="0060031F" w:rsidP="0060031F">
      <w:pPr>
        <w:keepNext/>
        <w:spacing w:after="0" w:line="240" w:lineRule="auto"/>
        <w:ind w:firstLine="709"/>
        <w:jc w:val="both"/>
        <w:outlineLvl w:val="1"/>
        <w:rPr>
          <w:rFonts w:ascii="Arial" w:eastAsia="Times New Roman" w:hAnsi="Arial" w:cs="Arial"/>
          <w:b/>
          <w:bCs/>
          <w:i/>
          <w:iCs/>
          <w:sz w:val="20"/>
          <w:szCs w:val="28"/>
          <w:lang w:eastAsia="ru-RU"/>
        </w:rPr>
      </w:pPr>
      <w:bookmarkStart w:id="3" w:name="_Toc232220005"/>
      <w:bookmarkStart w:id="4" w:name="_Toc232220398"/>
      <w:r w:rsidRPr="0060031F">
        <w:rPr>
          <w:rFonts w:ascii="Arial" w:eastAsia="Times New Roman" w:hAnsi="Arial" w:cs="Arial"/>
          <w:b/>
          <w:bCs/>
          <w:i/>
          <w:iCs/>
          <w:sz w:val="20"/>
          <w:szCs w:val="28"/>
          <w:lang w:eastAsia="ru-RU"/>
        </w:rPr>
        <w:t xml:space="preserve">6.1 Требования, предъявляемые к </w:t>
      </w:r>
      <w:r w:rsidRPr="0060031F">
        <w:rPr>
          <w:rFonts w:ascii="Arial" w:eastAsia="Times New Roman" w:hAnsi="Arial" w:cs="Arial"/>
          <w:b/>
          <w:bCs/>
          <w:i/>
          <w:iCs/>
          <w:sz w:val="20"/>
          <w:szCs w:val="28"/>
          <w:lang w:val="en-US" w:eastAsia="ru-RU"/>
        </w:rPr>
        <w:t>ISDN</w:t>
      </w:r>
      <w:bookmarkEnd w:id="3"/>
      <w:bookmarkEnd w:id="4"/>
      <w:r w:rsidRPr="0060031F">
        <w:rPr>
          <w:rFonts w:ascii="Arial" w:eastAsia="Times New Roman" w:hAnsi="Arial" w:cs="Arial"/>
          <w:b/>
          <w:bCs/>
          <w:i/>
          <w:iCs/>
          <w:sz w:val="20"/>
          <w:szCs w:val="28"/>
          <w:lang w:eastAsia="ru-RU"/>
        </w:rPr>
        <w:t xml:space="preserve">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bookmarkStart w:id="5" w:name="mark2"/>
    </w:p>
    <w:p w:rsidR="0060031F" w:rsidRPr="0060031F" w:rsidRDefault="0060031F" w:rsidP="0060031F">
      <w:pPr>
        <w:spacing w:after="0" w:line="240" w:lineRule="auto"/>
        <w:ind w:firstLine="709"/>
        <w:jc w:val="both"/>
        <w:rPr>
          <w:rFonts w:ascii="Arial" w:eastAsia="Times New Roman" w:hAnsi="Arial" w:cs="Times New Roman"/>
          <w:i/>
          <w:color w:val="000000"/>
          <w:sz w:val="20"/>
          <w:szCs w:val="24"/>
          <w:lang w:eastAsia="ru-RU"/>
        </w:rPr>
      </w:pPr>
      <w:r w:rsidRPr="0060031F">
        <w:rPr>
          <w:rFonts w:ascii="Arial" w:eastAsia="Times New Roman" w:hAnsi="Arial" w:cs="Times New Roman"/>
          <w:i/>
          <w:color w:val="000000"/>
          <w:sz w:val="20"/>
          <w:szCs w:val="24"/>
          <w:lang w:eastAsia="ru-RU"/>
        </w:rPr>
        <w:t xml:space="preserve">Особенности </w:t>
      </w:r>
      <w:r w:rsidRPr="0060031F">
        <w:rPr>
          <w:rFonts w:ascii="Times New Roman" w:eastAsia="Times New Roman" w:hAnsi="Times New Roman" w:cs="Times New Roman"/>
          <w:i/>
          <w:sz w:val="20"/>
          <w:szCs w:val="24"/>
          <w:lang w:val="en-US" w:eastAsia="ru-RU"/>
        </w:rPr>
        <w:t>ISDN</w:t>
      </w:r>
      <w:r w:rsidRPr="0060031F">
        <w:rPr>
          <w:rFonts w:ascii="Arial" w:eastAsia="Times New Roman" w:hAnsi="Arial" w:cs="Times New Roman"/>
          <w:i/>
          <w:color w:val="000000"/>
          <w:sz w:val="20"/>
          <w:szCs w:val="24"/>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Рассмотрим особенности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отличающие эту технологию от других сетей. Свойства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таковы [21, 22, 23]: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возможность передачи информации в цифровой форме от одного терминала (Т</w:t>
      </w:r>
      <w:r w:rsidRPr="0060031F">
        <w:rPr>
          <w:rFonts w:ascii="Arial" w:eastAsia="Times New Roman" w:hAnsi="Arial" w:cs="Times New Roman"/>
          <w:color w:val="000000"/>
          <w:sz w:val="20"/>
          <w:szCs w:val="24"/>
          <w:lang w:val="en-US" w:eastAsia="ru-RU"/>
        </w:rPr>
        <w:t>E</w:t>
      </w:r>
      <w:r w:rsidRPr="0060031F">
        <w:rPr>
          <w:rFonts w:ascii="Arial" w:eastAsia="Times New Roman" w:hAnsi="Arial" w:cs="Times New Roman"/>
          <w:color w:val="000000"/>
          <w:sz w:val="20"/>
          <w:szCs w:val="24"/>
          <w:lang w:eastAsia="ru-RU"/>
        </w:rPr>
        <w:t xml:space="preserve">) до другого;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предоставление широкого спектра услуг (видов сервиса), включающего передачу речевой и неречевой информации;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возможность подключения разнообразных терминалов к сети с помощью многоцелевых стандартных согласующих устройств (интерфейсов) "пользователь-сеть";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обеспечение централизованной сигнализации с высокой скоростью и верностью;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обеспечение любого из требуемых способов коммутации: каналов или пакетов;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обеспечение цифрового транспортного соединения между терминалами оконечных абонентских пунктов;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предоставление пользователям доступа к большому числу речевых и неречевых служб через общую абонентскую линию; </w:t>
      </w:r>
    </w:p>
    <w:p w:rsidR="0060031F" w:rsidRPr="0060031F" w:rsidRDefault="0060031F" w:rsidP="0060031F">
      <w:pPr>
        <w:numPr>
          <w:ilvl w:val="0"/>
          <w:numId w:val="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предоставление доступа к сети через небольшое число стандартных многоцелевых интерфейсов.</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состав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должно входить три вида специализированных сетей (рис.6.1): сеть коммутации каналов (КК), сеть коммутации пакетов (КП), сеть сигнализации (СС).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Концепция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детально определена в рекомендациях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серии I.. 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реализуется</w:t>
      </w:r>
      <w:r w:rsidRPr="0060031F">
        <w:rPr>
          <w:rFonts w:ascii="Arial" w:eastAsia="Times New Roman" w:hAnsi="Arial" w:cs="Times New Roman"/>
          <w:color w:val="000000"/>
          <w:sz w:val="20"/>
          <w:szCs w:val="24"/>
          <w:lang w:eastAsia="ru-RU"/>
        </w:rPr>
        <w:t xml:space="preserve"> поддержка множества служб, а именно: службу телефонной, телекса, факсимильной связи, телетекса, телефакса, бюрофакса, телеконференций, передачи данных (ПД) с КК, ПД с КП, службы дейтаграмм и др.</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Под службой электросвязи (</w:t>
      </w:r>
      <w:r w:rsidRPr="0060031F">
        <w:rPr>
          <w:rFonts w:ascii="Arial" w:eastAsia="Times New Roman" w:hAnsi="Arial" w:cs="Times New Roman"/>
          <w:color w:val="000000"/>
          <w:sz w:val="20"/>
          <w:szCs w:val="24"/>
          <w:lang w:val="en-US" w:eastAsia="ru-RU"/>
        </w:rPr>
        <w:t>service</w:t>
      </w:r>
      <w:r w:rsidRPr="0060031F">
        <w:rPr>
          <w:rFonts w:ascii="Arial" w:eastAsia="Times New Roman" w:hAnsi="Arial" w:cs="Times New Roman"/>
          <w:color w:val="000000"/>
          <w:sz w:val="20"/>
          <w:szCs w:val="24"/>
          <w:lang w:eastAsia="ru-RU"/>
        </w:rPr>
        <w:t xml:space="preserve"> или </w:t>
      </w:r>
      <w:r w:rsidRPr="0060031F">
        <w:rPr>
          <w:rFonts w:ascii="Arial" w:eastAsia="Times New Roman" w:hAnsi="Arial" w:cs="Times New Roman"/>
          <w:color w:val="000000"/>
          <w:sz w:val="20"/>
          <w:szCs w:val="24"/>
          <w:lang w:val="en-US" w:eastAsia="ru-RU"/>
        </w:rPr>
        <w:t>telecommunication</w:t>
      </w:r>
      <w:r w:rsidRPr="0060031F">
        <w:rPr>
          <w:rFonts w:ascii="Arial" w:eastAsia="Times New Roman" w:hAnsi="Arial" w:cs="Times New Roman"/>
          <w:color w:val="000000"/>
          <w:sz w:val="20"/>
          <w:szCs w:val="24"/>
          <w:lang w:eastAsia="ru-RU"/>
        </w:rPr>
        <w:t xml:space="preserve"> </w:t>
      </w:r>
      <w:r w:rsidRPr="0060031F">
        <w:rPr>
          <w:rFonts w:ascii="Arial" w:eastAsia="Times New Roman" w:hAnsi="Arial" w:cs="Times New Roman"/>
          <w:color w:val="000000"/>
          <w:sz w:val="20"/>
          <w:szCs w:val="24"/>
          <w:lang w:val="en-US" w:eastAsia="ru-RU"/>
        </w:rPr>
        <w:t>service</w:t>
      </w:r>
      <w:r w:rsidRPr="0060031F">
        <w:rPr>
          <w:rFonts w:ascii="Arial" w:eastAsia="Times New Roman" w:hAnsi="Arial" w:cs="Times New Roman"/>
          <w:color w:val="000000"/>
          <w:sz w:val="20"/>
          <w:szCs w:val="24"/>
          <w:lang w:eastAsia="ru-RU"/>
        </w:rPr>
        <w:t xml:space="preserve"> [22]), или видами обслуживания, понимают услуги, предоставляемые абонентам администрацией электросвязи.</w:t>
      </w:r>
      <w:r w:rsidRPr="0060031F">
        <w:rPr>
          <w:rFonts w:ascii="Arial" w:eastAsia="Times New Roman" w:hAnsi="Arial" w:cs="Times New Roman"/>
          <w:color w:val="000000"/>
          <w:sz w:val="20"/>
          <w:szCs w:val="24"/>
          <w:lang w:eastAsia="ru-RU"/>
        </w:rPr>
        <w:br/>
        <w:t>Сеть электросвязи как совокупность технических средств обеспечивает возможность предоставления услуг абонентам. Отличие понятий сетей и служб (услуг) видно хотя бы по тому, что служба передачи данных родилась, не имея своей сети. Для передачи данных использовались некоммутируемые каналы, телефонная сеть и сеть телекс. Позже начали создавать специализированные сети ПД для достижения более высокого качества передачи данных. На рис.6.2. показано использование различных сетей для различных служб.</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Различают три условия интеграции цифровых сетей: </w:t>
      </w:r>
    </w:p>
    <w:p w:rsidR="0060031F" w:rsidRPr="0060031F" w:rsidRDefault="0060031F" w:rsidP="0060031F">
      <w:pPr>
        <w:numPr>
          <w:ilvl w:val="0"/>
          <w:numId w:val="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элементной базы передачи и коммутации; </w:t>
      </w:r>
    </w:p>
    <w:p w:rsidR="0060031F" w:rsidRPr="0060031F" w:rsidRDefault="0060031F" w:rsidP="0060031F">
      <w:pPr>
        <w:numPr>
          <w:ilvl w:val="0"/>
          <w:numId w:val="2"/>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аппаратуры передачи и коммутации; </w:t>
      </w:r>
    </w:p>
    <w:p w:rsidR="0060031F" w:rsidRPr="0060031F" w:rsidRDefault="0060031F" w:rsidP="0060031F">
      <w:pPr>
        <w:numPr>
          <w:ilvl w:val="0"/>
          <w:numId w:val="2"/>
        </w:numPr>
        <w:spacing w:after="0" w:line="240" w:lineRule="auto"/>
        <w:ind w:left="680" w:hanging="340"/>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служб (видов) электросвязи.</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Times New Roman" w:eastAsia="Times New Roman" w:hAnsi="Times New Roman" w:cs="Times New Roman"/>
          <w:noProof/>
          <w:sz w:val="24"/>
          <w:szCs w:val="24"/>
          <w:lang w:eastAsia="ru-RU"/>
        </w:rPr>
        <w:drawing>
          <wp:inline distT="0" distB="0" distL="0" distR="0">
            <wp:extent cx="4391025" cy="2619375"/>
            <wp:effectExtent l="0" t="0" r="9525" b="9525"/>
            <wp:docPr id="3" name="Picture 3" descr="Виды служб и поддерживающих их се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иды служб и поддерживающих их сетей"/>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91025" cy="2619375"/>
                    </a:xfrm>
                    <a:prstGeom prst="rect">
                      <a:avLst/>
                    </a:prstGeom>
                    <a:noFill/>
                    <a:ln>
                      <a:noFill/>
                    </a:ln>
                  </pic:spPr>
                </pic:pic>
              </a:graphicData>
            </a:graphic>
          </wp:inline>
        </w:drawing>
      </w:r>
    </w:p>
    <w:p w:rsidR="0060031F" w:rsidRPr="0060031F" w:rsidRDefault="0060031F" w:rsidP="0060031F">
      <w:pPr>
        <w:spacing w:after="0" w:line="240" w:lineRule="auto"/>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61312" behindDoc="0" locked="0" layoutInCell="0" allowOverlap="1">
                <wp:simplePos x="0" y="0"/>
                <wp:positionH relativeFrom="column">
                  <wp:posOffset>1485900</wp:posOffset>
                </wp:positionH>
                <wp:positionV relativeFrom="paragraph">
                  <wp:posOffset>2540</wp:posOffset>
                </wp:positionV>
                <wp:extent cx="3314700" cy="228600"/>
                <wp:effectExtent l="635" t="1905" r="8890" b="7620"/>
                <wp:wrapNone/>
                <wp:docPr id="847" name="Rectangle 8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 xml:space="preserve">Рисунок 6.1. Виды сетей в составе </w:t>
                            </w:r>
                            <w:r>
                              <w:rPr>
                                <w:rFonts w:ascii="Arial" w:hAnsi="Arial"/>
                                <w:b/>
                                <w:sz w:val="20"/>
                                <w:lang w:val="en-US"/>
                              </w:rPr>
                              <w:t>ISDN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7" o:spid="_x0000_s1026" style="position:absolute;margin-left:117pt;margin-top:.2pt;width:261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" o:allowincell="f" stroked="f">
                <v:fill opacity="0"/>
                <v:textbox>
                  <w:txbxContent>
                    <w:p w:rsidR="0060031F" w:rsidRDefault="0060031F" w:rsidP="0060031F">
                      <w:pPr>
                        <w:jc w:val="center"/>
                        <w:rPr>
                          <w:rFonts w:ascii="Arial" w:hAnsi="Arial"/>
                          <w:b/>
                          <w:sz w:val="20"/>
                        </w:rPr>
                      </w:pPr>
                      <w:r>
                        <w:rPr>
                          <w:rFonts w:ascii="Arial" w:hAnsi="Arial"/>
                          <w:b/>
                          <w:sz w:val="20"/>
                        </w:rPr>
                        <w:t xml:space="preserve">Рисунок 6.1. Виды сетей в составе </w:t>
                      </w:r>
                      <w:r>
                        <w:rPr>
                          <w:rFonts w:ascii="Arial" w:hAnsi="Arial"/>
                          <w:b/>
                          <w:sz w:val="20"/>
                          <w:lang w:val="en-US"/>
                        </w:rPr>
                        <w:t>ISDN</w:t>
                      </w:r>
                    </w:p>
                  </w:txbxContent>
                </v:textbox>
              </v:rect>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4676775" cy="2390775"/>
            <wp:effectExtent l="0" t="0" r="9525" b="9525"/>
            <wp:docPr id="2" name="Picture 2" descr="Структурный состав ЦСИ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труктурный состав ЦСИ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76775" cy="2390775"/>
                    </a:xfrm>
                    <a:prstGeom prst="rect">
                      <a:avLst/>
                    </a:prstGeom>
                    <a:noFill/>
                    <a:ln>
                      <a:noFill/>
                    </a:ln>
                  </pic:spPr>
                </pic:pic>
              </a:graphicData>
            </a:graphic>
          </wp:inline>
        </w:drawing>
      </w: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62336" behindDoc="0" locked="0" layoutInCell="0" allowOverlap="1">
                <wp:simplePos x="0" y="0"/>
                <wp:positionH relativeFrom="column">
                  <wp:posOffset>1141095</wp:posOffset>
                </wp:positionH>
                <wp:positionV relativeFrom="paragraph">
                  <wp:posOffset>113665</wp:posOffset>
                </wp:positionV>
                <wp:extent cx="3886200" cy="228600"/>
                <wp:effectExtent l="8255" t="7620" r="1270" b="1905"/>
                <wp:wrapNone/>
                <wp:docPr id="846" name="Rectangle 8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pStyle w:val="a"/>
                              <w:jc w:val="center"/>
                              <w:rPr>
                                <w:rFonts w:ascii="Arial" w:hAnsi="Arial"/>
                                <w:b/>
                                <w:sz w:val="20"/>
                              </w:rPr>
                            </w:pPr>
                            <w:r>
                              <w:rPr>
                                <w:rFonts w:ascii="Arial" w:hAnsi="Arial"/>
                                <w:b/>
                                <w:sz w:val="20"/>
                              </w:rPr>
                              <w:t xml:space="preserve">Рисунок 6.2. Структурный состав </w:t>
                            </w:r>
                            <w:r>
                              <w:rPr>
                                <w:rFonts w:ascii="Arial" w:hAnsi="Arial"/>
                                <w:b/>
                                <w:sz w:val="20"/>
                                <w:lang w:val="en-US"/>
                              </w:rPr>
                              <w:t>ISDN</w:t>
                            </w:r>
                          </w:p>
                          <w:p w:rsidR="0060031F" w:rsidRDefault="0060031F" w:rsidP="0060031F">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6" o:spid="_x0000_s1027" style="position:absolute;left:0;text-align:left;margin-left:89.85pt;margin-top:8.95pt;width:306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" o:allowincell="f" stroked="f">
                <v:fill opacity="0"/>
                <v:textbox>
                  <w:txbxContent>
                    <w:p w:rsidR="0060031F" w:rsidRDefault="0060031F" w:rsidP="0060031F">
                      <w:pPr>
                        <w:pStyle w:val="a"/>
                        <w:jc w:val="center"/>
                        <w:rPr>
                          <w:rFonts w:ascii="Arial" w:hAnsi="Arial"/>
                          <w:b/>
                          <w:sz w:val="20"/>
                        </w:rPr>
                      </w:pPr>
                      <w:r>
                        <w:rPr>
                          <w:rFonts w:ascii="Arial" w:hAnsi="Arial"/>
                          <w:b/>
                          <w:sz w:val="20"/>
                        </w:rPr>
                        <w:t xml:space="preserve">Рисунок 6.2. Структурный состав </w:t>
                      </w:r>
                      <w:r>
                        <w:rPr>
                          <w:rFonts w:ascii="Arial" w:hAnsi="Arial"/>
                          <w:b/>
                          <w:sz w:val="20"/>
                          <w:lang w:val="en-US"/>
                        </w:rPr>
                        <w:t>ISDN</w:t>
                      </w:r>
                    </w:p>
                    <w:p w:rsidR="0060031F" w:rsidRDefault="0060031F" w:rsidP="0060031F">
                      <w:pPr>
                        <w:jc w:val="center"/>
                      </w:pPr>
                    </w:p>
                  </w:txbxContent>
                </v:textbox>
              </v:rect>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bookmarkStart w:id="6" w:name="mark3"/>
      <w:r w:rsidRPr="0060031F">
        <w:rPr>
          <w:rFonts w:ascii="Arial" w:eastAsia="Times New Roman" w:hAnsi="Arial" w:cs="Times New Roman"/>
          <w:color w:val="000000"/>
          <w:sz w:val="20"/>
          <w:szCs w:val="24"/>
          <w:lang w:eastAsia="ru-RU"/>
        </w:rPr>
        <w:t xml:space="preserve">Цифровая сеть </w:t>
      </w:r>
      <w:r w:rsidRPr="0060031F">
        <w:rPr>
          <w:rFonts w:ascii="Arial" w:eastAsia="Times New Roman" w:hAnsi="Arial" w:cs="Times New Roman"/>
          <w:color w:val="000000"/>
          <w:sz w:val="20"/>
          <w:szCs w:val="24"/>
          <w:lang w:val="en-US" w:eastAsia="ru-RU"/>
        </w:rPr>
        <w:t>c</w:t>
      </w:r>
      <w:r w:rsidRPr="0060031F">
        <w:rPr>
          <w:rFonts w:ascii="Arial" w:eastAsia="Times New Roman" w:hAnsi="Arial" w:cs="Times New Roman"/>
          <w:color w:val="000000"/>
          <w:sz w:val="20"/>
          <w:szCs w:val="24"/>
          <w:lang w:eastAsia="ru-RU"/>
        </w:rPr>
        <w:t xml:space="preserve"> интеграцией служб должна удовлетворять следующим требованиям: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установление связи различных служб к одному абоненту лишь по одной абонентской линии, имеющей один номер;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в перспективе передачу любого вида информации (в аналоговой или дискретной форме) с помощью одного многофункционального терминала;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абоненту возможность одновременно передавать информацию различных видов;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снижение тарифов за услуги электросвязи;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улучшение качества передачи информации (по сравнению с качеством передачи на существующих сетях);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более эффективное использование каналов и линий сети;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возможность передачи информации с помощью стартстопных, синхронных и пакетных установок;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Обеспечивать установление соединения для передачи данных (в режиме коммутации каналов) за время Т</w:t>
      </w:r>
      <w:r w:rsidRPr="0060031F">
        <w:rPr>
          <w:rFonts w:ascii="Arial" w:eastAsia="Times New Roman" w:hAnsi="Arial" w:cs="Times New Roman"/>
          <w:color w:val="000000"/>
          <w:sz w:val="20"/>
          <w:szCs w:val="24"/>
          <w:vertAlign w:val="subscript"/>
          <w:lang w:eastAsia="ru-RU"/>
        </w:rPr>
        <w:t>ус</w:t>
      </w:r>
      <w:r w:rsidRPr="0060031F">
        <w:rPr>
          <w:rFonts w:ascii="Arial" w:eastAsia="Times New Roman" w:hAnsi="Arial" w:cs="Times New Roman"/>
          <w:color w:val="000000"/>
          <w:sz w:val="20"/>
          <w:szCs w:val="24"/>
          <w:lang w:eastAsia="ru-RU"/>
        </w:rPr>
        <w:t xml:space="preserve"> &lt; 1с;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Обеспечивать доставку сообщения за время Т</w:t>
      </w:r>
      <w:r w:rsidRPr="0060031F">
        <w:rPr>
          <w:rFonts w:ascii="Arial" w:eastAsia="Times New Roman" w:hAnsi="Arial" w:cs="Times New Roman"/>
          <w:color w:val="000000"/>
          <w:sz w:val="20"/>
          <w:szCs w:val="24"/>
          <w:vertAlign w:val="subscript"/>
          <w:lang w:eastAsia="ru-RU"/>
        </w:rPr>
        <w:t>дс</w:t>
      </w:r>
      <w:r w:rsidRPr="0060031F">
        <w:rPr>
          <w:rFonts w:ascii="Arial" w:eastAsia="Times New Roman" w:hAnsi="Arial" w:cs="Times New Roman"/>
          <w:color w:val="000000"/>
          <w:sz w:val="20"/>
          <w:szCs w:val="24"/>
          <w:lang w:eastAsia="ru-RU"/>
        </w:rPr>
        <w:t xml:space="preserve"> &lt; 10мс;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Обеспечивать разъединение соединения за время Т</w:t>
      </w:r>
      <w:r w:rsidRPr="0060031F">
        <w:rPr>
          <w:rFonts w:ascii="Arial" w:eastAsia="Times New Roman" w:hAnsi="Arial" w:cs="Times New Roman"/>
          <w:color w:val="000000"/>
          <w:sz w:val="20"/>
          <w:szCs w:val="24"/>
          <w:vertAlign w:val="subscript"/>
          <w:lang w:eastAsia="ru-RU"/>
        </w:rPr>
        <w:t>раз</w:t>
      </w:r>
      <w:r w:rsidRPr="0060031F">
        <w:rPr>
          <w:rFonts w:ascii="Arial" w:eastAsia="Times New Roman" w:hAnsi="Arial" w:cs="Times New Roman"/>
          <w:color w:val="000000"/>
          <w:sz w:val="20"/>
          <w:szCs w:val="24"/>
          <w:lang w:eastAsia="ru-RU"/>
        </w:rPr>
        <w:t xml:space="preserve"> &lt; 10 мс;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Коэффициент ошибок К</w:t>
      </w:r>
      <w:r w:rsidRPr="0060031F">
        <w:rPr>
          <w:rFonts w:ascii="Arial" w:eastAsia="Times New Roman" w:hAnsi="Arial" w:cs="Times New Roman"/>
          <w:color w:val="000000"/>
          <w:sz w:val="20"/>
          <w:szCs w:val="24"/>
          <w:vertAlign w:val="subscript"/>
          <w:lang w:eastAsia="ru-RU"/>
        </w:rPr>
        <w:t>ош</w:t>
      </w:r>
      <w:r w:rsidRPr="0060031F">
        <w:rPr>
          <w:rFonts w:ascii="Arial" w:eastAsia="Times New Roman" w:hAnsi="Arial" w:cs="Times New Roman"/>
          <w:color w:val="000000"/>
          <w:sz w:val="20"/>
          <w:szCs w:val="24"/>
          <w:lang w:eastAsia="ru-RU"/>
        </w:rPr>
        <w:t xml:space="preserve"> не должен превышать величины 10</w:t>
      </w:r>
      <w:r w:rsidRPr="0060031F">
        <w:rPr>
          <w:rFonts w:ascii="Arial" w:eastAsia="Times New Roman" w:hAnsi="Arial" w:cs="Times New Roman"/>
          <w:color w:val="000000"/>
          <w:sz w:val="20"/>
          <w:szCs w:val="24"/>
          <w:vertAlign w:val="superscript"/>
          <w:lang w:eastAsia="ru-RU"/>
        </w:rPr>
        <w:t>-6</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Должна быть обеспечена прозрачность канала в фазе передачи данных (при использовании способа КК);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Должен быть предоставлен по требованию пользователя широкий спектр дополнительных видов обслуживания (ДВО), например, прямой вызов, многоадресный вызов и др.;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Абоненту должны передаваться любые необходимые сигналы, оповещающие его о фазе соединения или об отклонении процессов установления соединения от нормы;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возможность расширения обслуживания на подвижные объекты; </w:t>
      </w:r>
    </w:p>
    <w:p w:rsidR="0060031F" w:rsidRPr="0060031F" w:rsidRDefault="0060031F" w:rsidP="0060031F">
      <w:pPr>
        <w:numPr>
          <w:ilvl w:val="0"/>
          <w:numId w:val="4"/>
        </w:numPr>
        <w:tabs>
          <w:tab w:val="clear" w:pos="363"/>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Обеспечивать возможность расширения служб и ввода новых видов информации.</w:t>
      </w:r>
    </w:p>
    <w:bookmarkEnd w:id="6"/>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Концепция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определена в рекомендациях серии I.</w:t>
      </w:r>
      <w:r w:rsidRPr="0060031F">
        <w:rPr>
          <w:rFonts w:ascii="Arial" w:eastAsia="Times New Roman" w:hAnsi="Arial" w:cs="Times New Roman"/>
          <w:sz w:val="20"/>
          <w:szCs w:val="24"/>
          <w:lang w:val="en-US" w:eastAsia="ru-RU"/>
        </w:rPr>
        <w:t>xxx</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ITU</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val="en-US" w:eastAsia="ru-RU"/>
        </w:rPr>
        <w:t>T</w:t>
      </w:r>
      <w:r w:rsidRPr="0060031F">
        <w:rPr>
          <w:rFonts w:ascii="Arial" w:eastAsia="Times New Roman" w:hAnsi="Arial" w:cs="Times New Roman"/>
          <w:sz w:val="20"/>
          <w:szCs w:val="24"/>
          <w:lang w:eastAsia="ru-RU"/>
        </w:rPr>
        <w:t>). В этой концепции сформулированы положения о:</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стандартизации предоставляемых пользователям основных и дополнительных услуг в целях обеспечения межсетевого и международного взаимодействия;</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стандартизации функциональных возможностей, необходимых для поддержки услуг;</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стандартизации ограниченного набора многофункциональных интерфейсов (стыков) “пользователь</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сеть” и “сеть</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сеть”, с помощью которых реализуется доступ пользователя к ресурсам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и межсетевое взаимодействие.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На рисунке 6.3 приведена структура узкополосной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Терминалы пользователей подключаются к оконечным станциям по цифровым абонентским линиям. Оконечные и транзитные станции взаимодействуют по цифровым соединительным линиям (ЦСЛ).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029200" cy="3086100"/>
                <wp:effectExtent l="27305" t="5715" r="10795" b="13335"/>
                <wp:docPr id="845" name="Canvas 84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06" name="Rectangle 4"/>
                        <wps:cNvSpPr>
                          <a:spLocks noChangeArrowheads="1"/>
                        </wps:cNvSpPr>
                        <wps:spPr bwMode="auto">
                          <a:xfrm>
                            <a:off x="125730" y="2809240"/>
                            <a:ext cx="4903470" cy="27686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800080"/>
                                  <w:sz w:val="20"/>
                                </w:rPr>
                              </w:pPr>
                              <w:r>
                                <w:rPr>
                                  <w:rFonts w:ascii="Arial" w:hAnsi="Arial"/>
                                  <w:b/>
                                  <w:color w:val="000000"/>
                                  <w:sz w:val="20"/>
                                </w:rPr>
                                <w:t xml:space="preserve">Рисунок 6.3. Структура </w:t>
                              </w:r>
                              <w:r>
                                <w:rPr>
                                  <w:rFonts w:ascii="Arial" w:hAnsi="Arial"/>
                                  <w:b/>
                                  <w:color w:val="000000"/>
                                  <w:sz w:val="20"/>
                                  <w:lang w:val="en-US"/>
                                </w:rPr>
                                <w:t>N</w:t>
                              </w:r>
                              <w:r>
                                <w:rPr>
                                  <w:rFonts w:ascii="Arial" w:hAnsi="Arial"/>
                                  <w:b/>
                                  <w:color w:val="000000"/>
                                  <w:sz w:val="20"/>
                                </w:rPr>
                                <w:t>-</w:t>
                              </w:r>
                              <w:r>
                                <w:rPr>
                                  <w:rFonts w:ascii="Arial" w:hAnsi="Arial"/>
                                  <w:b/>
                                  <w:color w:val="000000"/>
                                  <w:sz w:val="20"/>
                                  <w:lang w:val="en-US"/>
                                </w:rPr>
                                <w:t>ISDN</w:t>
                              </w:r>
                            </w:p>
                          </w:txbxContent>
                        </wps:txbx>
                        <wps:bodyPr rot="0" vert="horz" wrap="square" lIns="8763" tIns="8763" rIns="8763" bIns="8763" anchor="t" anchorCtr="0" upright="1">
                          <a:noAutofit/>
                        </wps:bodyPr>
                      </wps:wsp>
                      <wps:wsp>
                        <wps:cNvPr id="807" name="Rectangle 5"/>
                        <wps:cNvSpPr>
                          <a:spLocks noChangeArrowheads="1"/>
                        </wps:cNvSpPr>
                        <wps:spPr bwMode="auto">
                          <a:xfrm>
                            <a:off x="695960" y="116840"/>
                            <a:ext cx="250825" cy="19494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w:t>
                              </w:r>
                            </w:p>
                          </w:txbxContent>
                        </wps:txbx>
                        <wps:bodyPr rot="0" vert="horz" wrap="square" lIns="8763" tIns="8763" rIns="8763" bIns="8763" anchor="t" anchorCtr="0" upright="1">
                          <a:noAutofit/>
                        </wps:bodyPr>
                      </wps:wsp>
                      <wps:wsp>
                        <wps:cNvPr id="808" name="Rectangle 6"/>
                        <wps:cNvSpPr>
                          <a:spLocks noChangeArrowheads="1"/>
                        </wps:cNvSpPr>
                        <wps:spPr bwMode="auto">
                          <a:xfrm>
                            <a:off x="1944370" y="10160"/>
                            <a:ext cx="339090" cy="3803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wps:txbx>
                        <wps:bodyPr rot="0" vert="horz" wrap="square" lIns="8763" tIns="8763" rIns="8763" bIns="8763" anchor="t" anchorCtr="0" upright="1">
                          <a:noAutofit/>
                        </wps:bodyPr>
                      </wps:wsp>
                      <wps:wsp>
                        <wps:cNvPr id="809" name="Rectangle 7"/>
                        <wps:cNvSpPr>
                          <a:spLocks noChangeArrowheads="1"/>
                        </wps:cNvSpPr>
                        <wps:spPr bwMode="auto">
                          <a:xfrm>
                            <a:off x="2586355" y="10160"/>
                            <a:ext cx="339090" cy="3803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wps:txbx>
                        <wps:bodyPr rot="0" vert="horz" wrap="square" lIns="8763" tIns="8763" rIns="8763" bIns="8763" anchor="t" anchorCtr="0" upright="1">
                          <a:noAutofit/>
                        </wps:bodyPr>
                      </wps:wsp>
                      <wps:wsp>
                        <wps:cNvPr id="810" name="Rectangle 8"/>
                        <wps:cNvSpPr>
                          <a:spLocks noChangeArrowheads="1"/>
                        </wps:cNvSpPr>
                        <wps:spPr bwMode="auto">
                          <a:xfrm>
                            <a:off x="2318385" y="116840"/>
                            <a:ext cx="250825" cy="19494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w:t>
                              </w:r>
                            </w:p>
                          </w:txbxContent>
                        </wps:txbx>
                        <wps:bodyPr rot="0" vert="horz" wrap="square" lIns="8763" tIns="8763" rIns="8763" bIns="8763" anchor="t" anchorCtr="0" upright="1">
                          <a:noAutofit/>
                        </wps:bodyPr>
                      </wps:wsp>
                      <wps:wsp>
                        <wps:cNvPr id="811" name="Rectangle 9"/>
                        <wps:cNvSpPr>
                          <a:spLocks noChangeArrowheads="1"/>
                        </wps:cNvSpPr>
                        <wps:spPr bwMode="auto">
                          <a:xfrm>
                            <a:off x="3798570" y="0"/>
                            <a:ext cx="339090" cy="3803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wps:txbx>
                        <wps:bodyPr rot="0" vert="horz" wrap="square" lIns="8763" tIns="8763" rIns="8763" bIns="8763" anchor="t" anchorCtr="0" upright="1">
                          <a:noAutofit/>
                        </wps:bodyPr>
                      </wps:wsp>
                      <wps:wsp>
                        <wps:cNvPr id="812" name="Rectangle 10"/>
                        <wps:cNvSpPr>
                          <a:spLocks noChangeArrowheads="1"/>
                        </wps:cNvSpPr>
                        <wps:spPr bwMode="auto">
                          <a:xfrm>
                            <a:off x="4440555" y="0"/>
                            <a:ext cx="339090" cy="3803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wps:txbx>
                        <wps:bodyPr rot="0" vert="horz" wrap="square" lIns="8763" tIns="8763" rIns="8763" bIns="8763" anchor="t" anchorCtr="0" upright="1">
                          <a:noAutofit/>
                        </wps:bodyPr>
                      </wps:wsp>
                      <wps:wsp>
                        <wps:cNvPr id="813" name="Rectangle 11"/>
                        <wps:cNvSpPr>
                          <a:spLocks noChangeArrowheads="1"/>
                        </wps:cNvSpPr>
                        <wps:spPr bwMode="auto">
                          <a:xfrm>
                            <a:off x="4173220" y="106045"/>
                            <a:ext cx="250190" cy="19621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w:t>
                              </w:r>
                            </w:p>
                          </w:txbxContent>
                        </wps:txbx>
                        <wps:bodyPr rot="0" vert="horz" wrap="square" lIns="8763" tIns="8763" rIns="8763" bIns="8763" anchor="t" anchorCtr="0" upright="1">
                          <a:noAutofit/>
                        </wps:bodyPr>
                      </wps:wsp>
                      <wps:wsp>
                        <wps:cNvPr id="814" name="Rectangle 12"/>
                        <wps:cNvSpPr>
                          <a:spLocks noChangeArrowheads="1"/>
                        </wps:cNvSpPr>
                        <wps:spPr bwMode="auto">
                          <a:xfrm>
                            <a:off x="0" y="660400"/>
                            <a:ext cx="1508760" cy="482600"/>
                          </a:xfrm>
                          <a:prstGeom prst="rect">
                            <a:avLst/>
                          </a:prstGeom>
                          <a:solidFill>
                            <a:srgbClr val="FFFFFF"/>
                          </a:solidFill>
                          <a:ln w="381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Аппаратура</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концентрации </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траф</w:t>
                              </w:r>
                              <w:r>
                                <w:rPr>
                                  <w:rFonts w:ascii="Arial" w:hAnsi="Arial"/>
                                  <w:b/>
                                  <w:color w:val="000000"/>
                                  <w:sz w:val="20"/>
                                </w:rPr>
                                <w:t>и</w:t>
                              </w:r>
                              <w:r>
                                <w:rPr>
                                  <w:rFonts w:ascii="Arial" w:hAnsi="Arial"/>
                                  <w:b/>
                                  <w:color w:val="000000"/>
                                  <w:sz w:val="20"/>
                                </w:rPr>
                                <w:t>ка</w:t>
                              </w:r>
                            </w:p>
                          </w:txbxContent>
                        </wps:txbx>
                        <wps:bodyPr rot="0" vert="horz" wrap="square" lIns="8763" tIns="8763" rIns="8763" bIns="8763" anchor="t" anchorCtr="0" upright="1">
                          <a:noAutofit/>
                        </wps:bodyPr>
                      </wps:wsp>
                      <wps:wsp>
                        <wps:cNvPr id="815" name="Line 13"/>
                        <wps:cNvCnPr/>
                        <wps:spPr bwMode="auto">
                          <a:xfrm flipH="1">
                            <a:off x="457200" y="342900"/>
                            <a:ext cx="635" cy="342900"/>
                          </a:xfrm>
                          <a:prstGeom prst="line">
                            <a:avLst/>
                          </a:prstGeom>
                          <a:noFill/>
                          <a:ln w="1905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6" name="Line 14"/>
                        <wps:cNvCnPr/>
                        <wps:spPr bwMode="auto">
                          <a:xfrm>
                            <a:off x="1143000" y="342900"/>
                            <a:ext cx="635" cy="342900"/>
                          </a:xfrm>
                          <a:prstGeom prst="line">
                            <a:avLst/>
                          </a:prstGeom>
                          <a:noFill/>
                          <a:ln w="1905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7" name="Line 15"/>
                        <wps:cNvCnPr/>
                        <wps:spPr bwMode="auto">
                          <a:xfrm>
                            <a:off x="2105025" y="388620"/>
                            <a:ext cx="0" cy="108204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8" name="Line 16"/>
                        <wps:cNvCnPr/>
                        <wps:spPr bwMode="auto">
                          <a:xfrm>
                            <a:off x="2766695" y="387985"/>
                            <a:ext cx="0" cy="111125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9" name="Line 17"/>
                        <wps:cNvCnPr/>
                        <wps:spPr bwMode="auto">
                          <a:xfrm>
                            <a:off x="3957955" y="379095"/>
                            <a:ext cx="1270" cy="1082675"/>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0" name="Line 18"/>
                        <wps:cNvCnPr/>
                        <wps:spPr bwMode="auto">
                          <a:xfrm>
                            <a:off x="4600575" y="379095"/>
                            <a:ext cx="635" cy="1082675"/>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1" name="Line 19"/>
                        <wps:cNvCnPr/>
                        <wps:spPr bwMode="auto">
                          <a:xfrm>
                            <a:off x="1266825" y="1684020"/>
                            <a:ext cx="678180" cy="127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2" name="Line 20"/>
                        <wps:cNvCnPr/>
                        <wps:spPr bwMode="auto">
                          <a:xfrm>
                            <a:off x="2943225" y="1693545"/>
                            <a:ext cx="820420" cy="1905"/>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3" name="Line 21"/>
                        <wps:cNvCnPr/>
                        <wps:spPr bwMode="auto">
                          <a:xfrm>
                            <a:off x="749935" y="1889125"/>
                            <a:ext cx="427990" cy="42926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4" name="Line 22"/>
                        <wps:cNvCnPr/>
                        <wps:spPr bwMode="auto">
                          <a:xfrm>
                            <a:off x="1028700" y="1828800"/>
                            <a:ext cx="1754505" cy="596265"/>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5" name="Line 23"/>
                        <wps:cNvCnPr/>
                        <wps:spPr bwMode="auto">
                          <a:xfrm flipV="1">
                            <a:off x="1600200" y="1828800"/>
                            <a:ext cx="685800" cy="57150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6" name="Line 24"/>
                        <wps:cNvCnPr/>
                        <wps:spPr bwMode="auto">
                          <a:xfrm flipH="1">
                            <a:off x="1961515" y="1828800"/>
                            <a:ext cx="2038985" cy="58674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7" name="Line 25"/>
                        <wps:cNvCnPr/>
                        <wps:spPr bwMode="auto">
                          <a:xfrm>
                            <a:off x="2628900" y="1828800"/>
                            <a:ext cx="571500" cy="57150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8" name="Line 26"/>
                        <wps:cNvCnPr/>
                        <wps:spPr bwMode="auto">
                          <a:xfrm flipV="1">
                            <a:off x="3566795" y="1828800"/>
                            <a:ext cx="890905" cy="489585"/>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9" name="Line 27"/>
                        <wps:cNvCnPr/>
                        <wps:spPr bwMode="auto">
                          <a:xfrm>
                            <a:off x="1979930" y="2561590"/>
                            <a:ext cx="803275" cy="0"/>
                          </a:xfrm>
                          <a:prstGeom prst="line">
                            <a:avLst/>
                          </a:prstGeom>
                          <a:noFill/>
                          <a:ln w="76200" cmpd="tri">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0" name="Line 28"/>
                        <wps:cNvCnPr/>
                        <wps:spPr bwMode="auto">
                          <a:xfrm>
                            <a:off x="800100" y="1143000"/>
                            <a:ext cx="4445" cy="32766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1" name="Line 29"/>
                        <wps:cNvCnPr/>
                        <wps:spPr bwMode="auto">
                          <a:xfrm>
                            <a:off x="1890395" y="564515"/>
                            <a:ext cx="3103245" cy="1270"/>
                          </a:xfrm>
                          <a:prstGeom prst="line">
                            <a:avLst/>
                          </a:prstGeom>
                          <a:noFill/>
                          <a:ln w="63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2" name="Line 30"/>
                        <wps:cNvCnPr/>
                        <wps:spPr bwMode="auto">
                          <a:xfrm>
                            <a:off x="1890395" y="1280160"/>
                            <a:ext cx="3103245" cy="0"/>
                          </a:xfrm>
                          <a:prstGeom prst="line">
                            <a:avLst/>
                          </a:prstGeom>
                          <a:noFill/>
                          <a:ln w="63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3" name="Rectangle 31"/>
                        <wps:cNvSpPr>
                          <a:spLocks noChangeArrowheads="1"/>
                        </wps:cNvSpPr>
                        <wps:spPr bwMode="auto">
                          <a:xfrm>
                            <a:off x="2095500" y="622300"/>
                            <a:ext cx="2430780" cy="558800"/>
                          </a:xfrm>
                          <a:prstGeom prst="rect">
                            <a:avLst/>
                          </a:prstGeom>
                          <a:solidFill>
                            <a:srgbClr val="FFFFFF">
                              <a:alpha val="0"/>
                            </a:srgbClr>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Цифровые абонен</w:t>
                              </w:r>
                              <w:r>
                                <w:rPr>
                                  <w:rFonts w:ascii="Arial" w:hAnsi="Arial"/>
                                  <w:b/>
                                  <w:color w:val="000000"/>
                                </w:rPr>
                                <w:t>т</w:t>
                              </w:r>
                              <w:r>
                                <w:rPr>
                                  <w:rFonts w:ascii="Arial" w:hAnsi="Arial"/>
                                  <w:b/>
                                  <w:color w:val="000000"/>
                                </w:rPr>
                                <w:t>ские</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линии</w:t>
                              </w:r>
                            </w:p>
                          </w:txbxContent>
                        </wps:txbx>
                        <wps:bodyPr rot="0" vert="horz" wrap="square" lIns="8763" tIns="8763" rIns="8763" bIns="8763" anchor="t" anchorCtr="0" upright="1">
                          <a:noAutofit/>
                        </wps:bodyPr>
                      </wps:wsp>
                      <wps:wsp>
                        <wps:cNvPr id="834" name="Rectangle 32"/>
                        <wps:cNvSpPr>
                          <a:spLocks noChangeArrowheads="1"/>
                        </wps:cNvSpPr>
                        <wps:spPr bwMode="auto">
                          <a:xfrm>
                            <a:off x="1341755" y="1419225"/>
                            <a:ext cx="628650" cy="278765"/>
                          </a:xfrm>
                          <a:prstGeom prst="rect">
                            <a:avLst/>
                          </a:prstGeom>
                          <a:solidFill>
                            <a:srgbClr val="FFFFFF">
                              <a:alpha val="0"/>
                            </a:srgbClr>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ЦСЛ</w:t>
                              </w:r>
                            </w:p>
                          </w:txbxContent>
                        </wps:txbx>
                        <wps:bodyPr rot="0" vert="horz" wrap="square" lIns="8763" tIns="8763" rIns="8763" bIns="8763" anchor="t" anchorCtr="0" upright="1">
                          <a:noAutofit/>
                        </wps:bodyPr>
                      </wps:wsp>
                      <wps:wsp>
                        <wps:cNvPr id="835" name="Rectangle 33"/>
                        <wps:cNvSpPr>
                          <a:spLocks noChangeArrowheads="1"/>
                        </wps:cNvSpPr>
                        <wps:spPr bwMode="auto">
                          <a:xfrm>
                            <a:off x="3059430" y="1419225"/>
                            <a:ext cx="670560" cy="236855"/>
                          </a:xfrm>
                          <a:prstGeom prst="rect">
                            <a:avLst/>
                          </a:prstGeom>
                          <a:solidFill>
                            <a:srgbClr val="FFFFFF">
                              <a:alpha val="0"/>
                            </a:srgbClr>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ЦСЛ</w:t>
                              </w:r>
                            </w:p>
                          </w:txbxContent>
                        </wps:txbx>
                        <wps:bodyPr rot="0" vert="horz" wrap="square" lIns="8763" tIns="8763" rIns="8763" bIns="8763" anchor="t" anchorCtr="0" upright="1">
                          <a:noAutofit/>
                        </wps:bodyPr>
                      </wps:wsp>
                      <wps:wsp>
                        <wps:cNvPr id="836" name="Line 34"/>
                        <wps:cNvCnPr/>
                        <wps:spPr bwMode="auto">
                          <a:xfrm flipH="1" flipV="1">
                            <a:off x="4118610" y="2093595"/>
                            <a:ext cx="179705" cy="68580"/>
                          </a:xfrm>
                          <a:prstGeom prst="line">
                            <a:avLst/>
                          </a:prstGeom>
                          <a:noFill/>
                          <a:ln w="9525">
                            <a:solidFill>
                              <a:srgbClr val="000000"/>
                            </a:solidFill>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7" name="Rectangle 35"/>
                        <wps:cNvSpPr>
                          <a:spLocks noChangeArrowheads="1"/>
                        </wps:cNvSpPr>
                        <wps:spPr bwMode="auto">
                          <a:xfrm>
                            <a:off x="4149725" y="2173605"/>
                            <a:ext cx="670560" cy="236855"/>
                          </a:xfrm>
                          <a:prstGeom prst="rect">
                            <a:avLst/>
                          </a:prstGeom>
                          <a:solidFill>
                            <a:srgbClr val="FFFFFF">
                              <a:alpha val="0"/>
                            </a:srgbClr>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ЦСЛ</w:t>
                              </w:r>
                            </w:p>
                          </w:txbxContent>
                        </wps:txbx>
                        <wps:bodyPr rot="0" vert="horz" wrap="square" lIns="8763" tIns="8763" rIns="8763" bIns="8763" anchor="t" anchorCtr="0" upright="1">
                          <a:noAutofit/>
                        </wps:bodyPr>
                      </wps:wsp>
                      <wps:wsp>
                        <wps:cNvPr id="838" name="Rectangle 36"/>
                        <wps:cNvSpPr>
                          <a:spLocks noChangeArrowheads="1"/>
                        </wps:cNvSpPr>
                        <wps:spPr bwMode="auto">
                          <a:xfrm>
                            <a:off x="963930" y="10160"/>
                            <a:ext cx="339725" cy="3803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wps:txbx>
                        <wps:bodyPr rot="0" vert="horz" wrap="square" lIns="8763" tIns="8763" rIns="8763" bIns="8763" anchor="t" anchorCtr="0" upright="1">
                          <a:noAutofit/>
                        </wps:bodyPr>
                      </wps:wsp>
                      <wps:wsp>
                        <wps:cNvPr id="839" name="Rectangle 37"/>
                        <wps:cNvSpPr>
                          <a:spLocks noChangeArrowheads="1"/>
                        </wps:cNvSpPr>
                        <wps:spPr bwMode="auto">
                          <a:xfrm>
                            <a:off x="321945" y="10160"/>
                            <a:ext cx="340360" cy="3803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wps:txbx>
                        <wps:bodyPr rot="0" vert="horz" wrap="square" lIns="8763" tIns="8763" rIns="8763" bIns="8763" anchor="t" anchorCtr="0" upright="1">
                          <a:noAutofit/>
                        </wps:bodyPr>
                      </wps:wsp>
                      <wps:wsp>
                        <wps:cNvPr id="840" name="Rectangle 38"/>
                        <wps:cNvSpPr>
                          <a:spLocks noChangeArrowheads="1"/>
                        </wps:cNvSpPr>
                        <wps:spPr bwMode="auto">
                          <a:xfrm>
                            <a:off x="287020" y="1477645"/>
                            <a:ext cx="998220" cy="421640"/>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Оконечная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wps:txbx>
                        <wps:bodyPr rot="0" vert="horz" wrap="square" lIns="8763" tIns="8763" rIns="8763" bIns="8763" anchor="t" anchorCtr="0" upright="1">
                          <a:noAutofit/>
                        </wps:bodyPr>
                      </wps:wsp>
                      <wps:wsp>
                        <wps:cNvPr id="841" name="Rectangle 39"/>
                        <wps:cNvSpPr>
                          <a:spLocks noChangeArrowheads="1"/>
                        </wps:cNvSpPr>
                        <wps:spPr bwMode="auto">
                          <a:xfrm>
                            <a:off x="1961515" y="1477645"/>
                            <a:ext cx="1000125" cy="421640"/>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Оконечная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wps:txbx>
                        <wps:bodyPr rot="0" vert="horz" wrap="square" lIns="8763" tIns="8763" rIns="8763" bIns="8763" anchor="t" anchorCtr="0" upright="1">
                          <a:noAutofit/>
                        </wps:bodyPr>
                      </wps:wsp>
                      <wps:wsp>
                        <wps:cNvPr id="842" name="Rectangle 40"/>
                        <wps:cNvSpPr>
                          <a:spLocks noChangeArrowheads="1"/>
                        </wps:cNvSpPr>
                        <wps:spPr bwMode="auto">
                          <a:xfrm>
                            <a:off x="3780790" y="1461770"/>
                            <a:ext cx="998855" cy="421005"/>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Оконечная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wps:txbx>
                        <wps:bodyPr rot="0" vert="horz" wrap="square" lIns="8763" tIns="8763" rIns="8763" bIns="8763" anchor="t" anchorCtr="0" upright="1">
                          <a:noAutofit/>
                        </wps:bodyPr>
                      </wps:wsp>
                      <wps:wsp>
                        <wps:cNvPr id="843" name="Rectangle 41"/>
                        <wps:cNvSpPr>
                          <a:spLocks noChangeArrowheads="1"/>
                        </wps:cNvSpPr>
                        <wps:spPr bwMode="auto">
                          <a:xfrm>
                            <a:off x="796925" y="2318385"/>
                            <a:ext cx="1183005" cy="421640"/>
                          </a:xfrm>
                          <a:prstGeom prst="rect">
                            <a:avLst/>
                          </a:prstGeom>
                          <a:solidFill>
                            <a:srgbClr val="FFFFFF"/>
                          </a:solidFill>
                          <a:ln w="381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wps:txbx>
                        <wps:bodyPr rot="0" vert="horz" wrap="square" lIns="8763" tIns="8763" rIns="8763" bIns="8763" anchor="t" anchorCtr="0" upright="1">
                          <a:noAutofit/>
                        </wps:bodyPr>
                      </wps:wsp>
                      <wps:wsp>
                        <wps:cNvPr id="844" name="Rectangle 42"/>
                        <wps:cNvSpPr>
                          <a:spLocks noChangeArrowheads="1"/>
                        </wps:cNvSpPr>
                        <wps:spPr bwMode="auto">
                          <a:xfrm>
                            <a:off x="2799715" y="2297430"/>
                            <a:ext cx="1140460" cy="422910"/>
                          </a:xfrm>
                          <a:prstGeom prst="rect">
                            <a:avLst/>
                          </a:prstGeom>
                          <a:solidFill>
                            <a:srgbClr val="FFFFFF"/>
                          </a:solidFill>
                          <a:ln w="381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wps:txbx>
                        <wps:bodyPr rot="0" vert="horz" wrap="square" lIns="8763" tIns="8763" rIns="8763" bIns="8763" anchor="t" anchorCtr="0" upright="1">
                          <a:noAutofit/>
                        </wps:bodyPr>
                      </wps:wsp>
                    </wpc:wpc>
                  </a:graphicData>
                </a:graphic>
              </wp:inline>
            </w:drawing>
          </mc:Choice>
          <mc:Fallback>
            <w:pict>
              <v:group id="Canvas 845" o:spid="_x0000_s1028" editas="canvas" style="width:396pt;height:243pt;mso-position-horizontal-relative:char;mso-position-vertical-relative:line" coordsize="50292,30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50292;height:30861;visibility:visible;mso-wrap-style:square">
                  <v:fill o:detectmouseclick="t"/>
                  <v:path o:connecttype="none"/>
                </v:shape>
                <v:rect id="Rectangle 4" o:spid="_x0000_s1030" style="position:absolute;left:1257;top:28092;width:49035;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xNEMMA&#10;AADcAAAADwAAAGRycy9kb3ducmV2LnhtbESPS2sCMRSF94L/IdxCd5q0gshoFBFbuiniA9xeJteZ&#10;0cnNNInj9N8bQXB5OI+PM1t0thYt+VA51vAxVCCIc2cqLjQc9l+DCYgQkQ3WjknDPwVYzPu9GWbG&#10;3XhL7S4WIo1wyFBDGWOTSRnykiyGoWuIk3dy3mJM0hfSeLylcVvLT6XG0mLFiVBiQ6uS8svuahPk&#10;dMxX19/2z51H9ea8Hh342yut39+65RREpC6+ws/2j9EwUWN4nElH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6xNEMMAAADcAAAADwAAAAAAAAAAAAAAAACYAgAAZHJzL2Rv&#10;d25yZXYueG1sUEsFBgAAAAAEAAQA9QAAAIgDAAAAAA==&#10;" strokecolor="white">
                  <v:textbox inset=".69pt,.69pt,.69pt,.69pt">
                    <w:txbxContent>
                      <w:p w:rsidR="0060031F" w:rsidRDefault="0060031F" w:rsidP="0060031F">
                        <w:pPr>
                          <w:autoSpaceDE w:val="0"/>
                          <w:autoSpaceDN w:val="0"/>
                          <w:adjustRightInd w:val="0"/>
                          <w:jc w:val="center"/>
                          <w:rPr>
                            <w:rFonts w:ascii="Arial" w:hAnsi="Arial"/>
                            <w:b/>
                            <w:color w:val="800080"/>
                            <w:sz w:val="20"/>
                          </w:rPr>
                        </w:pPr>
                        <w:r>
                          <w:rPr>
                            <w:rFonts w:ascii="Arial" w:hAnsi="Arial"/>
                            <w:b/>
                            <w:color w:val="000000"/>
                            <w:sz w:val="20"/>
                          </w:rPr>
                          <w:t xml:space="preserve">Рисунок 6.3. Структура </w:t>
                        </w:r>
                        <w:r>
                          <w:rPr>
                            <w:rFonts w:ascii="Arial" w:hAnsi="Arial"/>
                            <w:b/>
                            <w:color w:val="000000"/>
                            <w:sz w:val="20"/>
                            <w:lang w:val="en-US"/>
                          </w:rPr>
                          <w:t>N</w:t>
                        </w:r>
                        <w:r>
                          <w:rPr>
                            <w:rFonts w:ascii="Arial" w:hAnsi="Arial"/>
                            <w:b/>
                            <w:color w:val="000000"/>
                            <w:sz w:val="20"/>
                          </w:rPr>
                          <w:t>-</w:t>
                        </w:r>
                        <w:r>
                          <w:rPr>
                            <w:rFonts w:ascii="Arial" w:hAnsi="Arial"/>
                            <w:b/>
                            <w:color w:val="000000"/>
                            <w:sz w:val="20"/>
                            <w:lang w:val="en-US"/>
                          </w:rPr>
                          <w:t>ISDN</w:t>
                        </w:r>
                      </w:p>
                    </w:txbxContent>
                  </v:textbox>
                </v:rect>
                <v:rect id="Rectangle 5" o:spid="_x0000_s1031" style="position:absolute;left:6959;top:1168;width:2508;height:19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oi8MA&#10;AADcAAAADwAAAGRycy9kb3ducmV2LnhtbESPzWoCMRSF9wXfIVzBXU2s0MpoFBErbkqpCm4vk+vM&#10;6ORmTOI4vn1TKLg8nJ+PM1t0thYt+VA51jAaKhDEuTMVFxoO+8/XCYgQkQ3WjknDgwIs5r2XGWbG&#10;3fmH2l0sRBrhkKGGMsYmkzLkJVkMQ9cQJ+/kvMWYpC+k8XhP47aWb0q9S4sVJ0KJDa1Kyi+7m02Q&#10;0zFf3b7aqzuP6+/zenzgjVdaD/rdcgoiUhef4f/21miYqA/4O5OOgJ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Doi8MAAADcAAAADwAAAAAAAAAAAAAAAACYAgAAZHJzL2Rv&#10;d25yZXYueG1sUEsFBgAAAAAEAAQA9QAAAIgDAAAAAA==&#10;" strokecolor="white">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w:t>
                        </w:r>
                      </w:p>
                    </w:txbxContent>
                  </v:textbox>
                </v:rect>
                <v:rect id="Rectangle 6" o:spid="_x0000_s1032" style="position:absolute;left:19443;top:101;width:3391;height:3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b5hMAA&#10;AADcAAAADwAAAGRycy9kb3ducmV2LnhtbERPTYvCMBC9C/6HMAveNF1Bka6xlBVBEcXqwl6HZjYt&#10;20xKE7X+e3MQPD7e9zLrbSNu1PnasYLPSQKCuHS6ZqPg57IZL0D4gKyxcUwKHuQhWw0HS0y1u3NB&#10;t3MwIoawT1FBFUKbSunLiiz6iWuJI/fnOoshws5I3eE9httGTpNkLi3WHBsqbOm7ovL/fLUK1r86&#10;3+vZ0TxOByxM3Ru/3xmlRh99/gUiUB/e4pd7qxUskrg2nolH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Vb5hMAAAADcAAAADwAAAAAAAAAAAAAAAACYAgAAZHJzL2Rvd25y&#10;ZXYueG1sUEsFBgAAAAAEAAQA9QAAAIUDAAAAAA==&#10;">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v:textbox>
                </v:rect>
                <v:rect id="Rectangle 7" o:spid="_x0000_s1033" style="position:absolute;left:25863;top:101;width:3391;height:3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cH8QA&#10;AADcAAAADwAAAGRycy9kb3ducmV2LnhtbESP3WoCMRSE74W+QziF3tWshZZ1NYq0FCxLi3/g7WFz&#10;zC5uTpZN1Pj2jSB4OczMN8x0Hm0rztT7xrGC0TADQVw53bBRsNt+v+YgfEDW2DomBVfyMJ89DaZY&#10;aHfhNZ03wYgEYV+ggjqErpDSVzVZ9EPXESfv4HqLIcneSN3jJcFtK9+y7ENabDgt1NjRZ03VcXOy&#10;Cr72elHq9z9zXf3i2jTR+PLHKPXyHBcTEIFieITv7aVWkGdjuJ1JR0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aXB/EAAAA3AAAAA8AAAAAAAAAAAAAAAAAmAIAAGRycy9k&#10;b3ducmV2LnhtbFBLBQYAAAAABAAEAPUAAACJAwAAAAA=&#10;">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v:textbox>
                </v:rect>
                <v:rect id="Rectangle 8" o:spid="_x0000_s1034" style="position:absolute;left:23183;top:1168;width:2509;height:19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DmIsEA&#10;AADcAAAADwAAAGRycy9kb3ducmV2LnhtbERPTWvCQBC9F/wPywje6sYKItFVRGzxUopW6HXIjkk0&#10;O5vurjH9952D4PHxvpfr3jWqoxBrzwYm4wwUceFtzaWB0/f76xxUTMgWG89k4I8irFeDlyXm1t/5&#10;QN0xlUpCOOZooEqpzbWORUUO49i3xMKdfXCYBIZS24B3CXeNfsuymXZYszRU2NK2ouJ6vDkpOf8U&#10;29tn9+sv0+brspue+CNkxoyG/WYBKlGfnuKHe28NzCcyX87IEd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Q5iLBAAAA3AAAAA8AAAAAAAAAAAAAAAAAmAIAAGRycy9kb3du&#10;cmV2LnhtbFBLBQYAAAAABAAEAPUAAACGAwAAAAA=&#10;" strokecolor="white">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w:t>
                        </w:r>
                      </w:p>
                    </w:txbxContent>
                  </v:textbox>
                </v:rect>
                <v:rect id="Rectangle 9" o:spid="_x0000_s1035" style="position:absolute;left:37985;width:3391;height:38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XGxMQA&#10;AADcAAAADwAAAGRycy9kb3ducmV2LnhtbESPUWvCMBSF3wf+h3AF32ZaQZFqFNkYOGRjVWGvl+Yu&#10;LWtuSpK19d8vwmCPh3POdzjb/Whb0ZMPjWMF+TwDQVw53bBRcL28PK5BhIissXVMCm4UYL+bPGyx&#10;0G7gkvpzNCJBOBSooI6xK6QMVU0Ww9x1xMn7ct5iTNIbqT0OCW5buciylbTYcFqosaOnmqrv849V&#10;8PypDye9fDe3jzcsTTOacHo1Ss2m42EDItIY/8N/7aNWsM5zuJ9JR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1xsTEAAAA3AAAAA8AAAAAAAAAAAAAAAAAmAIAAGRycy9k&#10;b3ducmV2LnhtbFBLBQYAAAAABAAEAPUAAACJAwAAAAA=&#10;">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v:textbox>
                </v:rect>
                <v:rect id="Rectangle 10" o:spid="_x0000_s1036" style="position:absolute;left:44405;width:3391;height:38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dYs8MA&#10;AADcAAAADwAAAGRycy9kb3ducmV2LnhtbESP3YrCMBSE74V9h3AWvNNUwUWqaZFdBEWU9Qe8PTTH&#10;tNiclCZqfXuzIOzlMDPfMPO8s7W4U+srxwpGwwQEceF0xUbB6bgcTEH4gKyxdkwKnuQhzz56c0y1&#10;e/Ce7odgRISwT1FBGUKTSumLkiz6oWuIo3dxrcUQZWukbvER4baW4yT5khYrjgslNvRdUnE93KyC&#10;n7NebPRkZ56/W9ybqjN+szZK9T+7xQxEoC78h9/tlVYwHY3h70w8AjJ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dYs8MAAADcAAAADwAAAAAAAAAAAAAAAACYAgAAZHJzL2Rv&#10;d25yZXYueG1sUEsFBgAAAAAEAAQA9QAAAIgDAAAAAA==&#10;">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v:textbox>
                </v:rect>
                <v:rect id="Rectangle 11" o:spid="_x0000_s1037" style="position:absolute;left:41732;top:1060;width:2502;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J4VcQA&#10;AADcAAAADwAAAGRycy9kb3ducmV2LnhtbESPX2vCMBTF3wd+h3AF32baFYZUYxmyiS8yVgVfL821&#10;rWtuuiS23bdfBoM9Hs6fH2dTTKYTAznfWlaQLhMQxJXVLdcKzqe3xxUIH5A1dpZJwTd5KLazhw3m&#10;2o78QUMZahFH2OeooAmhz6X0VUMG/dL2xNG7WmcwROlqqR2Ocdx08ilJnqXBliOhwZ52DVWf5d1E&#10;yPVS7e7H4cvesu799pqdee8SpRbz6WUNItAU/sN/7YNWsEoz+D0Tj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CeFXEAAAA3AAAAA8AAAAAAAAAAAAAAAAAmAIAAGRycy9k&#10;b3ducmV2LnhtbFBLBQYAAAAABAAEAPUAAACJAwAAAAA=&#10;" strokecolor="white">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w:t>
                        </w:r>
                      </w:p>
                    </w:txbxContent>
                  </v:textbox>
                </v:rect>
                <v:rect id="Rectangle 12" o:spid="_x0000_s1038" style="position:absolute;top:6604;width:15087;height:4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WBCcQA&#10;AADcAAAADwAAAGRycy9kb3ducmV2LnhtbESPzarCMBSE9xd8h3AEd9e0F5FSjaKC4F0o+Acuj82x&#10;LTYnpYla394IgsthZr5hxtPWVOJOjSstK4j7EQjizOqScwWH/fI3AeE8ssbKMil4koPppPMzxlTb&#10;B2/pvvO5CBB2KSoovK9TKV1WkEHXtzVx8C62MeiDbHKpG3wEuKnkXxQNpcGSw0KBNS0Kyq67m1Fw&#10;HpT/LqvPp8ttNd+uN4flcZ3ESvW67WwEwlPrv+FPe6UVJPEA3mfCEZC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lgQnEAAAA3AAAAA8AAAAAAAAAAAAAAAAAmAIAAGRycy9k&#10;b3ducmV2LnhtbFBLBQYAAAAABAAEAPUAAACJAwAAAAA=&#10;" strokeweight="3pt">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Аппаратура</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концентрации </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траф</w:t>
                        </w:r>
                        <w:r>
                          <w:rPr>
                            <w:rFonts w:ascii="Arial" w:hAnsi="Arial"/>
                            <w:b/>
                            <w:color w:val="000000"/>
                            <w:sz w:val="20"/>
                          </w:rPr>
                          <w:t>и</w:t>
                        </w:r>
                        <w:r>
                          <w:rPr>
                            <w:rFonts w:ascii="Arial" w:hAnsi="Arial"/>
                            <w:b/>
                            <w:color w:val="000000"/>
                            <w:sz w:val="20"/>
                          </w:rPr>
                          <w:t>ка</w:t>
                        </w:r>
                      </w:p>
                    </w:txbxContent>
                  </v:textbox>
                </v:rect>
                <v:line id="Line 13" o:spid="_x0000_s1039" style="position:absolute;flip:x;visibility:visible;mso-wrap-style:square" from="4572,3429" to="4578,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XKpcQAAADcAAAADwAAAGRycy9kb3ducmV2LnhtbESPQWvCQBSE74X+h+UVvBTdVWyQ6Ca0&#10;giD0VGvvz+wzSZt9G7JrEvvr3ULB4zAz3zCbfLSN6KnztWMN85kCQVw4U3Op4fi5m65A+IBssHFM&#10;Gq7kIc8eHzaYGjfwB/WHUIoIYZ+ihiqENpXSFxVZ9DPXEkfv7DqLIcqulKbDIcJtIxdKJdJizXGh&#10;wpa2FRU/h4vV4JI3dUz65+arVfJ9wcvvEw+/Wk+extc1iEBjuIf/23ujYTV/gb8z8QjI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RcqlxAAAANwAAAAPAAAAAAAAAAAA&#10;AAAAAKECAABkcnMvZG93bnJldi54bWxQSwUGAAAAAAQABAD5AAAAkgMAAAAA&#10;" strokeweight="1.5pt">
                  <v:stroke startarrowwidth="narrow" startarrowlength="long" endarrowwidth="narrow" endarrowlength="long"/>
                </v:line>
                <v:line id="Line 14" o:spid="_x0000_s1040" style="position:absolute;visibility:visible;mso-wrap-style:square" from="11430,3429" to="11436,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YO8IAAADcAAAADwAAAGRycy9kb3ducmV2LnhtbESPS6vCMBSE94L/IRzh7mxqF0WqUcQH&#10;Xtz5ALeH5tgWm5PSxNp7f70RBJfDzHzDzJe9qUVHrassK5hEMQji3OqKCwWX8248BeE8ssbaMin4&#10;IwfLxXAwx0zbJx+pO/lCBAi7DBWU3jeZlC4vyaCLbEMcvJttDfog20LqFp8BbmqZxHEqDVYcFkps&#10;aF1Sfj89jILE2W6zOspYp/+HW7qvr9t1slfqZ9SvZiA89f4b/rR/tYLpJIX3mXAE5O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m/YO8IAAADcAAAADwAAAAAAAAAAAAAA&#10;AAChAgAAZHJzL2Rvd25yZXYueG1sUEsFBgAAAAAEAAQA+QAAAJADAAAAAA==&#10;" strokeweight="1.5pt">
                  <v:stroke startarrowwidth="narrow" startarrowlength="long" endarrowwidth="narrow" endarrowlength="long"/>
                </v:line>
                <v:line id="Line 15" o:spid="_x0000_s1041" style="position:absolute;visibility:visible;mso-wrap-style:square" from="21050,3886" to="21050,14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To670AAADcAAAADwAAAGRycy9kb3ducmV2LnhtbESPwQrCMBBE74L/EFbwZlM9qFRTEUXw&#10;avUD1mZtS5tNaWKtf28EweMwM2+Y7W4wjeipc5VlBfMoBkGcW11xoeB2Pc3WIJxH1thYJgVvcrBL&#10;x6MtJtq++EJ95gsRIOwSVFB63yZSurwkgy6yLXHwHrYz6IPsCqk7fAW4aeQijpfSYMVhocSWDiXl&#10;dfY0Ctypfl5Jujsfe/9YHSk79Mu3UtPJsN+A8DT4f/jXPmsF6/kKvmfCEZDp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BeE6Ou9AAAA3AAAAA8AAAAAAAAAAAAAAAAAoQIA&#10;AGRycy9kb3ducmV2LnhtbFBLBQYAAAAABAAEAPkAAACLAwAAAAA=&#10;" strokeweight="6pt">
                  <v:stroke startarrowwidth="narrow" startarrowlength="long" endarrowwidth="narrow" endarrowlength="long" linestyle="thickBetweenThin"/>
                </v:line>
                <v:line id="Line 16" o:spid="_x0000_s1042" style="position:absolute;visibility:visible;mso-wrap-style:square" from="27666,3879" to="27666,14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t8mbsAAADcAAAADwAAAGRycy9kb3ducmV2LnhtbERPSwrCMBDdC94hjODOprpQqUYRi+DW&#10;6gHGZvrBZlKa2Nbbm4Xg8vH+++NoGtFT52rLCpZRDII4t7rmUsHjfllsQTiPrLGxTAo+5OB4mE72&#10;mGg78I36zJcihLBLUEHlfZtI6fKKDLrItsSBK2xn0AfYlVJ3OIRw08hVHK+lwZpDQ4UtnSvKX9nb&#10;KHCX1/tO0j057X2xSSk79+uPUvPZeNqB8DT6v/jnvmoF22VYG86EIyAPX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BmG3yZuwAAANwAAAAPAAAAAAAAAAAAAAAAAKECAABk&#10;cnMvZG93bnJldi54bWxQSwUGAAAAAAQABAD5AAAAiQMAAAAA&#10;" strokeweight="6pt">
                  <v:stroke startarrowwidth="narrow" startarrowlength="long" endarrowwidth="narrow" endarrowlength="long" linestyle="thickBetweenThin"/>
                </v:line>
                <v:line id="Line 17" o:spid="_x0000_s1043" style="position:absolute;visibility:visible;mso-wrap-style:square" from="39579,3790" to="39592,14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fZAr4AAADcAAAADwAAAGRycy9kb3ducmV2LnhtbESPzQrCMBCE74LvEFbwpqke/KmmIorg&#10;1eoDrM3aljab0sRa394IgsdhZr5htrve1KKj1pWWFcymEQjizOqScwW362myAuE8ssbaMil4k4Nd&#10;MhxsMdb2xRfqUp+LAGEXo4LC+yaW0mUFGXRT2xAH72Fbgz7INpe6xVeAm1rOo2ghDZYcFgps6FBQ&#10;VqVPo8CdqueVpLvzsfOP5ZHSQ7d4KzUe9fsNCE+9/4d/7bNWsJqt4XsmHAGZf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JV9kCvgAAANwAAAAPAAAAAAAAAAAAAAAAAKEC&#10;AABkcnMvZG93bnJldi54bWxQSwUGAAAAAAQABAD5AAAAjAMAAAAA&#10;" strokeweight="6pt">
                  <v:stroke startarrowwidth="narrow" startarrowlength="long" endarrowwidth="narrow" endarrowlength="long" linestyle="thickBetweenThin"/>
                </v:line>
                <v:line id="Line 18" o:spid="_x0000_s1044" style="position:absolute;visibility:visible;mso-wrap-style:square" from="46005,3790" to="46012,14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G6IrsAAADcAAAADwAAAGRycy9kb3ducmV2LnhtbERPzQqCQBC+B73DMkG3WvNQYm0RRdA1&#10;6wEmd1LJnRV3NX379hB0/Pj+d4fB1KKn1lWWFayWEQji3OqKCwWP+2WRgHAeWWNtmRSM5OCwn052&#10;mGr74Rv1mS9ECGGXooLS+yaV0uUlGXRL2xAH7mVbgz7AtpC6xU8IN7WMo2gtDVYcGkps6FRS/s46&#10;o8Bd3t2dpHvyufevzZmyU78elZrPhuMWhKfB/8U/91UrSOIwP5wJR0Duv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BWAboiuwAAANwAAAAPAAAAAAAAAAAAAAAAAKECAABk&#10;cnMvZG93bnJldi54bWxQSwUGAAAAAAQABAD5AAAAiQMAAAAA&#10;" strokeweight="6pt">
                  <v:stroke startarrowwidth="narrow" startarrowlength="long" endarrowwidth="narrow" endarrowlength="long" linestyle="thickBetweenThin"/>
                </v:line>
                <v:line id="Line 19" o:spid="_x0000_s1045" style="position:absolute;visibility:visible;mso-wrap-style:square" from="12668,16840" to="19450,16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0fub0AAADcAAAADwAAAGRycy9kb3ducmV2LnhtbESPwQrCMBBE74L/EFbwZlM9qFRTEUXw&#10;avUD1mZtS5tNaWKtf28EweMwM2+Y7W4wjeipc5VlBfMoBkGcW11xoeB2Pc3WIJxH1thYJgVvcrBL&#10;x6MtJtq++EJ95gsRIOwSVFB63yZSurwkgy6yLXHwHrYz6IPsCqk7fAW4aeQijpfSYMVhocSWDiXl&#10;dfY0Ctypfl5Jujsfe/9YHSk79Mu3UtPJsN+A8DT4f/jXPmsF68UcvmfCEZDp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lNH7m9AAAA3AAAAA8AAAAAAAAAAAAAAAAAoQIA&#10;AGRycy9kb3ducmV2LnhtbFBLBQYAAAAABAAEAPkAAACLAwAAAAA=&#10;" strokeweight="6pt">
                  <v:stroke startarrowwidth="narrow" startarrowlength="long" endarrowwidth="narrow" endarrowlength="long" linestyle="thickBetweenThin"/>
                </v:line>
                <v:line id="Line 20" o:spid="_x0000_s1046" style="position:absolute;visibility:visible;mso-wrap-style:square" from="29432,16935" to="37636,16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Bzr0AAADcAAAADwAAAGRycy9kb3ducmV2LnhtbESPwQrCMBBE74L/EFbwpqk9qNRGEUXw&#10;avUD1mZtS5tNaWKtf28EweMwM2+YdDeYRvTUucqygsU8AkGcW11xoeB2Pc3WIJxH1thYJgVvcrDb&#10;jkcpJtq++EJ95gsRIOwSVFB63yZSurwkg25uW+LgPWxn0AfZFVJ3+Apw08g4ipbSYMVhocSWDiXl&#10;dfY0Ctypfl5Jujsfe/9YHSk79Mu3UtPJsN+A8DT4f/jXPmsF6ziG75lwBOT2A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Mmfgc69AAAA3AAAAA8AAAAAAAAAAAAAAAAAoQIA&#10;AGRycy9kb3ducmV2LnhtbFBLBQYAAAAABAAEAPkAAACLAwAAAAA=&#10;" strokeweight="6pt">
                  <v:stroke startarrowwidth="narrow" startarrowlength="long" endarrowwidth="narrow" endarrowlength="long" linestyle="thickBetweenThin"/>
                </v:line>
                <v:line id="Line 21" o:spid="_x0000_s1047" style="position:absolute;visibility:visible;mso-wrap-style:square" from="7499,18891" to="11779,231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MkVb0AAADcAAAADwAAAGRycy9kb3ducmV2LnhtbESPwQrCMBBE74L/EFbwpqkKKtVURBG8&#10;Wv2AtVnb0mZTmljr3xtB8DjMzBtmu+tNLTpqXWlZwWwagSDOrC45V3C7niZrEM4ja6wtk4I3Odgl&#10;w8EWY21ffKEu9bkIEHYxKii8b2IpXVaQQTe1DXHwHrY16INsc6lbfAW4qeU8ipbSYMlhocCGDgVl&#10;Vfo0Ctypel5JujsfO/9YHSk9dMu3UuNRv9+A8NT7f/jXPmsF6/kCvmfCEZDJ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KbTJFW9AAAA3AAAAA8AAAAAAAAAAAAAAAAAoQIA&#10;AGRycy9kb3ducmV2LnhtbFBLBQYAAAAABAAEAPkAAACLAwAAAAA=&#10;" strokeweight="6pt">
                  <v:stroke startarrowwidth="narrow" startarrowlength="long" endarrowwidth="narrow" endarrowlength="long" linestyle="thickBetweenThin"/>
                </v:line>
                <v:line id="Line 22" o:spid="_x0000_s1048" style="position:absolute;visibility:visible;mso-wrap-style:square" from="10287,18288" to="27832,24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q8Ib0AAADcAAAADwAAAGRycy9kb3ducmV2LnhtbESPwQrCMBBE74L/EFbwpqkiKtVURBG8&#10;Wv2AtVnb0mZTmljr3xtB8DjMzBtmu+tNLTpqXWlZwWwagSDOrC45V3C7niZrEM4ja6wtk4I3Odgl&#10;w8EWY21ffKEu9bkIEHYxKii8b2IpXVaQQTe1DXHwHrY16INsc6lbfAW4qeU8ipbSYMlhocCGDgVl&#10;Vfo0Ctypel5JujsfO/9YHSk9dMu3UuNRv9+A8NT7f/jXPmsF6/kCvmfCEZDJ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k6vCG9AAAA3AAAAA8AAAAAAAAAAAAAAAAAoQIA&#10;AGRycy9kb3ducmV2LnhtbFBLBQYAAAAABAAEAPkAAACLAwAAAAA=&#10;" strokeweight="6pt">
                  <v:stroke startarrowwidth="narrow" startarrowlength="long" endarrowwidth="narrow" endarrowlength="long" linestyle="thickBetweenThin"/>
                </v:line>
                <v:line id="Line 23" o:spid="_x0000_s1049" style="position:absolute;flip:y;visibility:visible;mso-wrap-style:square" from="16002,18288" to="22860,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Wie8UAAADcAAAADwAAAGRycy9kb3ducmV2LnhtbESPQWvCQBSE70L/w/IKvemmEkWjq5RC&#10;oaBUjHrI7ZF9JqHZt2l2jfHfuwXB4zAz3zDLdW9q0VHrKssK3kcRCOLc6ooLBcfD13AGwnlkjbVl&#10;UnAjB+vVy2CJibZX3lOX+kIECLsEFZTeN4mULi/JoBvZhjh4Z9sa9EG2hdQtXgPc1HIcRVNpsOKw&#10;UGJDnyXlv+nFKIj/DnGcbefTzqQ/O9pkUX/Kjkq9vfYfCxCeev8MP9rfWsFsPIH/M+EIyN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IWie8UAAADcAAAADwAAAAAAAAAA&#10;AAAAAAChAgAAZHJzL2Rvd25yZXYueG1sUEsFBgAAAAAEAAQA+QAAAJMDAAAAAA==&#10;" strokeweight="6pt">
                  <v:stroke startarrowwidth="narrow" startarrowlength="long" endarrowwidth="narrow" endarrowlength="long" linestyle="thickBetweenThin"/>
                </v:line>
                <v:line id="Line 24" o:spid="_x0000_s1050" style="position:absolute;flip:x;visibility:visible;mso-wrap-style:square" from="19615,18288" to="40005,241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c8DMUAAADcAAAADwAAAGRycy9kb3ducmV2LnhtbESPQWvCQBSE7wX/w/IEb3WjhKDRVUQo&#10;CJaWRj3k9sg+k2D2bZpdY/rvu4WCx2FmvmHW28E0oqfO1ZYVzKYRCOLC6ppLBefT2+sChPPIGhvL&#10;pOCHHGw3o5c1pto++Iv6zJciQNilqKDyvk2ldEVFBt3UtsTBu9rOoA+yK6Xu8BHgppHzKEqkwZrD&#10;QoUt7SsqbtndKIi/T3Gcvy+T3mQfn3TMo+GSn5WajIfdCoSnwT/D/+2DVrCYJ/B3JhwBuf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Fc8DMUAAADcAAAADwAAAAAAAAAA&#10;AAAAAAChAgAAZHJzL2Rvd25yZXYueG1sUEsFBgAAAAAEAAQA+QAAAJMDAAAAAA==&#10;" strokeweight="6pt">
                  <v:stroke startarrowwidth="narrow" startarrowlength="long" endarrowwidth="narrow" endarrowlength="long" linestyle="thickBetweenThin"/>
                </v:line>
                <v:line id="Line 25" o:spid="_x0000_s1051" style="position:absolute;visibility:visible;mso-wrap-style:square" from="26289,18288" to="32004,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giVr0AAADcAAAADwAAAGRycy9kb3ducmV2LnhtbESPwQrCMBBE74L/EFbwZlM9qFRTEUXw&#10;avUD1mZtS5tNaWKtf28EweMwM2+Y7W4wjeipc5VlBfMoBkGcW11xoeB2Pc3WIJxH1thYJgVvcrBL&#10;x6MtJtq++EJ95gsRIOwSVFB63yZSurwkgy6yLXHwHrYz6IPsCqk7fAW4aeQijpfSYMVhocSWDiXl&#10;dfY0Ctypfl5Jujsfe/9YHSk79Mu3UtPJsN+A8DT4f/jXPmsF68UKvmfCEZDp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noIla9AAAA3AAAAA8AAAAAAAAAAAAAAAAAoQIA&#10;AGRycy9kb3ducmV2LnhtbFBLBQYAAAAABAAEAPkAAACLAwAAAAA=&#10;" strokeweight="6pt">
                  <v:stroke startarrowwidth="narrow" startarrowlength="long" endarrowwidth="narrow" endarrowlength="long" linestyle="thickBetweenThin"/>
                </v:line>
                <v:line id="Line 26" o:spid="_x0000_s1052" style="position:absolute;flip:y;visibility:visible;mso-wrap-style:square" from="35667,18288" to="44577,231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QN5cMAAADcAAAADwAAAGRycy9kb3ducmV2LnhtbERPTWuDQBC9F/oflink1qwVEWuzCaFQ&#10;CKSkxKQHb4M7VYk7a92N2n+fPRRyfLzv1WY2nRhpcK1lBS/LCARxZXXLtYLz6eM5A+E8ssbOMin4&#10;Iweb9ePDCnNtJz7SWPhahBB2OSpovO9zKV3VkEG3tD1x4H7sYNAHONRSDziFcNPJOIpSabDl0NBg&#10;T+8NVZfiahQkv6ckKT9f09EUhy/al9H8XZ6VWjzN2zcQnmZ/F/+7d1pBFoe14Uw4An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aEDeXDAAAA3AAAAA8AAAAAAAAAAAAA&#10;AAAAoQIAAGRycy9kb3ducmV2LnhtbFBLBQYAAAAABAAEAPkAAACRAwAAAAA=&#10;" strokeweight="6pt">
                  <v:stroke startarrowwidth="narrow" startarrowlength="long" endarrowwidth="narrow" endarrowlength="long" linestyle="thickBetweenThin"/>
                </v:line>
                <v:line id="Line 27" o:spid="_x0000_s1053" style="position:absolute;visibility:visible;mso-wrap-style:square" from="19799,25615" to="27832,256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sTv74AAADcAAAADwAAAGRycy9kb3ducmV2LnhtbESPzQrCMBCE74LvEFbwpqke/KmmIorg&#10;1eoDrM3aljab0sRa394IgsdhZr5htrve1KKj1pWWFcymEQjizOqScwW362myAuE8ssbaMil4k4Nd&#10;MhxsMdb2xRfqUp+LAGEXo4LC+yaW0mUFGXRT2xAH72Fbgz7INpe6xVeAm1rOo2ghDZYcFgps6FBQ&#10;VqVPo8CdqueVpLvzsfOP5ZHSQ7d4KzUe9fsNCE+9/4d/7bNWsJqv4XsmHAGZf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HOxO/vgAAANwAAAAPAAAAAAAAAAAAAAAAAKEC&#10;AABkcnMvZG93bnJldi54bWxQSwUGAAAAAAQABAD5AAAAjAMAAAAA&#10;" strokeweight="6pt">
                  <v:stroke startarrowwidth="narrow" startarrowlength="long" endarrowwidth="narrow" endarrowlength="long" linestyle="thickBetweenThin"/>
                </v:line>
                <v:line id="Line 28" o:spid="_x0000_s1054" style="position:absolute;visibility:visible;mso-wrap-style:square" from="8001,11430" to="8045,14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AWOsMAAADcAAAADwAAAGRycy9kb3ducmV2LnhtbERPy2rCQBTdF/yH4QrdNRNbkCR1lCIV&#10;7MKIj+L2krkmoZk7ITMm6d87C8Hl4bwXq9E0oqfO1ZYVzKIYBHFhdc2lgvNp85aAcB5ZY2OZFPyT&#10;g9Vy8rLATNuBD9QffSlCCLsMFVTet5mUrqjIoItsSxy4q+0M+gC7UuoOhxBuGvkex3NpsObQUGFL&#10;64qKv+PNKMjt5qCHXfpTpJfrd/67ve35kiv1Oh2/PkF4Gv1T/HBvtYLkI8wPZ8IRkM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QFjrDAAAA3AAAAA8AAAAAAAAAAAAA&#10;AAAAoQIAAGRycy9kb3ducmV2LnhtbFBLBQYAAAAABAAEAPkAAACRAwAAAAA=&#10;" strokeweight="1pt">
                  <v:stroke startarrowwidth="narrow" startarrowlength="long" endarrowwidth="narrow" endarrowlength="long"/>
                </v:line>
                <v:line id="Line 29" o:spid="_x0000_s1055" style="position:absolute;visibility:visible;mso-wrap-style:square" from="18903,5645" to="49936,5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QtlcYAAADcAAAADwAAAGRycy9kb3ducmV2LnhtbESPQWvCQBSE74L/YXmF3nSjhVaiq2ig&#10;ULU9qKV4fGSfSWr2bdhdk/Tfu4VCj8PMfMMsVr2pRUvOV5YVTMYJCOLc6ooLBZ+n19EMhA/IGmvL&#10;pOCHPKyWw8ECU207PlB7DIWIEPYpKihDaFIpfV6SQT+2DXH0LtYZDFG6QmqHXYSbWk6T5FkarDgu&#10;lNhQVlJ+Pd6Mgt2561/eP7Zh/dVml2zz7W663Sv1+NCv5yAC9eE//Nd+0wpmTxP4PR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ukLZXGAAAA3AAAAA8AAAAAAAAA&#10;AAAAAAAAoQIAAGRycy9kb3ducmV2LnhtbFBLBQYAAAAABAAEAPkAAACUAwAAAAA=&#10;" strokeweight=".5pt">
                  <v:stroke dashstyle="3 1" startarrowwidth="narrow" startarrowlength="long" endarrowwidth="narrow" endarrowlength="long"/>
                </v:line>
                <v:line id="Line 30" o:spid="_x0000_s1056" style="position:absolute;visibility:visible;mso-wrap-style:square" from="18903,12801" to="49936,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az4sYAAADcAAAADwAAAGRycy9kb3ducmV2LnhtbESPQWvCQBSE74L/YXlCb7qphSrRVWyg&#10;0FZ7UEvx+Mg+k7TZt2F3TdJ/7wpCj8PMfMMs172pRUvOV5YVPE4SEMS51RUXCr6Or+M5CB+QNdaW&#10;ScEfeVivhoMlptp2vKf2EAoRIexTVFCG0KRS+rwkg35iG+Lona0zGKJ0hdQOuwg3tZwmybM0WHFc&#10;KLGhrKT893AxCj5OXT/bfb6HzXebnbOXH3fR7Vaph1G/WYAI1If/8L39phXMn6Z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2s+LGAAAA3AAAAA8AAAAAAAAA&#10;AAAAAAAAoQIAAGRycy9kb3ducmV2LnhtbFBLBQYAAAAABAAEAPkAAACUAwAAAAA=&#10;" strokeweight=".5pt">
                  <v:stroke dashstyle="3 1" startarrowwidth="narrow" startarrowlength="long" endarrowwidth="narrow" endarrowlength="long"/>
                </v:line>
                <v:rect id="Rectangle 31" o:spid="_x0000_s1057" style="position:absolute;left:20955;top:6223;width:24307;height:5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NfVsQA&#10;AADcAAAADwAAAGRycy9kb3ducmV2LnhtbESPT4vCMBTE74LfITzBm6bqVko1iggriyf/Hrw9mmdb&#10;bV5Kk9Xut98IgsdhZn7DzJetqcSDGldaVjAaRiCIM6tLzhWcjt+DBITzyBory6TgjxwsF93OHFNt&#10;n7ynx8HnIkDYpaig8L5OpXRZQQbd0NbEwbvaxqAPssmlbvAZ4KaS4yiaSoMlh4UCa1oXlN0Pv0YB&#10;j+72Gie77Lb9Oubb+ByvN5dYqX6vXc1AeGr9J/xu/2gFyWQCrzPhC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X1bEAAAA3AAAAA8AAAAAAAAAAAAAAAAAmAIAAGRycy9k&#10;b3ducmV2LnhtbFBLBQYAAAAABAAEAPUAAACJAwAAAAA=&#10;" strokecolor="white" strokeweight=".5pt">
                  <v:fill opacity="0"/>
                  <v:stroke dashstyle="3 1"/>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Цифровые абонен</w:t>
                        </w:r>
                        <w:r>
                          <w:rPr>
                            <w:rFonts w:ascii="Arial" w:hAnsi="Arial"/>
                            <w:b/>
                            <w:color w:val="000000"/>
                          </w:rPr>
                          <w:t>т</w:t>
                        </w:r>
                        <w:r>
                          <w:rPr>
                            <w:rFonts w:ascii="Arial" w:hAnsi="Arial"/>
                            <w:b/>
                            <w:color w:val="000000"/>
                          </w:rPr>
                          <w:t>ские</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линии</w:t>
                        </w:r>
                      </w:p>
                    </w:txbxContent>
                  </v:textbox>
                </v:rect>
                <v:rect id="Rectangle 32" o:spid="_x0000_s1058" style="position:absolute;left:13417;top:14192;width:628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rHIsYA&#10;AADcAAAADwAAAGRycy9kb3ducmV2LnhtbESPT2vCQBTE74V+h+UVems2USMhuooISvHUqj309si+&#10;/DHZtyG7avrtu4WCx2FmfsMs16PpxI0G11hWkEQxCOLC6oYrBefT7i0D4Tyyxs4yKfghB+vV89MS&#10;c23v/Em3o69EgLDLUUHtfZ9L6YqaDLrI9sTBK+1g0Ac5VFIPeA9w08lJHM+lwYbDQo09bWsq2uPV&#10;KOCktWWafRSXw+xUHdKvdLv/TpV6fRk3CxCeRv8I/7fftYJsOoO/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rHIsYAAADcAAAADwAAAAAAAAAAAAAAAACYAgAAZHJz&#10;L2Rvd25yZXYueG1sUEsFBgAAAAAEAAQA9QAAAIsDAAAAAA==&#10;" strokecolor="white" strokeweight=".5pt">
                  <v:fill opacity="0"/>
                  <v:stroke dashstyle="3 1"/>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ЦСЛ</w:t>
                        </w:r>
                      </w:p>
                    </w:txbxContent>
                  </v:textbox>
                </v:rect>
                <v:rect id="Rectangle 33" o:spid="_x0000_s1059" style="position:absolute;left:30594;top:14192;width:6705;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ZiucUA&#10;AADcAAAADwAAAGRycy9kb3ducmV2LnhtbESPQWvCQBSE70L/w/IK3nRjdSWkrlKEFvGkpj309sg+&#10;k9Ts25Ddavz3riB4HGbmG2ax6m0jztT52rGGyTgBQVw4U3Op4Tv/HKUgfEA22DgmDVfysFq+DBaY&#10;GXfhPZ0PoRQRwj5DDVUIbSalLyqy6MeuJY7e0XUWQ5RdKU2Hlwi3jXxLkrm0WHNcqLCldUXF6fBv&#10;NfDk5I4q3RV/21lebtWPWn/9Kq2Hr/3HO4hAfXiGH+2N0ZBOFdzPxCM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JmK5xQAAANwAAAAPAAAAAAAAAAAAAAAAAJgCAABkcnMv&#10;ZG93bnJldi54bWxQSwUGAAAAAAQABAD1AAAAigMAAAAA&#10;" strokecolor="white" strokeweight=".5pt">
                  <v:fill opacity="0"/>
                  <v:stroke dashstyle="3 1"/>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ЦСЛ</w:t>
                        </w:r>
                      </w:p>
                    </w:txbxContent>
                  </v:textbox>
                </v:rect>
                <v:line id="Line 34" o:spid="_x0000_s1060" style="position:absolute;flip:x y;visibility:visible;mso-wrap-style:square" from="41186,20935" to="42983,216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MhycYAAADcAAAADwAAAGRycy9kb3ducmV2LnhtbESPW2vCQBSE3wX/w3KEvuluLURJXaUU&#10;ewEfxBvi2yF7msRmz4bsNkn/vSsU+jjMzDfMYtXbSrTU+NKxhseJAkGcOVNyruF4eBvPQfiAbLBy&#10;TBp+ycNqORwsMDWu4x21+5CLCGGfooYihDqV0mcFWfQTVxNH78s1FkOUTS5Ng12E20pOlUqkxZLj&#10;QoE1vRaUfe9/rAb86Han2WZ2vb63yfbSn9XFqbXWD6P+5RlEoD78h//an0bD/CmB+5l4BOTy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sjIcnGAAAA3AAAAA8AAAAAAAAA&#10;AAAAAAAAoQIAAGRycy9kb3ducmV2LnhtbFBLBQYAAAAABAAEAPkAAACUAwAAAAA=&#10;">
                  <v:stroke startarrowwidth="narrow" startarrowlength="long" endarrow="block" endarrowwidth="narrow" endarrowlength="long"/>
                </v:line>
                <v:rect id="Rectangle 35" o:spid="_x0000_s1061" style="position:absolute;left:41497;top:21736;width:6705;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hZVcUA&#10;AADcAAAADwAAAGRycy9kb3ducmV2LnhtbESPS4vCQBCE78L+h6EXvOnER9wQHWURFPHkaw/emkyb&#10;ZM30hMyo2X+/Iwgei6r6ipotWlOJOzWutKxg0I9AEGdWl5wrOB1XvQSE88gaK8uk4I8cLOYfnRmm&#10;2j54T/eDz0WAsEtRQeF9nUrpsoIMur6tiYN3sY1BH2STS93gI8BNJYdRNJEGSw4LBda0LCi7Hm5G&#10;AQ+u9hInu+x3Oz7m2/gnXq7PsVLdz/Z7CsJT69/hV3ujFSSjL3ieCUd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uFlVxQAAANwAAAAPAAAAAAAAAAAAAAAAAJgCAABkcnMv&#10;ZG93bnJldi54bWxQSwUGAAAAAAQABAD1AAAAigMAAAAA&#10;" strokecolor="white" strokeweight=".5pt">
                  <v:fill opacity="0"/>
                  <v:stroke dashstyle="3 1"/>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ЦСЛ</w:t>
                        </w:r>
                      </w:p>
                    </w:txbxContent>
                  </v:textbox>
                </v:rect>
                <v:rect id="Rectangle 36" o:spid="_x0000_s1062" style="position:absolute;left:9639;top:101;width:3397;height:3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ozOb8A&#10;AADcAAAADwAAAGRycy9kb3ducmV2LnhtbERPy4rCMBTdD/gP4QruxlTFQapRRBEUcfAFbi/NNS02&#10;N6WJWv/eLASXh/OezBpbigfVvnCsoNdNQBBnThdsFJxPq98RCB+QNZaOScGLPMymrZ8Jpto9+UCP&#10;YzAihrBPUUEeQpVK6bOcLPquq4gjd3W1xRBhbaSu8RnDbSn7SfInLRYcG3KsaJFTdjverYLlRc+3&#10;evhvXvsdHkzRGL/dGKU67WY+BhGoCV/xx73WCkaDuDaeiUdAT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OjM5vwAAANwAAAAPAAAAAAAAAAAAAAAAAJgCAABkcnMvZG93bnJl&#10;di54bWxQSwUGAAAAAAQABAD1AAAAhAMAAAAA&#10;">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v:textbox>
                </v:rect>
                <v:rect id="Rectangle 37" o:spid="_x0000_s1063" style="position:absolute;left:3219;top:101;width:3404;height:3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WosUA&#10;AADcAAAADwAAAGRycy9kb3ducmV2LnhtbESPQWvCQBSE74L/YXmCt7pppcVG1xAqQou0VCt4fWSf&#10;m9Ds25DdJvHfu0LB4zAz3zCrbLC16Kj1lWMFj7MEBHHhdMVGwfFn+7AA4QOyxtoxKbiQh2w9Hq0w&#10;1a7nPXWHYESEsE9RQRlCk0rpi5Is+plriKN3dq3FEGVrpG6xj3Bby6ckeZEWK44LJTb0VlLxe/iz&#10;CjYnne/085e5fH/i3lSD8bsPo9R0MuRLEIGGcA//t9+1gsX8FW5n4h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paixQAAANwAAAAPAAAAAAAAAAAAAAAAAJgCAABkcnMv&#10;ZG93bnJldi54bWxQSwUGAAAAAAQABAD1AAAAigMAAAAA&#10;">
                  <v:textbox inset=".69pt,.69pt,.69pt,.69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p>
                    </w:txbxContent>
                  </v:textbox>
                </v:rect>
                <v:rect id="Rectangle 38" o:spid="_x0000_s1064" style="position:absolute;left:2870;top:14776;width:9982;height:4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674L4A&#10;AADcAAAADwAAAGRycy9kb3ducmV2LnhtbERPTYvCMBC9L/gfwgheRFNFpFSjiKB43argcWjGttpM&#10;ShJt/ffmsLDHx/teb3vTiDc5X1tWMJsmIIgLq2suFVzOh0kKwgdkjY1lUvAhD9vN4GeNmbYd/9I7&#10;D6WIIewzVFCF0GZS+qIig35qW+LI3a0zGCJ0pdQOuxhuGjlPkqU0WHNsqLClfUXFM38ZBQt8NK6/&#10;mRNe58dx7boiL6+pUqNhv1uBCNSHf/Gf+6QVpIs4P56JR0B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e+u+C+AAAA3AAAAA8AAAAAAAAAAAAAAAAAmAIAAGRycy9kb3ducmV2&#10;LnhtbFBLBQYAAAAABAAEAPUAAACDAwAAAAA=&#10;" strokeweight="2pt">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Оконечная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v:textbox>
                </v:rect>
                <v:rect id="Rectangle 39" o:spid="_x0000_s1065" style="position:absolute;left:19615;top:14776;width:10001;height:4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Iee8IA&#10;AADcAAAADwAAAGRycy9kb3ducmV2LnhtbESPQYvCMBSE74L/ITxhL7KmikjpGkUWdvFqteDx0Tzb&#10;avNSkqzt/nsjCB6HmfmGWW8H04o7Od9YVjCfJSCIS6sbrhScjj+fKQgfkDW2lknBP3nYbsajNWba&#10;9nygex4qESHsM1RQh9BlUvqyJoN+Zjvi6F2sMxiidJXUDvsIN61cJMlKGmw4LtTY0XdN5S3/MwqW&#10;eG3dcDZ7LBa/08b1ZV4VqVIfk2H3BSLQEN7hV3uvFaTLOTzPx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8h57wgAAANwAAAAPAAAAAAAAAAAAAAAAAJgCAABkcnMvZG93&#10;bnJldi54bWxQSwUGAAAAAAQABAD1AAAAhwMAAAAA&#10;" strokeweight="2pt">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Оконечная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v:textbox>
                </v:rect>
                <v:rect id="Rectangle 40" o:spid="_x0000_s1066" style="position:absolute;left:37807;top:14617;width:9989;height:4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CADMMA&#10;AADcAAAADwAAAGRycy9kb3ducmV2LnhtbESPwWrDMBBE74X8g9hALqWRa0wxjpUQAi2+1q2hx8Xa&#10;2E6slZHU2Pn7qlDocZiZN0x5WMwobuT8YFnB8zYBQdxaPXCn4PPj9SkH4QOyxtEyKbiTh8N+9VBi&#10;oe3M73SrQycihH2BCvoQpkJK3/Zk0G/tRBy9s3UGQ5Suk9rhHOFmlGmSvEiDA8eFHic69dRe62+j&#10;IMPL6JYvU2GTvj0Obm7rrsmV2qyX4w5EoCX8h//alVaQZyn8nolH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CADMMAAADcAAAADwAAAAAAAAAAAAAAAACYAgAAZHJzL2Rv&#10;d25yZXYueG1sUEsFBgAAAAAEAAQA9QAAAIgDAAAAAA==&#10;" strokeweight="2pt">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Оконечная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v:textbox>
                </v:rect>
                <v:rect id="Rectangle 41" o:spid="_x0000_s1067" style="position:absolute;left:7969;top:23183;width:11830;height:4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82YMYA&#10;AADcAAAADwAAAGRycy9kb3ducmV2LnhtbESPQWvCQBSE7wX/w/KE3uomrZQQXUWFgD2koLXg8Zl9&#10;JsHs25BdTfz3bqHgcZiZb5j5cjCNuFHnassK4kkEgriwuuZSweEne0tAOI+ssbFMCu7kYLkYvcwx&#10;1bbnHd32vhQBwi5FBZX3bSqlKyoy6Ca2JQ7e2XYGfZBdKXWHfYCbRr5H0ac0WHNYqLClTUXFZX81&#10;Ck7T+ssV7el4vm7Xu/z7kP3mSazU63hYzUB4Gvwz/N/eagXJ9AP+zoQjIB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82YMYAAADcAAAADwAAAAAAAAAAAAAAAACYAgAAZHJz&#10;L2Rvd25yZXYueG1sUEsFBgAAAAAEAAQA9QAAAIsDAAAAAA==&#10;" strokeweight="3pt">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v:textbox>
                </v:rect>
                <v:rect id="Rectangle 42" o:spid="_x0000_s1068" style="position:absolute;left:27997;top:22974;width:11404;height:4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auFMQA&#10;AADcAAAADwAAAGRycy9kb3ducmV2LnhtbESPzarCMBSE9xd8h3AEd9fUS5FSjaKC4F0o+Acuj82x&#10;LTYnpYla394IgsthZr5hxtPWVOJOjSstKxj0IxDEmdUl5woO++VvAsJ5ZI2VZVLwJAfTSednjKm2&#10;D97SfedzESDsUlRQeF+nUrqsIIOub2vi4F1sY9AH2eRSN/gIcFPJvygaSoMlh4UCa1oUlF13N6Pg&#10;HJf/LqvPp8ttNd+uN4flcZ0MlOp129kIhKfWf8Of9korSOIY3mfCEZC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WrhTEAAAA3AAAAA8AAAAAAAAAAAAAAAAAmAIAAGRycy9k&#10;b3ducmV2LnhtbFBLBQYAAAAABAAEAPUAAACJAwAAAAA=&#10;" strokeweight="3pt">
                  <v:textbox inset=".69pt,.69pt,.69pt,.69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КС</w:t>
                        </w: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Для предоставления услуг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все опорные и транзитные цифровые КС должны быть оснащены средствами </w:t>
      </w:r>
      <w:r w:rsidRPr="0060031F">
        <w:rPr>
          <w:rFonts w:ascii="Arial" w:eastAsia="Times New Roman" w:hAnsi="Arial" w:cs="Times New Roman"/>
          <w:i/>
          <w:sz w:val="20"/>
          <w:szCs w:val="24"/>
          <w:lang w:eastAsia="ru-RU"/>
        </w:rPr>
        <w:t>общеканальной системы сигнализации № 7</w:t>
      </w:r>
      <w:r w:rsidRPr="0060031F">
        <w:rPr>
          <w:rFonts w:ascii="Arial" w:eastAsia="Times New Roman" w:hAnsi="Arial" w:cs="Times New Roman"/>
          <w:sz w:val="20"/>
          <w:szCs w:val="24"/>
          <w:lang w:eastAsia="ru-RU"/>
        </w:rPr>
        <w:t xml:space="preserve">. В доступе «пользователь-сеть»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должна использоваться </w:t>
      </w:r>
      <w:r w:rsidRPr="0060031F">
        <w:rPr>
          <w:rFonts w:ascii="Arial" w:eastAsia="Times New Roman" w:hAnsi="Arial" w:cs="Times New Roman"/>
          <w:i/>
          <w:sz w:val="20"/>
          <w:szCs w:val="24"/>
          <w:lang w:eastAsia="ru-RU"/>
        </w:rPr>
        <w:t xml:space="preserve">цифровая абонентская система сигнализации № 1 (ЦАСС № 1 </w:t>
      </w:r>
      <w:r w:rsidRPr="0060031F">
        <w:rPr>
          <w:rFonts w:ascii="Arial" w:eastAsia="Times New Roman" w:hAnsi="Arial" w:cs="Times New Roman"/>
          <w:i/>
          <w:sz w:val="20"/>
          <w:szCs w:val="24"/>
          <w:lang w:eastAsia="ru-RU"/>
        </w:rPr>
        <w:sym w:font="Symbol" w:char="002D"/>
      </w:r>
      <w:r w:rsidRPr="0060031F">
        <w:rPr>
          <w:rFonts w:ascii="Arial" w:eastAsia="Times New Roman" w:hAnsi="Arial" w:cs="Times New Roman"/>
          <w:i/>
          <w:sz w:val="20"/>
          <w:szCs w:val="24"/>
          <w:lang w:eastAsia="ru-RU"/>
        </w:rPr>
        <w:t xml:space="preserve"> </w:t>
      </w:r>
      <w:r w:rsidRPr="0060031F">
        <w:rPr>
          <w:rFonts w:ascii="Arial" w:eastAsia="Times New Roman" w:hAnsi="Arial" w:cs="Times New Roman"/>
          <w:i/>
          <w:sz w:val="20"/>
          <w:szCs w:val="24"/>
          <w:lang w:val="en-US" w:eastAsia="ru-RU"/>
        </w:rPr>
        <w:t>DSS</w:t>
      </w:r>
      <w:r w:rsidRPr="0060031F">
        <w:rPr>
          <w:rFonts w:ascii="Arial" w:eastAsia="Times New Roman" w:hAnsi="Arial" w:cs="Times New Roman"/>
          <w:i/>
          <w:sz w:val="20"/>
          <w:szCs w:val="24"/>
          <w:lang w:eastAsia="ru-RU"/>
        </w:rPr>
        <w:t>1).</w:t>
      </w: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Типовая базисная конфигурация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класса «коммутация каналов с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=64 Кбит/с» приведена на рисунке 6.4. Элемент соединения (ЭС) в доступе состоит из звена доступа, средств коммутации (</w:t>
      </w:r>
      <w:r w:rsidRPr="0060031F">
        <w:rPr>
          <w:rFonts w:ascii="Arial" w:eastAsia="Times New Roman" w:hAnsi="Arial" w:cs="Times New Roman"/>
          <w:sz w:val="20"/>
          <w:szCs w:val="24"/>
          <w:lang w:val="en-US" w:eastAsia="ru-RU"/>
        </w:rPr>
        <w:t>Switch</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S</w:t>
      </w:r>
      <w:r w:rsidRPr="0060031F">
        <w:rPr>
          <w:rFonts w:ascii="Arial" w:eastAsia="Times New Roman" w:hAnsi="Arial" w:cs="Times New Roman"/>
          <w:sz w:val="20"/>
          <w:szCs w:val="24"/>
          <w:lang w:eastAsia="ru-RU"/>
        </w:rPr>
        <w:t>) и управления (</w:t>
      </w:r>
      <w:r w:rsidRPr="0060031F">
        <w:rPr>
          <w:rFonts w:ascii="Arial" w:eastAsia="Times New Roman" w:hAnsi="Arial" w:cs="Times New Roman"/>
          <w:sz w:val="20"/>
          <w:szCs w:val="24"/>
          <w:lang w:val="en-US" w:eastAsia="ru-RU"/>
        </w:rPr>
        <w:t>Control</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C</w:t>
      </w:r>
      <w:r w:rsidRPr="0060031F">
        <w:rPr>
          <w:rFonts w:ascii="Arial" w:eastAsia="Times New Roman" w:hAnsi="Arial" w:cs="Times New Roman"/>
          <w:sz w:val="20"/>
          <w:szCs w:val="24"/>
          <w:lang w:eastAsia="ru-RU"/>
        </w:rPr>
        <w:t xml:space="preserve">). Элементы соединения в доступе могут быть соединены с помощью национальных транзитных ЭС или национальных и международного транзитных ЭС.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715000" cy="4114800"/>
                <wp:effectExtent l="8255" t="5715" r="1270" b="3810"/>
                <wp:docPr id="805" name="Canvas 80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23" name="Text Box 45"/>
                        <wps:cNvSpPr txBox="1">
                          <a:spLocks noChangeArrowheads="1"/>
                        </wps:cNvSpPr>
                        <wps:spPr bwMode="auto">
                          <a:xfrm>
                            <a:off x="469900" y="1792605"/>
                            <a:ext cx="1402715" cy="1179195"/>
                          </a:xfrm>
                          <a:prstGeom prst="rect">
                            <a:avLst/>
                          </a:prstGeom>
                          <a:solidFill>
                            <a:srgbClr val="FFFFFF"/>
                          </a:solidFill>
                          <a:ln w="28575">
                            <a:solidFill>
                              <a:srgbClr val="000000"/>
                            </a:solidFill>
                            <a:prstDash val="lgDash"/>
                            <a:miter lim="800000"/>
                            <a:headEnd/>
                            <a:tailEnd/>
                          </a:ln>
                        </wps:spPr>
                        <wps:txbx>
                          <w:txbxContent>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jc w:val="right"/>
                                <w:rPr>
                                  <w:rFonts w:ascii="Arial" w:hAnsi="Arial"/>
                                  <w:b/>
                                  <w:color w:val="000000"/>
                                  <w:sz w:val="23"/>
                                </w:rPr>
                              </w:pPr>
                              <w:r>
                                <w:rPr>
                                  <w:rFonts w:ascii="Arial" w:hAnsi="Arial"/>
                                  <w:color w:val="000000"/>
                                  <w:sz w:val="16"/>
                                  <w:lang w:val="en-US"/>
                                </w:rPr>
                                <w:t xml:space="preserve">                             </w:t>
                              </w:r>
                            </w:p>
                          </w:txbxContent>
                        </wps:txbx>
                        <wps:bodyPr rot="0" vert="horz" wrap="square" lIns="59436" tIns="29718" rIns="59436" bIns="29718" anchor="t" anchorCtr="0" upright="1">
                          <a:noAutofit/>
                        </wps:bodyPr>
                      </wps:wsp>
                      <wps:wsp>
                        <wps:cNvPr id="724" name="Rectangle 46"/>
                        <wps:cNvSpPr>
                          <a:spLocks noChangeArrowheads="1"/>
                        </wps:cNvSpPr>
                        <wps:spPr bwMode="auto">
                          <a:xfrm>
                            <a:off x="73025" y="0"/>
                            <a:ext cx="1412240" cy="398145"/>
                          </a:xfrm>
                          <a:prstGeom prst="rect">
                            <a:avLst/>
                          </a:prstGeom>
                          <a:solidFill>
                            <a:srgbClr val="FFFFFF">
                              <a:alpha val="0"/>
                            </a:srgbClr>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Национальный транзитный ЭС</w:t>
                              </w:r>
                            </w:p>
                          </w:txbxContent>
                        </wps:txbx>
                        <wps:bodyPr rot="0" vert="horz" wrap="square" lIns="59436" tIns="29718" rIns="59436" bIns="29718" anchor="t" anchorCtr="0" upright="1">
                          <a:noAutofit/>
                        </wps:bodyPr>
                      </wps:wsp>
                      <wps:wsp>
                        <wps:cNvPr id="725" name="Text Box 47"/>
                        <wps:cNvSpPr txBox="1">
                          <a:spLocks noChangeArrowheads="1"/>
                        </wps:cNvSpPr>
                        <wps:spPr bwMode="auto">
                          <a:xfrm>
                            <a:off x="1600200" y="43815"/>
                            <a:ext cx="2286000" cy="28067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Международный транзи</w:t>
                              </w:r>
                              <w:r>
                                <w:rPr>
                                  <w:rFonts w:ascii="Arial" w:hAnsi="Arial"/>
                                  <w:b/>
                                  <w:color w:val="000000"/>
                                  <w:sz w:val="20"/>
                                </w:rPr>
                                <w:t>т</w:t>
                              </w:r>
                              <w:r>
                                <w:rPr>
                                  <w:rFonts w:ascii="Arial" w:hAnsi="Arial"/>
                                  <w:b/>
                                  <w:color w:val="000000"/>
                                  <w:sz w:val="20"/>
                                </w:rPr>
                                <w:t>ный ЭС</w:t>
                              </w:r>
                            </w:p>
                          </w:txbxContent>
                        </wps:txbx>
                        <wps:bodyPr rot="0" vert="horz" wrap="square" lIns="59436" tIns="29718" rIns="59436" bIns="29718" anchor="t" anchorCtr="0" upright="1">
                          <a:noAutofit/>
                        </wps:bodyPr>
                      </wps:wsp>
                      <wps:wsp>
                        <wps:cNvPr id="726" name="Text Box 48"/>
                        <wps:cNvSpPr txBox="1">
                          <a:spLocks noChangeArrowheads="1"/>
                        </wps:cNvSpPr>
                        <wps:spPr bwMode="auto">
                          <a:xfrm>
                            <a:off x="2907665" y="398145"/>
                            <a:ext cx="1143000" cy="35877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Международный транзит</w:t>
                              </w:r>
                            </w:p>
                          </w:txbxContent>
                        </wps:txbx>
                        <wps:bodyPr rot="0" vert="horz" wrap="square" lIns="59436" tIns="29718" rIns="59436" bIns="29718" anchor="t" anchorCtr="0" upright="1">
                          <a:noAutofit/>
                        </wps:bodyPr>
                      </wps:wsp>
                      <wps:wsp>
                        <wps:cNvPr id="727" name="Text Box 49"/>
                        <wps:cNvSpPr txBox="1">
                          <a:spLocks noChangeArrowheads="1"/>
                        </wps:cNvSpPr>
                        <wps:spPr bwMode="auto">
                          <a:xfrm>
                            <a:off x="1440815" y="398145"/>
                            <a:ext cx="1125220" cy="35877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Международный транзит</w:t>
                              </w:r>
                            </w:p>
                          </w:txbxContent>
                        </wps:txbx>
                        <wps:bodyPr rot="0" vert="horz" wrap="square" lIns="59436" tIns="29718" rIns="59436" bIns="29718" anchor="t" anchorCtr="0" upright="1">
                          <a:noAutofit/>
                        </wps:bodyPr>
                      </wps:wsp>
                      <wps:wsp>
                        <wps:cNvPr id="728" name="Text Box 50"/>
                        <wps:cNvSpPr txBox="1">
                          <a:spLocks noChangeArrowheads="1"/>
                        </wps:cNvSpPr>
                        <wps:spPr bwMode="auto">
                          <a:xfrm>
                            <a:off x="135255" y="3002280"/>
                            <a:ext cx="5355590" cy="655320"/>
                          </a:xfrm>
                          <a:prstGeom prst="rect">
                            <a:avLst/>
                          </a:prstGeom>
                          <a:solidFill>
                            <a:srgbClr val="FFFFFF">
                              <a:alpha val="0"/>
                            </a:srgbClr>
                          </a:solidFill>
                          <a:ln w="9525">
                            <a:solidFill>
                              <a:srgbClr val="FFFFFF"/>
                            </a:solidFill>
                            <a:miter lim="800000"/>
                            <a:headEnd/>
                            <a:tailEnd/>
                          </a:ln>
                        </wps:spPr>
                        <wps:txbx>
                          <w:txbxContent>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rPr>
                                <w:t>ЭС</w:t>
                              </w:r>
                              <w:r>
                                <w:rPr>
                                  <w:rFonts w:ascii="Arial" w:hAnsi="Arial"/>
                                  <w:color w:val="000000"/>
                                  <w:sz w:val="20"/>
                                </w:rPr>
                                <w:t xml:space="preserve"> – элемент соединения</w:t>
                              </w:r>
                            </w:p>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lang w:val="en-US"/>
                                </w:rPr>
                                <w:t>S</w:t>
                              </w:r>
                              <w:r>
                                <w:rPr>
                                  <w:rFonts w:ascii="Arial" w:hAnsi="Arial"/>
                                  <w:color w:val="000000"/>
                                  <w:sz w:val="20"/>
                                </w:rPr>
                                <w:t xml:space="preserve"> – функция коммутации (</w:t>
                              </w:r>
                              <w:r>
                                <w:rPr>
                                  <w:rFonts w:ascii="Arial" w:hAnsi="Arial"/>
                                  <w:color w:val="000000"/>
                                  <w:sz w:val="20"/>
                                  <w:lang w:val="en-US"/>
                                </w:rPr>
                                <w:t>V</w:t>
                              </w:r>
                              <w:r>
                                <w:rPr>
                                  <w:rFonts w:ascii="Arial" w:hAnsi="Arial"/>
                                  <w:color w:val="000000"/>
                                  <w:sz w:val="20"/>
                                </w:rPr>
                                <w:t>= 64 Кбит/с)</w:t>
                              </w:r>
                            </w:p>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lang w:val="en-US"/>
                                </w:rPr>
                                <w:t>C</w:t>
                              </w:r>
                              <w:r>
                                <w:rPr>
                                  <w:rFonts w:ascii="Arial" w:hAnsi="Arial"/>
                                  <w:b/>
                                  <w:color w:val="000000"/>
                                  <w:sz w:val="20"/>
                                </w:rPr>
                                <w:t xml:space="preserve"> </w:t>
                              </w:r>
                              <w:r>
                                <w:rPr>
                                  <w:rFonts w:ascii="Arial" w:hAnsi="Arial"/>
                                  <w:color w:val="000000"/>
                                  <w:sz w:val="20"/>
                                </w:rPr>
                                <w:t>– функции управления, обработки сигнальных сообщений</w:t>
                              </w:r>
                            </w:p>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lang w:val="en-US"/>
                                </w:rPr>
                                <w:t>TE</w:t>
                              </w:r>
                              <w:r>
                                <w:rPr>
                                  <w:rFonts w:ascii="Arial" w:hAnsi="Arial"/>
                                  <w:color w:val="000000"/>
                                  <w:sz w:val="20"/>
                                  <w:lang w:val="en-US"/>
                                </w:rPr>
                                <w:t xml:space="preserve"> </w:t>
                              </w:r>
                              <w:r>
                                <w:rPr>
                                  <w:rFonts w:ascii="Arial" w:hAnsi="Arial"/>
                                  <w:color w:val="000000"/>
                                  <w:sz w:val="20"/>
                                </w:rPr>
                                <w:t>– терминал пользователя</w:t>
                              </w:r>
                            </w:p>
                          </w:txbxContent>
                        </wps:txbx>
                        <wps:bodyPr rot="0" vert="horz" wrap="square" lIns="59436" tIns="29718" rIns="59436" bIns="29718" anchor="t" anchorCtr="0" upright="1">
                          <a:noAutofit/>
                        </wps:bodyPr>
                      </wps:wsp>
                      <wps:wsp>
                        <wps:cNvPr id="729" name="Rectangle 51"/>
                        <wps:cNvSpPr>
                          <a:spLocks noChangeArrowheads="1"/>
                        </wps:cNvSpPr>
                        <wps:spPr bwMode="auto">
                          <a:xfrm rot="16200000">
                            <a:off x="-170180" y="1939925"/>
                            <a:ext cx="797560" cy="457200"/>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ЭС в доступе</w:t>
                              </w:r>
                            </w:p>
                          </w:txbxContent>
                        </wps:txbx>
                        <wps:bodyPr rot="0" vert="horz" wrap="square" lIns="59436" tIns="29718" rIns="59436" bIns="29718" anchor="t" anchorCtr="0" upright="1">
                          <a:noAutofit/>
                        </wps:bodyPr>
                      </wps:wsp>
                      <wpg:wgp>
                        <wpg:cNvPr id="730" name="Group 52"/>
                        <wpg:cNvGrpSpPr>
                          <a:grpSpLocks/>
                        </wpg:cNvGrpSpPr>
                        <wpg:grpSpPr bwMode="auto">
                          <a:xfrm>
                            <a:off x="635635" y="2489835"/>
                            <a:ext cx="434975" cy="245745"/>
                            <a:chOff x="3648" y="6840"/>
                            <a:chExt cx="741" cy="627"/>
                          </a:xfrm>
                        </wpg:grpSpPr>
                        <wps:wsp>
                          <wps:cNvPr id="731" name="Text Box 53"/>
                          <wps:cNvSpPr txBox="1">
                            <a:spLocks noChangeArrowheads="1"/>
                          </wps:cNvSpPr>
                          <wps:spPr bwMode="auto">
                            <a:xfrm>
                              <a:off x="3648" y="6840"/>
                              <a:ext cx="741" cy="627"/>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color w:val="000000"/>
                                    <w:sz w:val="23"/>
                                  </w:rPr>
                                </w:pPr>
                                <w:r>
                                  <w:rPr>
                                    <w:rFonts w:ascii="Arial" w:hAnsi="Arial"/>
                                    <w:color w:val="000000"/>
                                    <w:sz w:val="21"/>
                                  </w:rPr>
                                  <w:sym w:font="Symbol" w:char="F0B7"/>
                                </w:r>
                              </w:p>
                            </w:txbxContent>
                          </wps:txbx>
                          <wps:bodyPr rot="0" vert="horz" wrap="square" lIns="59436" tIns="29718" rIns="59436" bIns="29718" anchor="t" anchorCtr="0" upright="1">
                            <a:noAutofit/>
                          </wps:bodyPr>
                        </wps:wsp>
                        <wps:wsp>
                          <wps:cNvPr id="732" name="Line 54"/>
                          <wps:cNvCnPr/>
                          <wps:spPr bwMode="auto">
                            <a:xfrm>
                              <a:off x="3819" y="7125"/>
                              <a:ext cx="39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3" name="Line 55"/>
                          <wps:cNvCnPr/>
                          <wps:spPr bwMode="auto">
                            <a:xfrm>
                              <a:off x="4047" y="6840"/>
                              <a:ext cx="0" cy="6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734" name="Text Box 56"/>
                        <wps:cNvSpPr txBox="1">
                          <a:spLocks noChangeArrowheads="1"/>
                        </wps:cNvSpPr>
                        <wps:spPr bwMode="auto">
                          <a:xfrm>
                            <a:off x="494665" y="575310"/>
                            <a:ext cx="1080770" cy="42545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Транзитное звено</w:t>
                              </w:r>
                            </w:p>
                          </w:txbxContent>
                        </wps:txbx>
                        <wps:bodyPr rot="0" vert="horz" wrap="square" lIns="59436" tIns="29718" rIns="59436" bIns="29718" anchor="t" anchorCtr="0" upright="1">
                          <a:noAutofit/>
                        </wps:bodyPr>
                      </wps:wsp>
                      <wps:wsp>
                        <wps:cNvPr id="735" name="Text Box 57"/>
                        <wps:cNvSpPr txBox="1">
                          <a:spLocks noChangeArrowheads="1"/>
                        </wps:cNvSpPr>
                        <wps:spPr bwMode="auto">
                          <a:xfrm>
                            <a:off x="669925" y="1111250"/>
                            <a:ext cx="400685" cy="19748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wps:txbx>
                        <wps:bodyPr rot="0" vert="horz" wrap="square" lIns="59436" tIns="29718" rIns="59436" bIns="29718" anchor="t" anchorCtr="0" upright="1">
                          <a:noAutofit/>
                        </wps:bodyPr>
                      </wps:wsp>
                      <wps:wsp>
                        <wps:cNvPr id="736" name="Text Box 58"/>
                        <wps:cNvSpPr txBox="1">
                          <a:spLocks noChangeArrowheads="1"/>
                        </wps:cNvSpPr>
                        <wps:spPr bwMode="auto">
                          <a:xfrm>
                            <a:off x="1337310" y="1111250"/>
                            <a:ext cx="400685" cy="21653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wps:txbx>
                        <wps:bodyPr rot="0" vert="horz" wrap="square" lIns="59436" tIns="29718" rIns="59436" bIns="29718" anchor="t" anchorCtr="0" upright="1">
                          <a:noAutofit/>
                        </wps:bodyPr>
                      </wps:wsp>
                      <wps:wsp>
                        <wps:cNvPr id="737" name="Text Box 59"/>
                        <wps:cNvSpPr txBox="1">
                          <a:spLocks noChangeArrowheads="1"/>
                        </wps:cNvSpPr>
                        <wps:spPr bwMode="auto">
                          <a:xfrm>
                            <a:off x="494665" y="1379220"/>
                            <a:ext cx="815340" cy="333375"/>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w:t>
                              </w:r>
                              <w:r>
                                <w:rPr>
                                  <w:rFonts w:ascii="Arial" w:hAnsi="Arial"/>
                                  <w:b/>
                                  <w:color w:val="000000"/>
                                  <w:sz w:val="20"/>
                                  <w:lang w:val="en-US"/>
                                </w:rPr>
                                <w:t>-</w:t>
                              </w:r>
                              <w:r>
                                <w:rPr>
                                  <w:rFonts w:ascii="Arial" w:hAnsi="Arial"/>
                                  <w:b/>
                                  <w:color w:val="000000"/>
                                  <w:sz w:val="20"/>
                                </w:rPr>
                                <w:t>ное зв</w:t>
                              </w:r>
                              <w:r>
                                <w:rPr>
                                  <w:rFonts w:ascii="Arial" w:hAnsi="Arial"/>
                                  <w:b/>
                                  <w:color w:val="000000"/>
                                  <w:sz w:val="20"/>
                                </w:rPr>
                                <w:t>е</w:t>
                              </w:r>
                              <w:r>
                                <w:rPr>
                                  <w:rFonts w:ascii="Arial" w:hAnsi="Arial"/>
                                  <w:b/>
                                  <w:color w:val="000000"/>
                                  <w:sz w:val="20"/>
                                </w:rPr>
                                <w:t>но</w:t>
                              </w:r>
                            </w:p>
                          </w:txbxContent>
                        </wps:txbx>
                        <wps:bodyPr rot="0" vert="horz" wrap="square" lIns="59436" tIns="29718" rIns="59436" bIns="29718" anchor="t" anchorCtr="0" upright="1">
                          <a:noAutofit/>
                        </wps:bodyPr>
                      </wps:wsp>
                      <wps:wsp>
                        <wps:cNvPr id="738" name="Text Box 60"/>
                        <wps:cNvSpPr txBox="1">
                          <a:spLocks noChangeArrowheads="1"/>
                        </wps:cNvSpPr>
                        <wps:spPr bwMode="auto">
                          <a:xfrm>
                            <a:off x="669925" y="1801495"/>
                            <a:ext cx="400685" cy="18986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wps:txbx>
                        <wps:bodyPr rot="0" vert="horz" wrap="square" lIns="59436" tIns="29718" rIns="59436" bIns="29718" anchor="t" anchorCtr="0" upright="1">
                          <a:noAutofit/>
                        </wps:bodyPr>
                      </wps:wsp>
                      <wps:wsp>
                        <wps:cNvPr id="739" name="Text Box 61"/>
                        <wps:cNvSpPr txBox="1">
                          <a:spLocks noChangeArrowheads="1"/>
                        </wps:cNvSpPr>
                        <wps:spPr bwMode="auto">
                          <a:xfrm>
                            <a:off x="1337310" y="1801495"/>
                            <a:ext cx="400685" cy="18986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C</w:t>
                              </w:r>
                            </w:p>
                          </w:txbxContent>
                        </wps:txbx>
                        <wps:bodyPr rot="0" vert="horz" wrap="square" lIns="59436" tIns="29718" rIns="59436" bIns="29718" anchor="t" anchorCtr="0" upright="1">
                          <a:noAutofit/>
                        </wps:bodyPr>
                      </wps:wsp>
                      <wps:wsp>
                        <wps:cNvPr id="740" name="Text Box 62"/>
                        <wps:cNvSpPr txBox="1">
                          <a:spLocks noChangeArrowheads="1"/>
                        </wps:cNvSpPr>
                        <wps:spPr bwMode="auto">
                          <a:xfrm>
                            <a:off x="535940" y="2156460"/>
                            <a:ext cx="635000" cy="333375"/>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Звено дост</w:t>
                              </w:r>
                              <w:r>
                                <w:rPr>
                                  <w:rFonts w:ascii="Arial" w:hAnsi="Arial"/>
                                  <w:b/>
                                  <w:color w:val="000000"/>
                                  <w:sz w:val="18"/>
                                </w:rPr>
                                <w:t>у</w:t>
                              </w:r>
                              <w:r>
                                <w:rPr>
                                  <w:rFonts w:ascii="Arial" w:hAnsi="Arial"/>
                                  <w:b/>
                                  <w:color w:val="000000"/>
                                  <w:sz w:val="18"/>
                                </w:rPr>
                                <w:t>па</w:t>
                              </w:r>
                            </w:p>
                          </w:txbxContent>
                        </wps:txbx>
                        <wps:bodyPr rot="0" vert="horz" wrap="square" lIns="59436" tIns="29718" rIns="59436" bIns="29718" anchor="t" anchorCtr="0" upright="1">
                          <a:noAutofit/>
                        </wps:bodyPr>
                      </wps:wsp>
                      <wps:wsp>
                        <wps:cNvPr id="741" name="Text Box 63"/>
                        <wps:cNvSpPr txBox="1">
                          <a:spLocks noChangeArrowheads="1"/>
                        </wps:cNvSpPr>
                        <wps:spPr bwMode="auto">
                          <a:xfrm>
                            <a:off x="669925" y="2700020"/>
                            <a:ext cx="400685" cy="19177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TE</w:t>
                              </w:r>
                            </w:p>
                          </w:txbxContent>
                        </wps:txbx>
                        <wps:bodyPr rot="0" vert="horz" wrap="square" lIns="59436" tIns="29718" rIns="59436" bIns="29718" anchor="t" anchorCtr="0" upright="1">
                          <a:noAutofit/>
                        </wps:bodyPr>
                      </wps:wsp>
                      <wps:wsp>
                        <wps:cNvPr id="742" name="Text Box 64"/>
                        <wps:cNvSpPr txBox="1">
                          <a:spLocks noChangeArrowheads="1"/>
                        </wps:cNvSpPr>
                        <wps:spPr bwMode="auto">
                          <a:xfrm>
                            <a:off x="900430" y="2522855"/>
                            <a:ext cx="300990" cy="180975"/>
                          </a:xfrm>
                          <a:prstGeom prst="rect">
                            <a:avLst/>
                          </a:prstGeom>
                          <a:solidFill>
                            <a:srgbClr val="FFFFFF">
                              <a:alpha val="0"/>
                            </a:srgbClr>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w:t>
                              </w:r>
                            </w:p>
                          </w:txbxContent>
                        </wps:txbx>
                        <wps:bodyPr rot="0" vert="horz" wrap="square" lIns="59436" tIns="29718" rIns="59436" bIns="29718" anchor="t" anchorCtr="0" upright="1">
                          <a:noAutofit/>
                        </wps:bodyPr>
                      </wps:wsp>
                      <wps:wsp>
                        <wps:cNvPr id="743" name="Line 65"/>
                        <wps:cNvCnPr/>
                        <wps:spPr bwMode="auto">
                          <a:xfrm>
                            <a:off x="1070610" y="1890395"/>
                            <a:ext cx="2667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744" name="Line 66"/>
                        <wps:cNvCnPr/>
                        <wps:spPr bwMode="auto">
                          <a:xfrm>
                            <a:off x="869950" y="1956435"/>
                            <a:ext cx="0" cy="20002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45" name="Line 67"/>
                        <wps:cNvCnPr/>
                        <wps:spPr bwMode="auto">
                          <a:xfrm flipV="1">
                            <a:off x="970915" y="2046605"/>
                            <a:ext cx="0" cy="10985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46" name="Line 68"/>
                        <wps:cNvCnPr/>
                        <wps:spPr bwMode="auto">
                          <a:xfrm>
                            <a:off x="970915" y="2046605"/>
                            <a:ext cx="56642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47" name="Line 69"/>
                        <wps:cNvCnPr/>
                        <wps:spPr bwMode="auto">
                          <a:xfrm flipV="1">
                            <a:off x="1537335" y="2003425"/>
                            <a:ext cx="635" cy="539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48" name="Line 70"/>
                        <wps:cNvCnPr/>
                        <wps:spPr bwMode="auto">
                          <a:xfrm>
                            <a:off x="869950" y="1712595"/>
                            <a:ext cx="0" cy="88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749" name="Line 71"/>
                        <wps:cNvCnPr/>
                        <wps:spPr bwMode="auto">
                          <a:xfrm>
                            <a:off x="402590" y="1756410"/>
                            <a:ext cx="0" cy="845185"/>
                          </a:xfrm>
                          <a:prstGeom prst="line">
                            <a:avLst/>
                          </a:prstGeom>
                          <a:noFill/>
                          <a:ln w="381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50" name="Line 72"/>
                        <wps:cNvCnPr/>
                        <wps:spPr bwMode="auto">
                          <a:xfrm flipV="1">
                            <a:off x="869950" y="1267460"/>
                            <a:ext cx="0" cy="1117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51" name="Line 73"/>
                        <wps:cNvCnPr/>
                        <wps:spPr bwMode="auto">
                          <a:xfrm flipV="1">
                            <a:off x="869950" y="1000760"/>
                            <a:ext cx="0" cy="11049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752" name="Line 74"/>
                        <wps:cNvCnPr/>
                        <wps:spPr bwMode="auto">
                          <a:xfrm>
                            <a:off x="1070610" y="1200150"/>
                            <a:ext cx="2667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753" name="Rectangle 75"/>
                        <wps:cNvSpPr>
                          <a:spLocks noChangeArrowheads="1"/>
                        </wps:cNvSpPr>
                        <wps:spPr bwMode="auto">
                          <a:xfrm rot="16200000">
                            <a:off x="4956810" y="1987550"/>
                            <a:ext cx="752475" cy="407035"/>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ЭС в доступе</w:t>
                              </w:r>
                            </w:p>
                          </w:txbxContent>
                        </wps:txbx>
                        <wps:bodyPr rot="0" vert="horz" wrap="square" lIns="59436" tIns="29718" rIns="59436" bIns="29718" anchor="t" anchorCtr="0" upright="1">
                          <a:noAutofit/>
                        </wps:bodyPr>
                      </wps:wsp>
                      <wps:wsp>
                        <wps:cNvPr id="754" name="Text Box 76"/>
                        <wps:cNvSpPr txBox="1">
                          <a:spLocks noChangeArrowheads="1"/>
                        </wps:cNvSpPr>
                        <wps:spPr bwMode="auto">
                          <a:xfrm>
                            <a:off x="3626485" y="1792605"/>
                            <a:ext cx="1403350" cy="1179195"/>
                          </a:xfrm>
                          <a:prstGeom prst="rect">
                            <a:avLst/>
                          </a:prstGeom>
                          <a:solidFill>
                            <a:srgbClr val="FFFFFF"/>
                          </a:solidFill>
                          <a:ln w="28575">
                            <a:solidFill>
                              <a:srgbClr val="000000"/>
                            </a:solidFill>
                            <a:prstDash val="lgDash"/>
                            <a:miter lim="800000"/>
                            <a:headEnd/>
                            <a:tailEnd/>
                          </a:ln>
                        </wps:spPr>
                        <wps:txbx>
                          <w:txbxContent>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b/>
                                  <w:color w:val="000000"/>
                                  <w:sz w:val="23"/>
                                </w:rPr>
                              </w:pPr>
                            </w:p>
                          </w:txbxContent>
                        </wps:txbx>
                        <wps:bodyPr rot="0" vert="horz" wrap="square" lIns="59436" tIns="29718" rIns="59436" bIns="29718" anchor="t" anchorCtr="0" upright="1">
                          <a:noAutofit/>
                        </wps:bodyPr>
                      </wps:wsp>
                      <wpg:wgp>
                        <wpg:cNvPr id="755" name="Group 77"/>
                        <wpg:cNvGrpSpPr>
                          <a:grpSpLocks/>
                        </wpg:cNvGrpSpPr>
                        <wpg:grpSpPr bwMode="auto">
                          <a:xfrm>
                            <a:off x="4361815" y="2489835"/>
                            <a:ext cx="433705" cy="245745"/>
                            <a:chOff x="3648" y="6840"/>
                            <a:chExt cx="741" cy="627"/>
                          </a:xfrm>
                        </wpg:grpSpPr>
                        <wps:wsp>
                          <wps:cNvPr id="756" name="Text Box 78"/>
                          <wps:cNvSpPr txBox="1">
                            <a:spLocks noChangeArrowheads="1"/>
                          </wps:cNvSpPr>
                          <wps:spPr bwMode="auto">
                            <a:xfrm>
                              <a:off x="3648" y="6840"/>
                              <a:ext cx="741" cy="627"/>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color w:val="000000"/>
                                    <w:sz w:val="23"/>
                                  </w:rPr>
                                </w:pPr>
                                <w:r>
                                  <w:rPr>
                                    <w:rFonts w:ascii="Arial" w:hAnsi="Arial"/>
                                    <w:color w:val="000000"/>
                                    <w:sz w:val="21"/>
                                  </w:rPr>
                                  <w:sym w:font="Symbol" w:char="F0B7"/>
                                </w:r>
                              </w:p>
                            </w:txbxContent>
                          </wps:txbx>
                          <wps:bodyPr rot="0" vert="horz" wrap="square" lIns="59436" tIns="29718" rIns="59436" bIns="29718" anchor="t" anchorCtr="0" upright="1">
                            <a:noAutofit/>
                          </wps:bodyPr>
                        </wps:wsp>
                        <wps:wsp>
                          <wps:cNvPr id="757" name="Line 79"/>
                          <wps:cNvCnPr/>
                          <wps:spPr bwMode="auto">
                            <a:xfrm>
                              <a:off x="3819" y="7125"/>
                              <a:ext cx="39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8" name="Line 80"/>
                          <wps:cNvCnPr/>
                          <wps:spPr bwMode="auto">
                            <a:xfrm>
                              <a:off x="4047" y="6840"/>
                              <a:ext cx="0" cy="6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759" name="Text Box 81"/>
                        <wps:cNvSpPr txBox="1">
                          <a:spLocks noChangeArrowheads="1"/>
                        </wps:cNvSpPr>
                        <wps:spPr bwMode="auto">
                          <a:xfrm>
                            <a:off x="4728845" y="2534920"/>
                            <a:ext cx="266700" cy="168910"/>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w:t>
                              </w:r>
                            </w:p>
                          </w:txbxContent>
                        </wps:txbx>
                        <wps:bodyPr rot="0" vert="horz" wrap="square" lIns="59436" tIns="29718" rIns="59436" bIns="29718" anchor="t" anchorCtr="0" upright="1">
                          <a:noAutofit/>
                        </wps:bodyPr>
                      </wps:wsp>
                      <wps:wsp>
                        <wps:cNvPr id="760" name="Line 82"/>
                        <wps:cNvCnPr/>
                        <wps:spPr bwMode="auto">
                          <a:xfrm>
                            <a:off x="4093845" y="1890395"/>
                            <a:ext cx="26797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761" name="Line 83"/>
                        <wps:cNvCnPr/>
                        <wps:spPr bwMode="auto">
                          <a:xfrm>
                            <a:off x="4562475" y="1956435"/>
                            <a:ext cx="0" cy="2000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2" name="Line 84"/>
                        <wps:cNvCnPr/>
                        <wps:spPr bwMode="auto">
                          <a:xfrm flipV="1">
                            <a:off x="4462145" y="2046605"/>
                            <a:ext cx="0" cy="1098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3" name="Line 85"/>
                        <wps:cNvCnPr/>
                        <wps:spPr bwMode="auto">
                          <a:xfrm>
                            <a:off x="3893185" y="2046605"/>
                            <a:ext cx="568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4" name="Line 86"/>
                        <wps:cNvCnPr/>
                        <wps:spPr bwMode="auto">
                          <a:xfrm flipV="1">
                            <a:off x="3893185" y="1978660"/>
                            <a:ext cx="0" cy="67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5" name="Line 87"/>
                        <wps:cNvCnPr/>
                        <wps:spPr bwMode="auto">
                          <a:xfrm>
                            <a:off x="4562475" y="1712595"/>
                            <a:ext cx="0" cy="8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6" name="Line 88"/>
                        <wps:cNvCnPr/>
                        <wps:spPr bwMode="auto">
                          <a:xfrm flipH="1">
                            <a:off x="5095240" y="1764665"/>
                            <a:ext cx="18415" cy="859155"/>
                          </a:xfrm>
                          <a:prstGeom prst="line">
                            <a:avLst/>
                          </a:prstGeom>
                          <a:noFill/>
                          <a:ln w="381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67" name="Line 89"/>
                        <wps:cNvCnPr/>
                        <wps:spPr bwMode="auto">
                          <a:xfrm flipV="1">
                            <a:off x="4562475" y="1267460"/>
                            <a:ext cx="0" cy="111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8" name="Line 90"/>
                        <wps:cNvCnPr/>
                        <wps:spPr bwMode="auto">
                          <a:xfrm flipV="1">
                            <a:off x="4562475" y="1000760"/>
                            <a:ext cx="0" cy="11049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769" name="Line 91"/>
                        <wps:cNvCnPr/>
                        <wps:spPr bwMode="auto">
                          <a:xfrm>
                            <a:off x="4093845" y="1200150"/>
                            <a:ext cx="26797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770" name="Rectangle 92"/>
                        <wps:cNvSpPr>
                          <a:spLocks noChangeArrowheads="1"/>
                        </wps:cNvSpPr>
                        <wps:spPr bwMode="auto">
                          <a:xfrm>
                            <a:off x="4005580" y="593090"/>
                            <a:ext cx="1080135" cy="42418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Транзитное звено</w:t>
                              </w:r>
                            </w:p>
                            <w:p w:rsidR="0060031F" w:rsidRDefault="0060031F" w:rsidP="0060031F">
                              <w:pPr>
                                <w:autoSpaceDE w:val="0"/>
                                <w:autoSpaceDN w:val="0"/>
                                <w:adjustRightInd w:val="0"/>
                                <w:rPr>
                                  <w:rFonts w:ascii="Arial" w:hAnsi="Arial"/>
                                  <w:b/>
                                  <w:color w:val="000000"/>
                                  <w:sz w:val="26"/>
                                </w:rPr>
                              </w:pPr>
                            </w:p>
                          </w:txbxContent>
                        </wps:txbx>
                        <wps:bodyPr rot="0" vert="horz" wrap="square" lIns="59436" tIns="29718" rIns="59436" bIns="29718" anchor="t" anchorCtr="0" upright="1">
                          <a:noAutofit/>
                        </wps:bodyPr>
                      </wps:wsp>
                      <wps:wsp>
                        <wps:cNvPr id="771" name="Rectangle 93"/>
                        <wps:cNvSpPr>
                          <a:spLocks noChangeArrowheads="1"/>
                        </wps:cNvSpPr>
                        <wps:spPr bwMode="auto">
                          <a:xfrm>
                            <a:off x="4361815" y="1111250"/>
                            <a:ext cx="400685" cy="19748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S</w:t>
                              </w:r>
                            </w:p>
                          </w:txbxContent>
                        </wps:txbx>
                        <wps:bodyPr rot="0" vert="horz" wrap="square" lIns="59436" tIns="29718" rIns="59436" bIns="29718" anchor="t" anchorCtr="0" upright="1">
                          <a:noAutofit/>
                        </wps:bodyPr>
                      </wps:wsp>
                      <wps:wsp>
                        <wps:cNvPr id="772" name="Rectangle 94"/>
                        <wps:cNvSpPr>
                          <a:spLocks noChangeArrowheads="1"/>
                        </wps:cNvSpPr>
                        <wps:spPr bwMode="auto">
                          <a:xfrm>
                            <a:off x="4184015" y="1356360"/>
                            <a:ext cx="811530" cy="35623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w:t>
                              </w:r>
                              <w:r>
                                <w:rPr>
                                  <w:rFonts w:ascii="Arial" w:hAnsi="Arial"/>
                                  <w:b/>
                                  <w:color w:val="000000"/>
                                  <w:sz w:val="20"/>
                                  <w:lang w:val="en-US"/>
                                </w:rPr>
                                <w:t>-</w:t>
                              </w:r>
                              <w:r>
                                <w:rPr>
                                  <w:rFonts w:ascii="Arial" w:hAnsi="Arial"/>
                                  <w:b/>
                                  <w:color w:val="000000"/>
                                  <w:sz w:val="20"/>
                                </w:rPr>
                                <w:t>ное зв</w:t>
                              </w:r>
                              <w:r>
                                <w:rPr>
                                  <w:rFonts w:ascii="Arial" w:hAnsi="Arial"/>
                                  <w:b/>
                                  <w:color w:val="000000"/>
                                  <w:sz w:val="20"/>
                                </w:rPr>
                                <w:t>е</w:t>
                              </w:r>
                              <w:r>
                                <w:rPr>
                                  <w:rFonts w:ascii="Arial" w:hAnsi="Arial"/>
                                  <w:b/>
                                  <w:color w:val="000000"/>
                                  <w:sz w:val="20"/>
                                </w:rPr>
                                <w:t>но</w:t>
                              </w:r>
                            </w:p>
                          </w:txbxContent>
                        </wps:txbx>
                        <wps:bodyPr rot="0" vert="horz" wrap="square" lIns="59436" tIns="29718" rIns="59436" bIns="29718" anchor="t" anchorCtr="0" upright="1">
                          <a:noAutofit/>
                        </wps:bodyPr>
                      </wps:wsp>
                      <wps:wsp>
                        <wps:cNvPr id="773" name="Rectangle 95"/>
                        <wps:cNvSpPr>
                          <a:spLocks noChangeArrowheads="1"/>
                        </wps:cNvSpPr>
                        <wps:spPr bwMode="auto">
                          <a:xfrm>
                            <a:off x="4361815" y="1801495"/>
                            <a:ext cx="400685" cy="198120"/>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wps:txbx>
                        <wps:bodyPr rot="0" vert="horz" wrap="square" lIns="59436" tIns="29718" rIns="59436" bIns="29718" anchor="t" anchorCtr="0" upright="1">
                          <a:noAutofit/>
                        </wps:bodyPr>
                      </wps:wsp>
                      <wps:wsp>
                        <wps:cNvPr id="774" name="Rectangle 96"/>
                        <wps:cNvSpPr>
                          <a:spLocks noChangeArrowheads="1"/>
                        </wps:cNvSpPr>
                        <wps:spPr bwMode="auto">
                          <a:xfrm>
                            <a:off x="3693160" y="1801495"/>
                            <a:ext cx="400685" cy="198120"/>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C</w:t>
                              </w:r>
                            </w:p>
                          </w:txbxContent>
                        </wps:txbx>
                        <wps:bodyPr rot="0" vert="horz" wrap="square" lIns="59436" tIns="29718" rIns="59436" bIns="29718" anchor="t" anchorCtr="0" upright="1">
                          <a:noAutofit/>
                        </wps:bodyPr>
                      </wps:wsp>
                      <wps:wsp>
                        <wps:cNvPr id="775" name="Rectangle 97"/>
                        <wps:cNvSpPr>
                          <a:spLocks noChangeArrowheads="1"/>
                        </wps:cNvSpPr>
                        <wps:spPr bwMode="auto">
                          <a:xfrm>
                            <a:off x="4260850" y="2156460"/>
                            <a:ext cx="634365" cy="33337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Звено доступа</w:t>
                              </w:r>
                            </w:p>
                          </w:txbxContent>
                        </wps:txbx>
                        <wps:bodyPr rot="0" vert="horz" wrap="square" lIns="59436" tIns="29718" rIns="59436" bIns="29718" anchor="t" anchorCtr="0" upright="1">
                          <a:noAutofit/>
                        </wps:bodyPr>
                      </wps:wsp>
                      <wps:wsp>
                        <wps:cNvPr id="776" name="Rectangle 98"/>
                        <wps:cNvSpPr>
                          <a:spLocks noChangeArrowheads="1"/>
                        </wps:cNvSpPr>
                        <wps:spPr bwMode="auto">
                          <a:xfrm>
                            <a:off x="4394200" y="2735580"/>
                            <a:ext cx="401320" cy="1771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TE</w:t>
                              </w:r>
                            </w:p>
                          </w:txbxContent>
                        </wps:txbx>
                        <wps:bodyPr rot="0" vert="horz" wrap="square" lIns="59436" tIns="29718" rIns="59436" bIns="29718" anchor="t" anchorCtr="0" upright="1">
                          <a:noAutofit/>
                        </wps:bodyPr>
                      </wps:wsp>
                      <wps:wsp>
                        <wps:cNvPr id="777" name="Rectangle 99"/>
                        <wps:cNvSpPr>
                          <a:spLocks noChangeArrowheads="1"/>
                        </wps:cNvSpPr>
                        <wps:spPr bwMode="auto">
                          <a:xfrm>
                            <a:off x="1872615" y="733425"/>
                            <a:ext cx="401320" cy="18732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wps:txbx>
                        <wps:bodyPr rot="0" vert="horz" wrap="square" lIns="59436" tIns="29718" rIns="59436" bIns="29718" anchor="t" anchorCtr="0" upright="1">
                          <a:noAutofit/>
                        </wps:bodyPr>
                      </wps:wsp>
                      <wps:wsp>
                        <wps:cNvPr id="778" name="Text Box 100"/>
                        <wps:cNvSpPr txBox="1">
                          <a:spLocks noChangeArrowheads="1"/>
                        </wps:cNvSpPr>
                        <wps:spPr bwMode="auto">
                          <a:xfrm>
                            <a:off x="2340610" y="575310"/>
                            <a:ext cx="633730" cy="57531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Тран-зитное звено</w:t>
                              </w:r>
                            </w:p>
                          </w:txbxContent>
                        </wps:txbx>
                        <wps:bodyPr rot="0" vert="horz" wrap="square" lIns="59436" tIns="29718" rIns="59436" bIns="29718" anchor="t" anchorCtr="0" upright="1">
                          <a:noAutofit/>
                        </wps:bodyPr>
                      </wps:wsp>
                      <wps:wsp>
                        <wps:cNvPr id="779" name="Rectangle 101"/>
                        <wps:cNvSpPr>
                          <a:spLocks noChangeArrowheads="1"/>
                        </wps:cNvSpPr>
                        <wps:spPr bwMode="auto">
                          <a:xfrm>
                            <a:off x="3074670" y="733425"/>
                            <a:ext cx="400685" cy="18732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wps:txbx>
                        <wps:bodyPr rot="0" vert="horz" wrap="square" lIns="59436" tIns="29718" rIns="59436" bIns="29718" anchor="t" anchorCtr="0" upright="1">
                          <a:noAutofit/>
                        </wps:bodyPr>
                      </wps:wsp>
                      <wps:wsp>
                        <wps:cNvPr id="780" name="Rectangle 102"/>
                        <wps:cNvSpPr>
                          <a:spLocks noChangeArrowheads="1"/>
                        </wps:cNvSpPr>
                        <wps:spPr bwMode="auto">
                          <a:xfrm>
                            <a:off x="1872615" y="1111250"/>
                            <a:ext cx="401320" cy="22288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wps:txbx>
                        <wps:bodyPr rot="0" vert="horz" wrap="square" lIns="59436" tIns="29718" rIns="59436" bIns="29718" anchor="t" anchorCtr="0" upright="1">
                          <a:noAutofit/>
                        </wps:bodyPr>
                      </wps:wsp>
                      <wps:wsp>
                        <wps:cNvPr id="781" name="Rectangle 103"/>
                        <wps:cNvSpPr>
                          <a:spLocks noChangeArrowheads="1"/>
                        </wps:cNvSpPr>
                        <wps:spPr bwMode="auto">
                          <a:xfrm>
                            <a:off x="3074670" y="1111250"/>
                            <a:ext cx="400685" cy="20383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wps:txbx>
                        <wps:bodyPr rot="0" vert="horz" wrap="square" lIns="59436" tIns="29718" rIns="59436" bIns="29718" anchor="t" anchorCtr="0" upright="1">
                          <a:noAutofit/>
                        </wps:bodyPr>
                      </wps:wsp>
                      <wps:wsp>
                        <wps:cNvPr id="782" name="Line 104"/>
                        <wps:cNvCnPr/>
                        <wps:spPr bwMode="auto">
                          <a:xfrm flipV="1">
                            <a:off x="1575435" y="841375"/>
                            <a:ext cx="315595"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3" name="Line 105"/>
                        <wps:cNvCnPr/>
                        <wps:spPr bwMode="auto">
                          <a:xfrm>
                            <a:off x="2273935" y="822325"/>
                            <a:ext cx="99695"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4" name="Line 106"/>
                        <wps:cNvCnPr/>
                        <wps:spPr bwMode="auto">
                          <a:xfrm>
                            <a:off x="2974340" y="822325"/>
                            <a:ext cx="10033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5" name="Line 107"/>
                        <wps:cNvCnPr/>
                        <wps:spPr bwMode="auto">
                          <a:xfrm>
                            <a:off x="3465830" y="796290"/>
                            <a:ext cx="53975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6" name="Rectangle 108"/>
                        <wps:cNvSpPr>
                          <a:spLocks noChangeArrowheads="1"/>
                        </wps:cNvSpPr>
                        <wps:spPr bwMode="auto">
                          <a:xfrm>
                            <a:off x="1972310" y="1467485"/>
                            <a:ext cx="1570990" cy="91186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8"/>
                                </w:rPr>
                              </w:pPr>
                              <w:r>
                                <w:rPr>
                                  <w:rFonts w:ascii="Arial" w:hAnsi="Arial"/>
                                  <w:b/>
                                  <w:color w:val="000000"/>
                                  <w:sz w:val="28"/>
                                </w:rPr>
                                <w:t>Система общеканальной си</w:t>
                              </w:r>
                              <w:r>
                                <w:rPr>
                                  <w:rFonts w:ascii="Arial" w:hAnsi="Arial"/>
                                  <w:b/>
                                  <w:color w:val="000000"/>
                                  <w:sz w:val="28"/>
                                </w:rPr>
                                <w:t>г</w:t>
                              </w:r>
                              <w:r>
                                <w:rPr>
                                  <w:rFonts w:ascii="Arial" w:hAnsi="Arial"/>
                                  <w:b/>
                                  <w:color w:val="000000"/>
                                  <w:sz w:val="28"/>
                                </w:rPr>
                                <w:t xml:space="preserve">нализации </w:t>
                              </w:r>
                            </w:p>
                            <w:p w:rsidR="0060031F" w:rsidRDefault="0060031F" w:rsidP="0060031F">
                              <w:pPr>
                                <w:autoSpaceDE w:val="0"/>
                                <w:autoSpaceDN w:val="0"/>
                                <w:adjustRightInd w:val="0"/>
                                <w:jc w:val="center"/>
                                <w:rPr>
                                  <w:rFonts w:ascii="Arial" w:hAnsi="Arial"/>
                                  <w:b/>
                                  <w:color w:val="000000"/>
                                  <w:sz w:val="28"/>
                                </w:rPr>
                              </w:pPr>
                              <w:r>
                                <w:rPr>
                                  <w:rFonts w:ascii="Arial" w:hAnsi="Arial"/>
                                  <w:b/>
                                  <w:color w:val="000000"/>
                                  <w:sz w:val="28"/>
                                </w:rPr>
                                <w:t>(ОКС № 7)</w:t>
                              </w:r>
                            </w:p>
                          </w:txbxContent>
                        </wps:txbx>
                        <wps:bodyPr rot="0" vert="horz" wrap="square" lIns="59436" tIns="29718" rIns="59436" bIns="29718" anchor="t" anchorCtr="0" upright="1">
                          <a:noAutofit/>
                        </wps:bodyPr>
                      </wps:wsp>
                      <wps:wsp>
                        <wps:cNvPr id="787" name="Line 109"/>
                        <wps:cNvCnPr/>
                        <wps:spPr bwMode="auto">
                          <a:xfrm>
                            <a:off x="1530985" y="1327785"/>
                            <a:ext cx="441325" cy="317500"/>
                          </a:xfrm>
                          <a:prstGeom prst="line">
                            <a:avLst/>
                          </a:prstGeom>
                          <a:noFill/>
                          <a:ln w="285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8" name="Line 110"/>
                        <wps:cNvCnPr/>
                        <wps:spPr bwMode="auto">
                          <a:xfrm>
                            <a:off x="1737995" y="1890395"/>
                            <a:ext cx="234315"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9" name="Line 111"/>
                        <wps:cNvCnPr/>
                        <wps:spPr bwMode="auto">
                          <a:xfrm>
                            <a:off x="2072640" y="1341755"/>
                            <a:ext cx="635" cy="144145"/>
                          </a:xfrm>
                          <a:prstGeom prst="line">
                            <a:avLst/>
                          </a:prstGeom>
                          <a:noFill/>
                          <a:ln w="285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0" name="Line 112"/>
                        <wps:cNvCnPr/>
                        <wps:spPr bwMode="auto">
                          <a:xfrm>
                            <a:off x="3275965" y="1297940"/>
                            <a:ext cx="0" cy="167005"/>
                          </a:xfrm>
                          <a:prstGeom prst="line">
                            <a:avLst/>
                          </a:prstGeom>
                          <a:noFill/>
                          <a:ln w="285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1" name="Line 113"/>
                        <wps:cNvCnPr/>
                        <wps:spPr bwMode="auto">
                          <a:xfrm flipH="1">
                            <a:off x="3543300" y="1267460"/>
                            <a:ext cx="334010" cy="354965"/>
                          </a:xfrm>
                          <a:prstGeom prst="line">
                            <a:avLst/>
                          </a:prstGeom>
                          <a:noFill/>
                          <a:ln w="285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2" name="Line 114"/>
                        <wps:cNvCnPr/>
                        <wps:spPr bwMode="auto">
                          <a:xfrm flipH="1">
                            <a:off x="3543300" y="1890395"/>
                            <a:ext cx="16637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3" name="Line 115"/>
                        <wps:cNvCnPr/>
                        <wps:spPr bwMode="auto">
                          <a:xfrm>
                            <a:off x="2072640" y="911225"/>
                            <a:ext cx="0" cy="200025"/>
                          </a:xfrm>
                          <a:prstGeom prst="line">
                            <a:avLst/>
                          </a:prstGeom>
                          <a:noFill/>
                          <a:ln w="38100" cmpd="dbl">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4" name="Line 116"/>
                        <wps:cNvCnPr/>
                        <wps:spPr bwMode="auto">
                          <a:xfrm>
                            <a:off x="3275965" y="911225"/>
                            <a:ext cx="0" cy="200025"/>
                          </a:xfrm>
                          <a:prstGeom prst="line">
                            <a:avLst/>
                          </a:prstGeom>
                          <a:noFill/>
                          <a:ln w="57150" cmpd="thickThin">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5" name="Line 117"/>
                        <wps:cNvCnPr/>
                        <wps:spPr bwMode="auto">
                          <a:xfrm>
                            <a:off x="1571625" y="399415"/>
                            <a:ext cx="2305685" cy="0"/>
                          </a:xfrm>
                          <a:prstGeom prst="line">
                            <a:avLst/>
                          </a:prstGeom>
                          <a:noFill/>
                          <a:ln w="38100">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6" name="Line 118"/>
                        <wps:cNvCnPr/>
                        <wps:spPr bwMode="auto">
                          <a:xfrm flipH="1">
                            <a:off x="402590" y="407670"/>
                            <a:ext cx="1169035" cy="0"/>
                          </a:xfrm>
                          <a:prstGeom prst="line">
                            <a:avLst/>
                          </a:prstGeom>
                          <a:noFill/>
                          <a:ln w="38100">
                            <a:solidFill>
                              <a:srgbClr val="000000"/>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7" name="Line 119"/>
                        <wps:cNvCnPr/>
                        <wps:spPr bwMode="auto">
                          <a:xfrm>
                            <a:off x="402590" y="407670"/>
                            <a:ext cx="0" cy="1356995"/>
                          </a:xfrm>
                          <a:prstGeom prst="line">
                            <a:avLst/>
                          </a:prstGeom>
                          <a:noFill/>
                          <a:ln w="381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8" name="Line 120"/>
                        <wps:cNvCnPr/>
                        <wps:spPr bwMode="auto">
                          <a:xfrm>
                            <a:off x="3877310" y="407670"/>
                            <a:ext cx="1236345" cy="0"/>
                          </a:xfrm>
                          <a:prstGeom prst="line">
                            <a:avLst/>
                          </a:prstGeom>
                          <a:noFill/>
                          <a:ln w="38100">
                            <a:solidFill>
                              <a:srgbClr val="000000"/>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9" name="Line 121"/>
                        <wps:cNvCnPr/>
                        <wps:spPr bwMode="auto">
                          <a:xfrm flipV="1">
                            <a:off x="5113655" y="407670"/>
                            <a:ext cx="0" cy="1356995"/>
                          </a:xfrm>
                          <a:prstGeom prst="line">
                            <a:avLst/>
                          </a:prstGeom>
                          <a:noFill/>
                          <a:ln w="38100">
                            <a:solidFill>
                              <a:srgbClr val="000000"/>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0" name="Text Box 122"/>
                        <wps:cNvSpPr txBox="1">
                          <a:spLocks noChangeArrowheads="1"/>
                        </wps:cNvSpPr>
                        <wps:spPr bwMode="auto">
                          <a:xfrm>
                            <a:off x="0" y="3667760"/>
                            <a:ext cx="5715000" cy="33274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prstDash val="lgDash"/>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Рисунок 6.4. Типовая базисная конфигурация </w:t>
                              </w:r>
                              <w:r>
                                <w:rPr>
                                  <w:rFonts w:ascii="Arial" w:hAnsi="Arial"/>
                                  <w:b/>
                                  <w:color w:val="000000"/>
                                  <w:sz w:val="20"/>
                                  <w:lang w:val="en-US"/>
                                </w:rPr>
                                <w:t>N</w:t>
                              </w:r>
                              <w:r>
                                <w:rPr>
                                  <w:rFonts w:ascii="Arial" w:hAnsi="Arial"/>
                                  <w:b/>
                                  <w:color w:val="000000"/>
                                  <w:sz w:val="20"/>
                                </w:rPr>
                                <w:t>-</w:t>
                              </w:r>
                              <w:r>
                                <w:rPr>
                                  <w:rFonts w:ascii="Arial" w:hAnsi="Arial"/>
                                  <w:b/>
                                  <w:color w:val="000000"/>
                                  <w:sz w:val="20"/>
                                  <w:lang w:val="en-US"/>
                                </w:rPr>
                                <w:t>ISDN</w:t>
                              </w:r>
                              <w:r>
                                <w:rPr>
                                  <w:rFonts w:ascii="Arial" w:hAnsi="Arial"/>
                                  <w:b/>
                                  <w:color w:val="000000"/>
                                  <w:sz w:val="20"/>
                                </w:rPr>
                                <w:t xml:space="preserve"> класса «коммутация каналов с </w:t>
                              </w:r>
                              <w:r>
                                <w:rPr>
                                  <w:rFonts w:ascii="Arial" w:hAnsi="Arial"/>
                                  <w:b/>
                                  <w:color w:val="000000"/>
                                  <w:sz w:val="20"/>
                                  <w:lang w:val="en-US"/>
                                </w:rPr>
                                <w:t>V</w:t>
                              </w:r>
                              <w:r>
                                <w:rPr>
                                  <w:rFonts w:ascii="Arial" w:hAnsi="Arial"/>
                                  <w:b/>
                                  <w:color w:val="000000"/>
                                  <w:sz w:val="20"/>
                                </w:rPr>
                                <w:t>=64 Кбит/с»</w:t>
                              </w:r>
                            </w:p>
                          </w:txbxContent>
                        </wps:txbx>
                        <wps:bodyPr rot="0" vert="horz" wrap="square" lIns="59436" tIns="29718" rIns="59436" bIns="29718" anchor="t" anchorCtr="0" upright="1">
                          <a:noAutofit/>
                        </wps:bodyPr>
                      </wps:wsp>
                      <wps:wsp>
                        <wps:cNvPr id="801" name="Rectangle 123"/>
                        <wps:cNvSpPr>
                          <a:spLocks noChangeArrowheads="1"/>
                        </wps:cNvSpPr>
                        <wps:spPr bwMode="auto">
                          <a:xfrm>
                            <a:off x="4050665" y="0"/>
                            <a:ext cx="1412240" cy="398145"/>
                          </a:xfrm>
                          <a:prstGeom prst="rect">
                            <a:avLst/>
                          </a:prstGeom>
                          <a:solidFill>
                            <a:srgbClr val="FFFFFF">
                              <a:alpha val="0"/>
                            </a:srgbClr>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Национальный транзитный ЭС</w:t>
                              </w:r>
                            </w:p>
                          </w:txbxContent>
                        </wps:txbx>
                        <wps:bodyPr rot="0" vert="horz" wrap="square" lIns="59436" tIns="29718" rIns="59436" bIns="29718" anchor="t" anchorCtr="0" upright="1">
                          <a:noAutofit/>
                        </wps:bodyPr>
                      </wps:wsp>
                      <wps:wsp>
                        <wps:cNvPr id="802" name="Text Box 124"/>
                        <wps:cNvSpPr txBox="1">
                          <a:spLocks noChangeArrowheads="1"/>
                        </wps:cNvSpPr>
                        <wps:spPr bwMode="auto">
                          <a:xfrm>
                            <a:off x="3599815" y="2212975"/>
                            <a:ext cx="721995" cy="47117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Локаль-ная часть</w:t>
                              </w:r>
                            </w:p>
                          </w:txbxContent>
                        </wps:txbx>
                        <wps:bodyPr rot="0" vert="horz" wrap="square" lIns="59436" tIns="29718" rIns="59436" bIns="29718" anchor="t" anchorCtr="0" upright="1">
                          <a:noAutofit/>
                        </wps:bodyPr>
                      </wps:wsp>
                      <wps:wsp>
                        <wps:cNvPr id="803" name="Text Box 125"/>
                        <wps:cNvSpPr txBox="1">
                          <a:spLocks noChangeArrowheads="1"/>
                        </wps:cNvSpPr>
                        <wps:spPr bwMode="auto">
                          <a:xfrm>
                            <a:off x="1170940" y="2168525"/>
                            <a:ext cx="720090" cy="47117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Локаль-ная часть</w:t>
                              </w:r>
                            </w:p>
                          </w:txbxContent>
                        </wps:txbx>
                        <wps:bodyPr rot="0" vert="horz" wrap="square" lIns="59436" tIns="29718" rIns="59436" bIns="29718" anchor="t" anchorCtr="0" upright="1">
                          <a:noAutofit/>
                        </wps:bodyPr>
                      </wps:wsp>
                      <wps:wsp>
                        <wps:cNvPr id="804" name="Rectangle 126"/>
                        <wps:cNvSpPr>
                          <a:spLocks noChangeArrowheads="1"/>
                        </wps:cNvSpPr>
                        <wps:spPr bwMode="auto">
                          <a:xfrm>
                            <a:off x="3693160" y="1111250"/>
                            <a:ext cx="400685" cy="203835"/>
                          </a:xfrm>
                          <a:prstGeom prst="rect">
                            <a:avLst/>
                          </a:prstGeom>
                          <a:solidFill>
                            <a:srgbClr val="FFFFFF"/>
                          </a:solidFill>
                          <a:ln w="285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wps:txbx>
                        <wps:bodyPr rot="0" vert="horz" wrap="square" lIns="59436" tIns="29718" rIns="59436" bIns="29718" anchor="t" anchorCtr="0" upright="1">
                          <a:noAutofit/>
                        </wps:bodyPr>
                      </wps:wsp>
                    </wpc:wpc>
                  </a:graphicData>
                </a:graphic>
              </wp:inline>
            </w:drawing>
          </mc:Choice>
          <mc:Fallback>
            <w:pict>
              <v:group id="Canvas 805" o:spid="_x0000_s1069" editas="canvas" style="width:450pt;height:324pt;mso-position-horizontal-relative:char;mso-position-vertical-relative:line" coordsize="57150,41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">
                <v:shape id="_x0000_s1070" type="#_x0000_t75" style="position:absolute;width:57150;height:41148;visibility:visible;mso-wrap-style:square">
                  <v:fill o:detectmouseclick="t"/>
                  <v:path o:connecttype="none"/>
                </v:shape>
                <v:shapetype id="_x0000_t202" coordsize="21600,21600" o:spt="202" path="m,l,21600r21600,l21600,xe">
                  <v:stroke joinstyle="miter"/>
                  <v:path gradientshapeok="t" o:connecttype="rect"/>
                </v:shapetype>
                <v:shape id="Text Box 45" o:spid="_x0000_s1071" type="#_x0000_t202" style="position:absolute;left:4699;top:17926;width:14027;height:117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T9TcUA&#10;AADcAAAADwAAAGRycy9kb3ducmV2LnhtbESP3WoCMRSE7wu+QzhC72rWFVpZjSJKpb3pj/oAh80x&#10;u7o5WTapm+3TN4VCL4eZ+YZZrqNtxI06XztWMJ1kIIhLp2s2Ck7H54c5CB+QNTaOScFAHtar0d0S&#10;C+16/qTbIRiRIOwLVFCF0BZS+rIii37iWuLknV1nMSTZGak77BPcNjLPskdpsea0UGFL24rK6+HL&#10;Kniz+4/3vO93hgc3vDpziaf4rdT9OG4WIALF8B/+a79oBU/5DH7Pp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JP1NxQAAANwAAAAPAAAAAAAAAAAAAAAAAJgCAABkcnMv&#10;ZG93bnJldi54bWxQSwUGAAAAAAQABAD1AAAAigMAAAAA&#10;" strokeweight="2.25pt">
                  <v:stroke dashstyle="longDash"/>
                  <v:textbox inset="4.68pt,2.34pt,4.68pt,2.34pt">
                    <w:txbxContent>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jc w:val="right"/>
                          <w:rPr>
                            <w:rFonts w:ascii="Arial" w:hAnsi="Arial"/>
                            <w:b/>
                            <w:color w:val="000000"/>
                            <w:sz w:val="23"/>
                          </w:rPr>
                        </w:pPr>
                        <w:r>
                          <w:rPr>
                            <w:rFonts w:ascii="Arial" w:hAnsi="Arial"/>
                            <w:color w:val="000000"/>
                            <w:sz w:val="16"/>
                            <w:lang w:val="en-US"/>
                          </w:rPr>
                          <w:t xml:space="preserve">                             </w:t>
                        </w:r>
                      </w:p>
                    </w:txbxContent>
                  </v:textbox>
                </v:shape>
                <v:rect id="Rectangle 46" o:spid="_x0000_s1072" style="position:absolute;left:730;width:14122;height:3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z8IMUA&#10;AADcAAAADwAAAGRycy9kb3ducmV2LnhtbESP3WrCQBSE7wXfYTlC73RTKbWkriKCQUohmBR6e5o9&#10;+aHZsyG7JtGn7xYKvRxm5htmu59MKwbqXWNZweMqAkFcWN1wpeAjPy1fQDiPrLG1TApu5GC/m8+2&#10;GGs78oWGzFciQNjFqKD2vouldEVNBt3KdsTBK21v0AfZV1L3OAa4aeU6ip6lwYbDQo0dHWsqvrOr&#10;UYBJUpZf+eF258/0PbmXUpq3VKmHxXR4BeFp8v/hv/ZZK9isn+D3TDg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TPwgxQAAANwAAAAPAAAAAAAAAAAAAAAAAJgCAABkcnMv&#10;ZG93bnJldi54bWxQSwUGAAAAAAQABAD1AAAAigMAAAAA&#10;" strokecolor="white">
                  <v:fill opacity="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Национальный транзитный ЭС</w:t>
                        </w:r>
                      </w:p>
                    </w:txbxContent>
                  </v:textbox>
                </v:rect>
                <v:shape id="Text Box 47" o:spid="_x0000_s1073" type="#_x0000_t202" style="position:absolute;left:16002;top:438;width:22860;height:28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CWjL0A&#10;AADcAAAADwAAAGRycy9kb3ducmV2LnhtbESPywrCMBBF94L/EEZwp6mCr2oUEQQXgvjYuBuasSk2&#10;k9JErX9vBMHl5T4Od7FqbCmeVPvCsYJBPwFBnDldcK7gct72piB8QNZYOiYFb/KwWrZbC0y1e/GR&#10;nqeQizjCPkUFJoQqldJnhiz6vquIo3dztcUQZZ1LXeMrjttSDpNkLC0WHAkGK9oYyu6nh41cdohy&#10;sr6z1GZ2wKvfu6lXqttp1nMQgZrwD//aO61gMhzB90w8AnL5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ECWjL0AAADcAAAADwAAAAAAAAAAAAAAAACYAgAAZHJzL2Rvd25yZXYu&#10;eG1sUEsFBgAAAAAEAAQA9QAAAIIDAAAAAA==&#10;" strokecolor="white">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Международный транзи</w:t>
                        </w:r>
                        <w:r>
                          <w:rPr>
                            <w:rFonts w:ascii="Arial" w:hAnsi="Arial"/>
                            <w:b/>
                            <w:color w:val="000000"/>
                            <w:sz w:val="20"/>
                          </w:rPr>
                          <w:t>т</w:t>
                        </w:r>
                        <w:r>
                          <w:rPr>
                            <w:rFonts w:ascii="Arial" w:hAnsi="Arial"/>
                            <w:b/>
                            <w:color w:val="000000"/>
                            <w:sz w:val="20"/>
                          </w:rPr>
                          <w:t>ный ЭС</w:t>
                        </w:r>
                      </w:p>
                    </w:txbxContent>
                  </v:textbox>
                </v:shape>
                <v:shape id="Text Box 48" o:spid="_x0000_s1074" type="#_x0000_t202" style="position:absolute;left:29076;top:3981;width:11430;height:3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II+70A&#10;AADcAAAADwAAAGRycy9kb3ducmV2LnhtbESPywrCMBBF94L/EEZwZ1Nd+KhGEUFwIYiPjbuhGZti&#10;MylN1Pr3RhBcXu7jcBer1lbiSY0vHSsYJikI4tzpkgsFl/N2MAXhA7LGyjEpeJOH1bLbWWCm3YuP&#10;9DyFQsQR9hkqMCHUmZQ+N2TRJ64mjt7NNRZDlE0hdYOvOG4rOUrTsbRYciQYrGljKL+fHjZy2SHK&#10;yfrOUpvZAa9+76ZeqX6vXc9BBGrDP/xr77SCyWgM3zPxCMjl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JII+70AAADcAAAADwAAAAAAAAAAAAAAAACYAgAAZHJzL2Rvd25yZXYu&#10;eG1sUEsFBgAAAAAEAAQA9QAAAIIDAAAAAA==&#10;" strokecolor="white">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Международный транзит</w:t>
                        </w:r>
                      </w:p>
                    </w:txbxContent>
                  </v:textbox>
                </v:shape>
                <v:shape id="Text Box 49" o:spid="_x0000_s1075" type="#_x0000_t202" style="position:absolute;left:14408;top:3981;width:11252;height:3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6tYL0A&#10;AADcAAAADwAAAGRycy9kb3ducmV2LnhtbESPywrCMBBF94L/EEZwp6kurFajiCC4EMTHxt3QjE2x&#10;mZQmav17IwguL/dxuItVayvxpMaXjhWMhgkI4tzpkgsFl/N2MAXhA7LGyjEpeJOH1bLbWWCm3YuP&#10;9DyFQsQR9hkqMCHUmZQ+N2TRD11NHL2bayyGKJtC6gZfcdxWcpwkE2mx5EgwWNPGUH4/PWzkskOU&#10;6frOUpvZAa9+76ZeqX6vXc9BBGrDP/xr77SCdJzC90w8AnL5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96tYL0AAADcAAAADwAAAAAAAAAAAAAAAACYAgAAZHJzL2Rvd25yZXYu&#10;eG1sUEsFBgAAAAAEAAQA9QAAAIIDAAAAAA==&#10;" strokecolor="white">
                  <v:textbox inset="4.68pt,2.34pt,4.68pt,2.34pt">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Международный транзит</w:t>
                        </w:r>
                      </w:p>
                    </w:txbxContent>
                  </v:textbox>
                </v:shape>
                <v:shape id="Text Box 50" o:spid="_x0000_s1076" type="#_x0000_t202" style="position:absolute;left:1352;top:30022;width:53556;height:6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sjD78A&#10;AADcAAAADwAAAGRycy9kb3ducmV2LnhtbERPz2uDMBS+D/o/hFfYbY214IY1SlcmbMfZ0fPDvKrU&#10;vEiSqfvvl8Ngx4/vd1GtZhQzOT9YVrDfJSCIW6sH7hR8XeqnFxA+IGscLZOCH/JQlZuHAnNtF/6k&#10;uQmdiCHsc1TQhzDlUvq2J4N+ZyfiyN2sMxgidJ3UDpcYbkaZJkkmDQ4cG3qc6NxTe2++jYIrvs1T&#10;XWf243Awr9n5gkPrUKnH7Xo6ggi0hn/xn/tdK3hO49p4Jh4BWf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myMPvwAAANwAAAAPAAAAAAAAAAAAAAAAAJgCAABkcnMvZG93bnJl&#10;di54bWxQSwUGAAAAAAQABAD1AAAAhAMAAAAA&#10;" strokecolor="white">
                  <v:fill opacity="0"/>
                  <v:textbox inset="4.68pt,2.34pt,4.68pt,2.34pt">
                    <w:txbxContent>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rPr>
                          <w:t>ЭС</w:t>
                        </w:r>
                        <w:r>
                          <w:rPr>
                            <w:rFonts w:ascii="Arial" w:hAnsi="Arial"/>
                            <w:color w:val="000000"/>
                            <w:sz w:val="20"/>
                          </w:rPr>
                          <w:t xml:space="preserve"> – элемент соединения</w:t>
                        </w:r>
                      </w:p>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lang w:val="en-US"/>
                          </w:rPr>
                          <w:t>S</w:t>
                        </w:r>
                        <w:r>
                          <w:rPr>
                            <w:rFonts w:ascii="Arial" w:hAnsi="Arial"/>
                            <w:color w:val="000000"/>
                            <w:sz w:val="20"/>
                          </w:rPr>
                          <w:t xml:space="preserve"> – функция коммутации (</w:t>
                        </w:r>
                        <w:r>
                          <w:rPr>
                            <w:rFonts w:ascii="Arial" w:hAnsi="Arial"/>
                            <w:color w:val="000000"/>
                            <w:sz w:val="20"/>
                            <w:lang w:val="en-US"/>
                          </w:rPr>
                          <w:t>V</w:t>
                        </w:r>
                        <w:r>
                          <w:rPr>
                            <w:rFonts w:ascii="Arial" w:hAnsi="Arial"/>
                            <w:color w:val="000000"/>
                            <w:sz w:val="20"/>
                          </w:rPr>
                          <w:t>= 64 Кбит/с)</w:t>
                        </w:r>
                      </w:p>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lang w:val="en-US"/>
                          </w:rPr>
                          <w:t>C</w:t>
                        </w:r>
                        <w:r>
                          <w:rPr>
                            <w:rFonts w:ascii="Arial" w:hAnsi="Arial"/>
                            <w:b/>
                            <w:color w:val="000000"/>
                            <w:sz w:val="20"/>
                          </w:rPr>
                          <w:t xml:space="preserve"> </w:t>
                        </w:r>
                        <w:r>
                          <w:rPr>
                            <w:rFonts w:ascii="Arial" w:hAnsi="Arial"/>
                            <w:color w:val="000000"/>
                            <w:sz w:val="20"/>
                          </w:rPr>
                          <w:t>– функции управления, обработки сигнальных сообщений</w:t>
                        </w:r>
                      </w:p>
                      <w:p w:rsidR="0060031F" w:rsidRDefault="0060031F" w:rsidP="0060031F">
                        <w:pPr>
                          <w:autoSpaceDE w:val="0"/>
                          <w:autoSpaceDN w:val="0"/>
                          <w:adjustRightInd w:val="0"/>
                          <w:jc w:val="both"/>
                          <w:rPr>
                            <w:rFonts w:ascii="Arial" w:hAnsi="Arial"/>
                            <w:color w:val="000000"/>
                            <w:sz w:val="20"/>
                          </w:rPr>
                        </w:pPr>
                        <w:r>
                          <w:rPr>
                            <w:rFonts w:ascii="Arial" w:hAnsi="Arial"/>
                            <w:b/>
                            <w:color w:val="000000"/>
                            <w:sz w:val="20"/>
                            <w:lang w:val="en-US"/>
                          </w:rPr>
                          <w:t>TE</w:t>
                        </w:r>
                        <w:r>
                          <w:rPr>
                            <w:rFonts w:ascii="Arial" w:hAnsi="Arial"/>
                            <w:color w:val="000000"/>
                            <w:sz w:val="20"/>
                            <w:lang w:val="en-US"/>
                          </w:rPr>
                          <w:t xml:space="preserve"> </w:t>
                        </w:r>
                        <w:r>
                          <w:rPr>
                            <w:rFonts w:ascii="Arial" w:hAnsi="Arial"/>
                            <w:color w:val="000000"/>
                            <w:sz w:val="20"/>
                          </w:rPr>
                          <w:t>– терминал пользователя</w:t>
                        </w:r>
                      </w:p>
                    </w:txbxContent>
                  </v:textbox>
                </v:shape>
                <v:rect id="Rectangle 51" o:spid="_x0000_s1077" style="position:absolute;left:-1702;top:19399;width:7976;height:457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NJKMYA&#10;AADcAAAADwAAAGRycy9kb3ducmV2LnhtbESPQWsCMRSE7wX/Q3iCl1KzXaG1W6MUUbAghbU9eHwk&#10;z92lm5clie76701B6HGYmW+YxWqwrbiQD41jBc/TDASxdqbhSsHP9/ZpDiJEZIOtY1JwpQCr5ehh&#10;gYVxPZd0OcRKJAiHAhXUMXaFlEHXZDFMXUecvJPzFmOSvpLGY5/gtpV5lr1Iiw2nhRo7Wtekfw9n&#10;q+CoH2m/+6rO+ab31/ZzNj+eSq3UZDx8vIOINMT/8L29Mwpe8zf4O5OO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NJKMYAAADcAAAADwAAAAAAAAAAAAAAAACYAgAAZHJz&#10;L2Rvd25yZXYueG1sUEsFBgAAAAAEAAQA9QAAAIsDAAAAAA==&#10;" strokecolor="white">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ЭС в доступе</w:t>
                        </w:r>
                      </w:p>
                    </w:txbxContent>
                  </v:textbox>
                </v:rect>
                <v:group id="Group 52" o:spid="_x0000_s1078" style="position:absolute;left:6356;top:24898;width:4350;height:2457" coordorigin="3648,6840" coordsize="741,6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SGcIAAADcAAAADwAAAGRycy9kb3ducmV2LnhtbERPTYvCMBC9C/sfwizs&#10;TdOuqEvXKCKueBDBuiDehmZsi82kNLGt/94cBI+P9z1f9qYSLTWutKwgHkUgiDOrS84V/J/+hj8g&#10;nEfWWFkmBQ9ysFx8DOaYaNvxkdrU5yKEsEtQQeF9nUjpsoIMupGtiQN3tY1BH2CTS91gF8JNJb+j&#10;aCoNlhwaCqxpXVB2S+9GwbbDbjWON+3+dl0/LqfJ4byPSamvz371C8JT79/il3unFczGYX4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PjkhnCAAAA3AAAAA8A&#10;AAAAAAAAAAAAAAAAqgIAAGRycy9kb3ducmV2LnhtbFBLBQYAAAAABAAEAPoAAACZAwAAAAA=&#10;">
                  <v:shape id="Text Box 53" o:spid="_x0000_s1079" type="#_x0000_t202" style="position:absolute;left:3648;top:6840;width:74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IGUr0A&#10;AADcAAAADwAAAGRycy9kb3ducmV2LnhtbESPywrCMBBF94L/EEZwp6kKPqpRRBBcCOJj425oxqbY&#10;TEoTtf69EQSXl/s43MWqsaV4Uu0LxwoG/QQEceZ0wbmCy3nbm4LwAVlj6ZgUvMnDatluLTDV7sVH&#10;ep5CLuII+xQVmBCqVEqfGbLo+64ijt7N1RZDlHUudY2vOG5LOUySsbRYcCQYrGhjKLufHjZy2SHK&#10;yfrOUpvZAa9+76ZeqW6nWc9BBGrCP/xr77SCyWgA3zPxCMjl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qIGUr0AAADcAAAADwAAAAAAAAAAAAAAAACYAgAAZHJzL2Rvd25yZXYu&#10;eG1sUEsFBgAAAAAEAAQA9QAAAIIDAAAAAA==&#10;" strokecolor="white">
                    <v:textbox inset="4.68pt,2.34pt,4.68pt,2.34pt">
                      <w:txbxContent>
                        <w:p w:rsidR="0060031F" w:rsidRDefault="0060031F" w:rsidP="0060031F">
                          <w:pPr>
                            <w:autoSpaceDE w:val="0"/>
                            <w:autoSpaceDN w:val="0"/>
                            <w:adjustRightInd w:val="0"/>
                            <w:jc w:val="center"/>
                            <w:rPr>
                              <w:rFonts w:ascii="Arial" w:hAnsi="Arial"/>
                              <w:color w:val="000000"/>
                              <w:sz w:val="23"/>
                            </w:rPr>
                          </w:pPr>
                          <w:r>
                            <w:rPr>
                              <w:rFonts w:ascii="Arial" w:hAnsi="Arial"/>
                              <w:color w:val="000000"/>
                              <w:sz w:val="21"/>
                            </w:rPr>
                            <w:sym w:font="Symbol" w:char="F0B7"/>
                          </w:r>
                        </w:p>
                      </w:txbxContent>
                    </v:textbox>
                  </v:shape>
                  <v:line id="Line 54" o:spid="_x0000_s1080" style="position:absolute;visibility:visible;mso-wrap-style:square" from="3819,7125" to="4218,7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Azd8YAAADcAAAADwAAAGRycy9kb3ducmV2LnhtbESPQWvCQBSE70L/w/IKvemmCqmkriIt&#10;BfUgVQvt8Zl9JrHZt2F3TeK/7xYEj8PMfMPMFr2pRUvOV5YVPI8SEMS51RUXCr4OH8MpCB+QNdaW&#10;ScGVPCzmD4MZZtp2vKN2HwoRIewzVFCG0GRS+rwkg35kG+LonawzGKJ0hdQOuwg3tRwnSSoNVhwX&#10;SmzoraT8d38xCraTz7Rdrjer/nudHvP33fHn3Dmlnh775SuIQH24h2/tlVbwMhn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FAM3fGAAAA3AAAAA8AAAAAAAAA&#10;AAAAAAAAoQIAAGRycy9kb3ducmV2LnhtbFBLBQYAAAAABAAEAPkAAACUAwAAAAA=&#10;"/>
                  <v:line id="Line 55" o:spid="_x0000_s1081" style="position:absolute;visibility:visible;mso-wrap-style:square" from="4047,6840" to="4047,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yW7McAAADcAAAADwAAAGRycy9kb3ducmV2LnhtbESPQWvCQBSE74L/YXlCb7qxgbSkriKW&#10;gvZQqi3o8Zl9TaLZt2F3m6T/vlsQehxm5htmsRpMIzpyvrasYD5LQBAXVtdcKvj8eJk+gvABWWNj&#10;mRT8kIfVcjxaYK5tz3vqDqEUEcI+RwVVCG0upS8qMuhntiWO3pd1BkOUrpTaYR/hppH3SZJJgzXH&#10;hQpb2lRUXA/fRsFb+p51693rdjjusnPxvD+fLr1T6m4yrJ9ABBrCf/jW3moFD2k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DJbsxwAAANwAAAAPAAAAAAAA&#10;AAAAAAAAAKECAABkcnMvZG93bnJldi54bWxQSwUGAAAAAAQABAD5AAAAlQMAAAAA&#10;"/>
                </v:group>
                <v:shape id="Text Box 56" o:spid="_x0000_s1082" type="#_x0000_t202" style="position:absolute;left:4946;top:5753;width:10808;height:4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yDNcYA&#10;AADcAAAADwAAAGRycy9kb3ducmV2LnhtbESPT2vCQBTE74LfYXlCb3VTra1EV5GG0hZ6qf/A2yP7&#10;mgSzb8PumsRv3xUKHoeZ+Q2zXPemFi05X1lW8DROQBDnVldcKNjv3h/nIHxA1lhbJgVX8rBeDQdL&#10;TLXt+IfabShEhLBPUUEZQpNK6fOSDPqxbYij92udwRClK6R22EW4qeUkSV6kwYrjQokNvZWUn7cX&#10;o+CrO5yyy6zFj8P39TjdZXtns7NSD6N+swARqA/38H/7Uyt4nT7D7Uw8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yDNcYAAADcAAAADwAAAAAAAAAAAAAAAACYAgAAZHJz&#10;L2Rvd25yZXYueG1sUEsFBgAAAAAEAAQA9QAAAIsDAAAAAA==&#1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Транзитное звено</w:t>
                        </w:r>
                      </w:p>
                    </w:txbxContent>
                  </v:textbox>
                </v:shape>
                <v:shape id="Text Box 57" o:spid="_x0000_s1083" type="#_x0000_t202" style="position:absolute;left:6699;top:11112;width:4007;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34J8MA&#10;AADcAAAADwAAAGRycy9kb3ducmV2LnhtbESPQWsCMRSE7wX/Q3iCt5pVaV1Wo4hFsLQXXcHrY/Pc&#10;LG5eliTV7b9vCoLHYWa+YZbr3rbiRj40jhVMxhkI4srphmsFp3L3moMIEVlj65gU/FKA9WrwssRC&#10;uzsf6HaMtUgQDgUqMDF2hZShMmQxjF1HnLyL8xZjkr6W2uM9wW0rp1n2Li02nBYMdrQ1VF2PP1ZB&#10;2X1+m3kZ86uefvk+Oxv7kR+UGg37zQJEpD4+w4/2XiuYz97g/0w6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b34J8MAAADcAAAADwAAAAAAAAAAAAAAAACYAgAAZHJzL2Rv&#10;d25yZXYueG1sUEsFBgAAAAAEAAQA9QAAAIg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v:textbox>
                </v:shape>
                <v:shape id="Text Box 58" o:spid="_x0000_s1084" type="#_x0000_t202" style="position:absolute;left:13373;top:11112;width:4006;height:2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9mUMMA&#10;AADcAAAADwAAAGRycy9kb3ducmV2LnhtbESPQWsCMRSE74L/ITyhN81qQZfVKGIRlPaiK3h9bJ6b&#10;xc3LkqS6/vumUOhxmJlvmNWmt614kA+NYwXTSQaCuHK64VrBpdyPcxAhImtsHZOCFwXYrIeDFRba&#10;PflEj3OsRYJwKFCBibErpAyVIYth4jri5N2ctxiT9LXUHp8Jbls5y7K5tNhwWjDY0c5QdT9/WwVl&#10;d/wyizLmdz379H12NfYjPyn1Nuq3SxCR+vgf/msftILF+xx+z6Qj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W9mUMMAAADcAAAADwAAAAAAAAAAAAAAAACYAgAAZHJzL2Rv&#10;d25yZXYueG1sUEsFBgAAAAAEAAQA9QAAAIgDAAAAAA==&#10;" strokeweight="2.25pt">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v:textbox>
                </v:shape>
                <v:shape id="Text Box 59" o:spid="_x0000_s1085" type="#_x0000_t202" style="position:absolute;left:4946;top:13792;width:8154;height:33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4dQsYA&#10;AADcAAAADwAAAGRycy9kb3ducmV2LnhtbESPS2vDMBCE74X+B7GF3ho5DXngRAkhpjSFXpoX5LZY&#10;G9vEWhlJsZ1/XxUCPQ4z8w2zWPWmFi05X1lWMBwkIIhzqysuFBz2H28zED4ga6wtk4I7eVgtn58W&#10;mGrb8Q+1u1CICGGfooIyhCaV0uclGfQD2xBH72KdwRClK6R22EW4qeV7kkykwYrjQokNbUrKr7ub&#10;UfDVHc/Zbdzi5/H7fhrts4Oz2VWp15d+PQcRqA//4Ud7qxVMR1P4OxOP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4dQsYAAADcAAAADwAAAAAAAAAAAAAAAACYAgAAZHJz&#10;L2Rvd25yZXYueG1sUEsFBgAAAAAEAAQA9QAAAIsDAAAAAA==&#1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w:t>
                        </w:r>
                        <w:r>
                          <w:rPr>
                            <w:rFonts w:ascii="Arial" w:hAnsi="Arial"/>
                            <w:b/>
                            <w:color w:val="000000"/>
                            <w:sz w:val="20"/>
                            <w:lang w:val="en-US"/>
                          </w:rPr>
                          <w:t>-</w:t>
                        </w:r>
                        <w:r>
                          <w:rPr>
                            <w:rFonts w:ascii="Arial" w:hAnsi="Arial"/>
                            <w:b/>
                            <w:color w:val="000000"/>
                            <w:sz w:val="20"/>
                          </w:rPr>
                          <w:t>ное зв</w:t>
                        </w:r>
                        <w:r>
                          <w:rPr>
                            <w:rFonts w:ascii="Arial" w:hAnsi="Arial"/>
                            <w:b/>
                            <w:color w:val="000000"/>
                            <w:sz w:val="20"/>
                          </w:rPr>
                          <w:t>е</w:t>
                        </w:r>
                        <w:r>
                          <w:rPr>
                            <w:rFonts w:ascii="Arial" w:hAnsi="Arial"/>
                            <w:b/>
                            <w:color w:val="000000"/>
                            <w:sz w:val="20"/>
                          </w:rPr>
                          <w:t>но</w:t>
                        </w:r>
                      </w:p>
                    </w:txbxContent>
                  </v:textbox>
                </v:shape>
                <v:shape id="Text Box 60" o:spid="_x0000_s1086" type="#_x0000_t202" style="position:absolute;left:6699;top:18014;width:4007;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xXucAA&#10;AADcAAAADwAAAGRycy9kb3ducmV2LnhtbERPTYvCMBC9L/gfwgje1lQFLdUo4iIouxet4HVoxqbY&#10;TEqS1frvNwdhj4/3vdr0thUP8qFxrGAyzkAQV043XCu4lPvPHESIyBpbx6TgRQE268HHCgvtnnyi&#10;xznWIoVwKFCBibErpAyVIYth7DrixN2ctxgT9LXUHp8p3LZymmVzabHh1GCwo52h6n7+tQrK7vhj&#10;FmXM73r67fvsauxXflJqNOy3SxCR+vgvfrsPWsFiltamM+kIyP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7xXucAAAADcAAAADwAAAAAAAAAAAAAAAACYAgAAZHJzL2Rvd25y&#10;ZXYueG1sUEsFBgAAAAAEAAQA9QAAAIU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v:textbox>
                </v:shape>
                <v:shape id="Text Box 61" o:spid="_x0000_s1087" type="#_x0000_t202" style="position:absolute;left:13373;top:18014;width:4006;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DyIsMA&#10;AADcAAAADwAAAGRycy9kb3ducmV2LnhtbESPQWsCMRSE7wX/Q3hCbzWrBV1Xo0iL0GIvuoLXx+a5&#10;Wdy8LEnU7b9vBKHHYWa+YZbr3rbiRj40jhWMRxkI4srphmsFx3L7loMIEVlj65gU/FKA9WrwssRC&#10;uzvv6XaItUgQDgUqMDF2hZShMmQxjFxHnLyz8xZjkr6W2uM9wW0rJ1k2lRYbTgsGO/owVF0OV6ug&#10;7L5/zKyM+UVPdr7PTsZ+5nulXof9ZgEiUh//w8/2l1Ywe5/D40w6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DyIsMAAADcAAAADwAAAAAAAAAAAAAAAACYAgAAZHJzL2Rv&#10;d25yZXYueG1sUEsFBgAAAAAEAAQA9QAAAIg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C</w:t>
                        </w:r>
                      </w:p>
                    </w:txbxContent>
                  </v:textbox>
                </v:shape>
                <v:shape id="Text Box 62" o:spid="_x0000_s1088" type="#_x0000_t202" style="position:absolute;left:5359;top:21564;width:6350;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H2S8MA&#10;AADcAAAADwAAAGRycy9kb3ducmV2LnhtbERPy2rCQBTdF/yH4Qrd1UkfaomOUhpKFdwYteDukrlN&#10;gpk7YWZM4t87i0KXh/NergfTiI6cry0reJ4kIIgLq2suFRwPX0/vIHxA1thYJgU38rBejR6WmGrb&#10;8566PJQihrBPUUEVQptK6YuKDPqJbYkj92udwRChK6V22Mdw08iXJJlJgzXHhgpb+qyouORXo2Db&#10;n87Zddrh92l3+3k9ZEdns4tSj+PhYwEi0BD+xX/ujVYwf4vz45l4BO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H2S8MAAADcAAAADwAAAAAAAAAAAAAAAACYAgAAZHJzL2Rv&#10;d25yZXYueG1sUEsFBgAAAAAEAAQA9QAAAIgDAAAAAA==&#10;">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Звено дост</w:t>
                        </w:r>
                        <w:r>
                          <w:rPr>
                            <w:rFonts w:ascii="Arial" w:hAnsi="Arial"/>
                            <w:b/>
                            <w:color w:val="000000"/>
                            <w:sz w:val="18"/>
                          </w:rPr>
                          <w:t>у</w:t>
                        </w:r>
                        <w:r>
                          <w:rPr>
                            <w:rFonts w:ascii="Arial" w:hAnsi="Arial"/>
                            <w:b/>
                            <w:color w:val="000000"/>
                            <w:sz w:val="18"/>
                          </w:rPr>
                          <w:t>па</w:t>
                        </w:r>
                      </w:p>
                    </w:txbxContent>
                  </v:textbox>
                </v:shape>
                <v:shape id="Text Box 63" o:spid="_x0000_s1089" type="#_x0000_t202" style="position:absolute;left:6699;top:27000;width:4007;height:19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b78MA&#10;AADcAAAADwAAAGRycy9kb3ducmV2LnhtbESPQYvCMBSE7wv+h/AEL4umiuxKNYoKggcv1r14ezSv&#10;TbV56TZZrf/eCMIeh5n5hlmsOluLG7W+cqxgPEpAEOdOV1wq+DnthjMQPiBrrB2Tggd5WC17HwtM&#10;tbvzkW5ZKEWEsE9RgQmhSaX0uSGLfuQa4ugVrrUYomxLqVu8R7it5SRJvqTFiuOCwYa2hvJr9mcV&#10;bC/r7LOwm18zKUw4N5ucPB2UGvS79RxEoC78h9/tvVbwPR3D60w8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4b78MAAADcAAAADwAAAAAAAAAAAAAAAACYAgAAZHJzL2Rv&#10;d25yZXYueG1sUEsFBgAAAAAEAAQA9QAAAIgDAAAAAA==&#10;">
                  <v:shadow on="t"/>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TE</w:t>
                        </w:r>
                      </w:p>
                    </w:txbxContent>
                  </v:textbox>
                </v:shape>
                <v:shape id="Text Box 64" o:spid="_x0000_s1090" type="#_x0000_t202" style="position:absolute;left:9004;top:25228;width:3010;height:1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zxRcIA&#10;AADcAAAADwAAAGRycy9kb3ducmV2LnhtbESPW4vCMBSE34X9D+Es7JumXqhSjbIrFtZHL/h8aI5t&#10;sTkpSazdf78RBB+HmfmGWW1604iOnK8tKxiPEhDEhdU1lwrOp3y4AOEDssbGMin4Iw+b9cdghZm2&#10;Dz5QdwyliBD2GSqoQmgzKX1RkUE/si1x9K7WGQxRulJqh48IN42cJEkqDdYcFypsaVtRcTvejYIL&#10;7ro2z1O7n07NT7o9YV04VOrrs/9eggjUh3f41f7VCuazCTzPxCM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rPFFwgAAANwAAAAPAAAAAAAAAAAAAAAAAJgCAABkcnMvZG93&#10;bnJldi54bWxQSwUGAAAAAAQABAD1AAAAhwMAAAAA&#10;" strokecolor="white">
                  <v:fill opacity="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w:t>
                        </w:r>
                      </w:p>
                    </w:txbxContent>
                  </v:textbox>
                </v:shape>
                <v:line id="Line 65" o:spid="_x0000_s1091" style="position:absolute;visibility:visible;mso-wrap-style:square" from="10706,18903" to="13373,18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w5YMYAAADcAAAADwAAAGRycy9kb3ducmV2LnhtbESPT2vCQBTE70K/w/KE3szG+qc2zUZE&#10;EMSLNbbQ4yP7moRm34bs1sR++q4g9DjMzG+YdD2YRlyoc7VlBdMoBkFcWF1zqeD9vJusQDiPrLGx&#10;TAqu5GCdPYxSTLTt+USX3JciQNglqKDyvk2kdEVFBl1kW+LgfdnOoA+yK6XusA9w08inOF5KgzWH&#10;hQpb2lZUfOc/RsH8+NJ/Fr9m3799zOzhlKNZLQ5KPY6HzSsIT4P/D9/be63geT6D25lwBGT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2sOWDGAAAA3AAAAA8AAAAAAAAA&#10;AAAAAAAAoQIAAGRycy9kb3ducmV2LnhtbFBLBQYAAAAABAAEAPkAAACUAwAAAAA=&#10;" strokeweight="3pt">
                  <v:stroke linestyle="thinThin"/>
                </v:line>
                <v:line id="Line 66" o:spid="_x0000_s1092" style="position:absolute;visibility:visible;mso-wrap-style:square" from="8699,19564" to="8699,21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rbXMUAAADcAAAADwAAAGRycy9kb3ducmV2LnhtbESP3WoCMRSE7wXfIRyhdzVrkaqrUcS2&#10;UOmF+PMAx81xs7o5WZJUt336Rih4OczMN8xs0dpaXMmHyrGCQT8DQVw4XXGp4LD/eB6DCBFZY+2Y&#10;FPxQgMW825lhrt2Nt3TdxVIkCIccFZgYm1zKUBiyGPquIU7eyXmLMUlfSu3xluC2li9Z9iotVpwW&#10;DDa0MlRcdt9Wwdofvy6D39LII6/9e715mwR7Vuqp1y6nICK18RH+b39qBaPhE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9rbXMUAAADcAAAADwAAAAAAAAAA&#10;AAAAAAChAgAAZHJzL2Rvd25yZXYueG1sUEsFBgAAAAAEAAQA+QAAAJMDAAAAAA==&#10;" strokeweight="1pt"/>
                <v:line id="Line 67" o:spid="_x0000_s1093" style="position:absolute;flip:y;visibility:visible;mso-wrap-style:square" from="9709,20466" to="9709,21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wU38YAAADcAAAADwAAAGRycy9kb3ducmV2LnhtbESPS2vCQBSF9wX/w3CFboqZWKzaNKOI&#10;UCgFF1rBdHfJ3OZh5k7IjCb++45Q6PJwHh8nXQ+mEVfqXGVZwTSKQRDnVldcKDh+vU+WIJxH1thY&#10;JgU3crBejR5STLTteU/Xgy9EGGGXoILS+zaR0uUlGXSRbYmD92M7gz7IrpC6wz6Mm0Y+x/FcGqw4&#10;EEpsaVtSfj5cTIDU2+J7V1N+ej21n/18+tRn2UWpx/GweQPhafD/4b/2h1awmL3A/Uw4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MFN/GAAAA3AAAAA8AAAAAAAAA&#10;AAAAAAAAoQIAAGRycy9kb3ducmV2LnhtbFBLBQYAAAAABAAEAPkAAACUAwAAAAA=&#10;" strokeweight="1pt"/>
                <v:line id="Line 68" o:spid="_x0000_s1094" style="position:absolute;visibility:visible;mso-wrap-style:square" from="9709,20466" to="15373,20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TgsMUAAADcAAAADwAAAGRycy9kb3ducmV2LnhtbESP0WoCMRRE3wX/IVyhb5q1FNtujSK2&#10;hYoP0m0/4Lq5blY3N0uS6urXm4Lg4zAzZ5jpvLONOJIPtWMF41EGgrh0uuZKwe/P5/AFRIjIGhvH&#10;pOBMAeazfm+KuXYn/qZjESuRIBxyVGBibHMpQ2nIYhi5ljh5O+ctxiR9JbXHU4LbRj5m2URarDkt&#10;GGxpaag8FH9Wwcpv14fxpTJyyyv/0WzeX4PdK/Uw6BZvICJ18R6+tb+0guenCfyfSUdAz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ETgsMUAAADcAAAADwAAAAAAAAAA&#10;AAAAAAChAgAAZHJzL2Rvd25yZXYueG1sUEsFBgAAAAAEAAQA+QAAAJMDAAAAAA==&#10;" strokeweight="1pt"/>
                <v:line id="Line 69" o:spid="_x0000_s1095" style="position:absolute;flip:y;visibility:visible;mso-wrap-style:square" from="15373,20034" to="15379,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IvM8YAAADcAAAADwAAAGRycy9kb3ducmV2LnhtbESPzWrCQBSF94LvMFyhG6mTFNE2dQwi&#10;FIrgQltIurtkbpNo5k7IjCZ9+44guDycn4+zSgfTiCt1rrasIJ5FIIgLq2suFXx/fTy/gnAeWWNj&#10;mRT8kYN0PR6tMNG25wNdj74UYYRdggoq79tESldUZNDNbEscvF/bGfRBdqXUHfZh3DTyJYoW0mDN&#10;gVBhS9uKivPxYgLktC1/9icqsres3fWLeNrn+UWpp8mweQfhafCP8L39qRUs50u4nQlHQ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SLzPGAAAA3AAAAA8AAAAAAAAA&#10;AAAAAAAAoQIAAGRycy9kb3ducmV2LnhtbFBLBQYAAAAABAAEAPkAAACUAwAAAAA=&#10;" strokeweight="1pt"/>
                <v:line id="Line 70" o:spid="_x0000_s1096" style="position:absolute;visibility:visible;mso-wrap-style:square" from="8699,17125" to="8699,18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e+SsEAAADcAAAADwAAAGRycy9kb3ducmV2LnhtbERPz2uDMBS+F/Y/hDfYrcYNaYdrWoYw&#10;8OAOtWW7PsyrkZoXazJ1/31zGOz48f3eHRbbi4lG3zlW8JykIIgbpztuFZxPH+tXED4ga+wdk4Jf&#10;8nDYP6x2mGs385GmOrQihrDPUYEJYcil9I0hiz5xA3HkLm60GCIcW6lHnGO47eVLmm6kxY5jg8GB&#10;CkPNtf6xCrLP0ujvpfLVMS2/qLtlxa12Sj09Lu9vIAIt4V/85y61gm0W18Yz8QjI/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d75KwQAAANwAAAAPAAAAAAAAAAAAAAAA&#10;AKECAABkcnMvZG93bnJldi54bWxQSwUGAAAAAAQABAD5AAAAjwMAAAAA&#10;" strokeweight="2.25pt"/>
                <v:line id="Line 71" o:spid="_x0000_s1097" style="position:absolute;visibility:visible;mso-wrap-style:square" from="4025,17564" to="4025,26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zM8QAAADcAAAADwAAAGRycy9kb3ducmV2LnhtbESPUUvDQBCE3wX/w7GCb/bSItqmvRap&#10;iCkI0qY/YMltc6G5vZhb0/jve4Lg4zAz3zCrzehbNVAfm8AGppMMFHEVbMO1gWP59jAHFQXZYhuY&#10;DPxQhM369maFuQ0X3tNwkFolCMccDTiRLtc6Vo48xknoiJN3Cr1HSbKvte3xkuC+1bMse9IeG04L&#10;DjvaOqrOh29v4DzOXXHSn/vde/H6VZYfA4poY+7vxpclKKFR/sN/7cIaeH5cwO+ZdAT0+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7vMzxAAAANwAAAAPAAAAAAAAAAAA&#10;AAAAAKECAABkcnMvZG93bnJldi54bWxQSwUGAAAAAAQABAD5AAAAkgMAAAAA&#10;" strokeweight="3pt">
                  <v:stroke startarrow="block" endarrow="block"/>
                </v:line>
                <v:line id="Line 72" o:spid="_x0000_s1098" style="position:absolute;flip:y;visibility:visible;mso-wrap-style:square" from="8699,12674" to="8699,13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z/CssAAAADcAAAADwAAAGRycy9kb3ducmV2LnhtbERPTYvCMBC9C/6HMIK3NVVYd6lGEUFQ&#10;9LDrCl6HZtoUm0lJsrb+e3MQPD7e93Ld20bcyYfasYLpJANBXDhdc6Xg8rf7+AYRIrLGxjEpeFCA&#10;9Wo4WGKuXce/dD/HSqQQDjkqMDG2uZShMGQxTFxLnLjSeYsxQV9J7bFL4baRsyybS4s1pwaDLW0N&#10;Fbfzv1UgD8fux+9ml7Iq9627Hsxp3vVKjUf9ZgEiUh/f4pd7rxV8fab56Uw6AnL1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c/wrLAAAAA3AAAAA8AAAAAAAAAAAAAAAAA&#10;oQIAAGRycy9kb3ducmV2LnhtbFBLBQYAAAAABAAEAPkAAACOAwAAAAA=&#10;" strokeweight="1.5pt"/>
                <v:line id="Line 73" o:spid="_x0000_s1099" style="position:absolute;flip:y;visibility:visible;mso-wrap-style:square" from="8699,10007" to="8699,11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pe9MgAAADcAAAADwAAAGRycy9kb3ducmV2LnhtbESPQWvCQBCF74L/YZlCL8VsLLYpMauI&#10;VqtQCmoPHqfZMQlmZ0N2q/Hfu4WCx8eb97152bQztThT6yrLCoZRDII4t7riQsH3fjl4A+E8ssba&#10;Mim4koPppN/LMNX2wls673whAoRdigpK75tUSpeXZNBFtiEO3tG2Bn2QbSF1i5cAN7V8juNXabDi&#10;0FBiQ/OS8tPu14Q3FqP95vrzsUq+3uf553EzeorXB6UeH7rZGISnzt+P/9NrrSB5GcLfmEAAObk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3pe9MgAAADcAAAADwAAAAAA&#10;AAAAAAAAAAChAgAAZHJzL2Rvd25yZXYueG1sUEsFBgAAAAAEAAQA+QAAAJYDAAAAAA==&#10;" strokeweight="2.25pt"/>
                <v:line id="Line 74" o:spid="_x0000_s1100" style="position:absolute;visibility:visible;mso-wrap-style:square" from="10706,12001" to="13373,12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kKJsUAAADcAAAADwAAAGRycy9kb3ducmV2LnhtbESPQWvCQBSE74L/YXmCN91o1Wp0FSkI&#10;4qU1ttDjI/tMgtm3Ibua6K93hUKPw8x8w6w2rSnFjWpXWFYwGkYgiFOrC84UfJ92gzkI55E1lpZJ&#10;wZ0cbNbdzgpjbRs+0i3xmQgQdjEqyL2vYildmpNBN7QVcfDOtjbog6wzqWtsAtyUchxFM2mw4LCQ&#10;Y0UfOaWX5GoUTD4XzW/6MPvm6+fNHo4Jmvn0oFS/126XIDy1/j/8195rBe/TMbzOhCMg10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kKJsUAAADcAAAADwAAAAAAAAAA&#10;AAAAAAChAgAAZHJzL2Rvd25yZXYueG1sUEsFBgAAAAAEAAQA+QAAAJMDAAAAAA==&#10;" strokeweight="3pt">
                  <v:stroke linestyle="thinThin"/>
                </v:line>
                <v:rect id="Rectangle 75" o:spid="_x0000_s1101" style="position:absolute;left:49567;top:19876;width:7525;height:407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0Nv8UA&#10;AADcAAAADwAAAGRycy9kb3ducmV2LnhtbESPQWsCMRSE70L/Q3iFXqRmVbSyNUqRFhREUHvw+Eie&#10;u0s3L0sS3fXfN4LgcZiZb5j5srO1uJIPlWMFw0EGglg7U3Gh4Pf48z4DESKywdoxKbhRgOXipTfH&#10;3LiW93Q9xEIkCIccFZQxNrmUQZdkMQxcQ5y8s/MWY5K+kMZjm+C2lqMsm0qLFaeFEhtalaT/Dher&#10;4KT7tF3visvou/W3ejOenc57rdTba/f1CSJSF5/hR3ttFHxMxnA/k4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3Q2/xQAAANwAAAAPAAAAAAAAAAAAAAAAAJgCAABkcnMv&#10;ZG93bnJldi54bWxQSwUGAAAAAAQABAD1AAAAigMAAAAA&#10;" strokecolor="white">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ЭС в доступе</w:t>
                        </w:r>
                      </w:p>
                    </w:txbxContent>
                  </v:textbox>
                </v:rect>
                <v:shape id="Text Box 76" o:spid="_x0000_s1102" type="#_x0000_t202" style="position:absolute;left:36264;top:17926;width:14034;height:117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sWRMUA&#10;AADcAAAADwAAAGRycy9kb3ducmV2LnhtbESPzU7DMBCE70i8g7VI3IjTij+lcaqqCEQvFNo+wCpe&#10;nNB4HcWmcfr0GAmJ42hmvtGUy2g7caLBt44VzLIcBHHtdMtGwWH/fPMIwgdkjZ1jUjCRh2V1eVFi&#10;od3IH3TaBSMShH2BCpoQ+kJKXzdk0WeuJ07epxsshiQHI/WAY4LbTs7z/F5abDktNNjTuqH6uPu2&#10;Ct7sy/t2Po5Phic3bZz5iod4Vur6Kq4WIALF8B/+a79qBQ93t/B7Jh0BW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yxZExQAAANwAAAAPAAAAAAAAAAAAAAAAAJgCAABkcnMv&#10;ZG93bnJldi54bWxQSwUGAAAAAAQABAD1AAAAigMAAAAA&#10;" strokeweight="2.25pt">
                  <v:stroke dashstyle="longDash"/>
                  <v:textbox inset="4.68pt,2.34pt,4.68pt,2.34pt">
                    <w:txbxContent>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color w:val="000000"/>
                            <w:sz w:val="16"/>
                            <w:lang w:val="en-US"/>
                          </w:rPr>
                        </w:pPr>
                      </w:p>
                      <w:p w:rsidR="0060031F" w:rsidRDefault="0060031F" w:rsidP="0060031F">
                        <w:pPr>
                          <w:autoSpaceDE w:val="0"/>
                          <w:autoSpaceDN w:val="0"/>
                          <w:adjustRightInd w:val="0"/>
                          <w:rPr>
                            <w:rFonts w:ascii="Arial" w:hAnsi="Arial"/>
                            <w:b/>
                            <w:color w:val="000000"/>
                            <w:sz w:val="23"/>
                          </w:rPr>
                        </w:pPr>
                      </w:p>
                    </w:txbxContent>
                  </v:textbox>
                </v:shape>
                <v:group id="Group 77" o:spid="_x0000_s1103" style="position:absolute;left:43618;top:24898;width:4337;height:2457" coordorigin="3648,6840" coordsize="741,6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vUIcUAAADcAAAADwAAAGRycy9kb3ducmV2LnhtbESPT2vCQBTE7wW/w/KE&#10;3uomllSJriKi4kEK/gHx9sg+k2D2bciuSfz23UKhx2FmfsPMl72pREuNKy0riEcRCOLM6pJzBZfz&#10;9mMKwnlkjZVlUvAiB8vF4G2OqbYdH6k9+VwECLsUFRTe16mULivIoBvZmjh4d9sY9EE2udQNdgFu&#10;KjmOoi9psOSwUGBN64Kyx+lpFOw67Faf8aY9PO7r1+2cfF8PMSn1PuxXMxCeev8f/mvvtYJJ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5L1CHFAAAA3AAA&#10;AA8AAAAAAAAAAAAAAAAAqgIAAGRycy9kb3ducmV2LnhtbFBLBQYAAAAABAAEAPoAAACcAwAAAAA=&#10;">
                  <v:shape id="Text Box 78" o:spid="_x0000_s1104" type="#_x0000_t202" style="position:absolute;left:3648;top:6840;width:74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R7hr0A&#10;AADcAAAADwAAAGRycy9kb3ducmV2LnhtbESPywrCMBBF94L/EEZwp6mCr2oUEQQXgvjYuBuasSk2&#10;k9JErX9vBMHl5T4Od7FqbCmeVPvCsYJBPwFBnDldcK7gct72piB8QNZYOiYFb/KwWrZbC0y1e/GR&#10;nqeQizjCPkUFJoQqldJnhiz6vquIo3dztcUQZZ1LXeMrjttSDpNkLC0WHAkGK9oYyu6nh41cdohy&#10;sr6z1GZ2wKvfu6lXqttp1nMQgZrwD//aO61gMhrD90w8AnL5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JR7hr0AAADcAAAADwAAAAAAAAAAAAAAAACYAgAAZHJzL2Rvd25yZXYu&#10;eG1sUEsFBgAAAAAEAAQA9QAAAIIDAAAAAA==&#10;" strokecolor="white">
                    <v:textbox inset="4.68pt,2.34pt,4.68pt,2.34pt">
                      <w:txbxContent>
                        <w:p w:rsidR="0060031F" w:rsidRDefault="0060031F" w:rsidP="0060031F">
                          <w:pPr>
                            <w:autoSpaceDE w:val="0"/>
                            <w:autoSpaceDN w:val="0"/>
                            <w:adjustRightInd w:val="0"/>
                            <w:jc w:val="center"/>
                            <w:rPr>
                              <w:rFonts w:ascii="Arial" w:hAnsi="Arial"/>
                              <w:color w:val="000000"/>
                              <w:sz w:val="23"/>
                            </w:rPr>
                          </w:pPr>
                          <w:r>
                            <w:rPr>
                              <w:rFonts w:ascii="Arial" w:hAnsi="Arial"/>
                              <w:color w:val="000000"/>
                              <w:sz w:val="21"/>
                            </w:rPr>
                            <w:sym w:font="Symbol" w:char="F0B7"/>
                          </w:r>
                        </w:p>
                      </w:txbxContent>
                    </v:textbox>
                  </v:shape>
                  <v:line id="Line 79" o:spid="_x0000_s1105" style="position:absolute;visibility:visible;mso-wrap-style:square" from="3819,7125" to="4218,7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h1T8cAAADcAAAADwAAAGRycy9kb3ducmV2LnhtbESPQWvCQBSE74X+h+UVvNVNWxoluoq0&#10;FLQHUSvo8Zl9Jmmzb8PumqT/3i0IPQ4z8w0znfemFi05X1lW8DRMQBDnVldcKNh/fTyOQfiArLG2&#10;TAp+ycN8dn83xUzbjrfU7kIhIoR9hgrKEJpMSp+XZNAPbUMcvbN1BkOUrpDaYRfhppbPSZJKgxXH&#10;hRIbeisp/9ldjIL1yyZtF6vPZX9Ypaf8fXs6fndOqcFDv5iACNSH//CtvdQKRq8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86HVPxwAAANwAAAAPAAAAAAAA&#10;AAAAAAAAAKECAABkcnMvZG93bnJldi54bWxQSwUGAAAAAAQABAD5AAAAlQMAAAAA&#10;"/>
                  <v:line id="Line 80" o:spid="_x0000_s1106" style="position:absolute;visibility:visible;mso-wrap-style:square" from="4047,6840" to="4047,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fhPcQAAADcAAAADwAAAGRycy9kb3ducmV2LnhtbERPz2vCMBS+D/wfwht4m+km60ZnFHEI&#10;usNQN9Djs3lrq81LSWJb/3tzGHj8+H5PZr2pRUvOV5YVPI8SEMS51RUXCn5/lk/vIHxA1lhbJgVX&#10;8jCbDh4mmGnb8ZbaXShEDGGfoYIyhCaT0uclGfQj2xBH7s86gyFCV0jtsIvhppYvSZJKgxXHhhIb&#10;WpSUn3cXo+B7vEnb+fpr1e/X6TH/3B4Pp84pNXzs5x8gAvXhLv53r7SCt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d+E9xAAAANwAAAAPAAAAAAAAAAAA&#10;AAAAAKECAABkcnMvZG93bnJldi54bWxQSwUGAAAAAAQABAD5AAAAkgMAAAAA&#10;"/>
                </v:group>
                <v:shape id="Text Box 81" o:spid="_x0000_s1107" type="#_x0000_t202" style="position:absolute;left:47288;top:25349;width:2667;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vv9L0A&#10;AADcAAAADwAAAGRycy9kb3ducmV2LnhtbESPywrCMBBF94L/EEZwp6mCr2oUEQQXgvjYuBuasSk2&#10;k9JErX9vBMHl5T4Od7FqbCmeVPvCsYJBPwFBnDldcK7gct72piB8QNZYOiYFb/KwWrZbC0y1e/GR&#10;nqeQizjCPkUFJoQqldJnhiz6vquIo3dztcUQZZ1LXeMrjttSDpNkLC0WHAkGK9oYyu6nh41cdohy&#10;sr6z1GZ2wKvfu6lXqttp1nMQgZrwD//aO61gMprB90w8AnL5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Qvv9L0AAADcAAAADwAAAAAAAAAAAAAAAACYAgAAZHJzL2Rvd25yZXYu&#10;eG1sUEsFBgAAAAAEAAQA9QAAAIIDAAAAAA==&#10;" strokecolor="white">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w:t>
                        </w:r>
                      </w:p>
                    </w:txbxContent>
                  </v:textbox>
                </v:shape>
                <v:line id="Line 82" o:spid="_x0000_s1108" style="position:absolute;visibility:visible;mso-wrap-style:square" from="40938,18903" to="43618,18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v7d8IAAADcAAAADwAAAGRycy9kb3ducmV2LnhtbERPy4rCMBTdC/5DuMLsNPUxPqpRRBDE&#10;jWNVcHlprm2xuSlNxnbm681iYJaH815tWlOKF9WusKxgOIhAEKdWF5wpuF72/TkI55E1lpZJwQ85&#10;2Ky7nRXG2jZ8plfiMxFC2MWoIPe+iqV0aU4G3cBWxIF72NqgD7DOpK6xCeGmlKMomkqDBYeGHCva&#10;5ZQ+k2+jYHJaNPf01xyar9vYHs8JmvnnUamPXrtdgvDU+n/xn/ugFcymYX44E46AXL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sv7d8IAAADcAAAADwAAAAAAAAAAAAAA&#10;AAChAgAAZHJzL2Rvd25yZXYueG1sUEsFBgAAAAAEAAQA+QAAAJADAAAAAA==&#10;" strokeweight="3pt">
                  <v:stroke linestyle="thinThin"/>
                </v:line>
                <v:line id="Line 83" o:spid="_x0000_s1109" style="position:absolute;visibility:visible;mso-wrap-style:square" from="45624,19564" to="45624,21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GCHcYAAADcAAAADwAAAGRycy9kb3ducmV2LnhtbESPQWvCQBSE7wX/w/IKvdWNFlJJXUVa&#10;BPUg1Rba4zP7mqRm34bdNYn/3hUEj8PMfMNM572pRUvOV5YVjIYJCOLc6ooLBd9fy+cJCB+QNdaW&#10;ScGZPMxng4cpZtp2vKN2HwoRIewzVFCG0GRS+rwkg35oG+Lo/VlnMETpCqkddhFuajlOklQarDgu&#10;lNjQe0n5cX8yCrYvn2m7WG9W/c86PeQfu8Pvf+eUenrsF28gAvXhHr61V1rBaz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hgh3GAAAA3AAAAA8AAAAAAAAA&#10;AAAAAAAAoQIAAGRycy9kb3ducmV2LnhtbFBLBQYAAAAABAAEAPkAAACUAwAAAAA=&#10;"/>
                <v:line id="Line 84" o:spid="_x0000_s1110" style="position:absolute;flip:y;visibility:visible;mso-wrap-style:square" from="44621,20466" to="44621,21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edFcYAAADcAAAADwAAAGRycy9kb3ducmV2LnhtbESPQWsCMRSE70L/Q3gFL0WzlWJ1axQp&#10;FHrwopYVb8/N62bZzcs2ibr9941Q8DjMzDfMYtXbVlzIh9qxgudxBoK4dLrmSsHX/mM0AxEissbW&#10;MSn4pQCr5cNggbl2V97SZRcrkSAcclRgYuxyKUNpyGIYu444ed/OW4xJ+kpqj9cEt62cZNlUWqw5&#10;LRjs6N1Q2ezOVoGcbZ5+/Pr00hTN4TA3RVl0x41Sw8d+/QYiUh/v4f/2p1bwOp3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vXnRXGAAAA3AAAAA8AAAAAAAAA&#10;AAAAAAAAoQIAAGRycy9kb3ducmV2LnhtbFBLBQYAAAAABAAEAPkAAACUAwAAAAA=&#10;"/>
                <v:line id="Line 85" o:spid="_x0000_s1111" style="position:absolute;visibility:visible;mso-wrap-style:square" from="38931,20466" to="44621,20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58ccAAADcAAAADwAAAGRycy9kb3ducmV2LnhtbESPT2vCQBTE74LfYXlCb7qxQiqpq4il&#10;oD2U+gfa4zP7mkSzb8PuNkm/fbcgeBxm5jfMYtWbWrTkfGVZwXSSgCDOra64UHA6vo7nIHxA1lhb&#10;JgW/5GG1HA4WmGnb8Z7aQyhEhLDPUEEZQpNJ6fOSDPqJbYij922dwRClK6R22EW4qeVjkqTSYMVx&#10;ocSGNiXl18OPUfA++0jb9e5t23/u0nP+sj9/XTqn1MOoXz+DCNSHe/jW3moFT+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v7nxxwAAANwAAAAPAAAAAAAA&#10;AAAAAAAAAKECAABkcnMvZG93bnJldi54bWxQSwUGAAAAAAQABAD5AAAAlQMAAAAA&#10;"/>
                <v:line id="Line 86" o:spid="_x0000_s1112" style="position:absolute;flip:y;visibility:visible;mso-wrap-style:square" from="38931,19786" to="38931,20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Kg+scAAADcAAAADwAAAGRycy9kb3ducmV2LnhtbESPT2sCMRTE7wW/Q3iCl1KzFfHP1ihS&#10;KHjwUpWV3p6b182ym5dtEnX77ZtCocdhZn7DrDa9bcWNfKgdK3geZyCIS6drrhScjm9PCxAhImts&#10;HZOCbwqwWQ8eVphrd+d3uh1iJRKEQ44KTIxdLmUoDVkMY9cRJ+/TeYsxSV9J7fGe4LaVkyybSYs1&#10;pwWDHb0aKpvD1SqQi/3jl99epk3RnM9LU5RF97FXajTsty8gIvXxP/zX3mkF89kUfs+kIyDX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bcqD6xwAAANwAAAAPAAAAAAAA&#10;AAAAAAAAAKECAABkcnMvZG93bnJldi54bWxQSwUGAAAAAAQABAD5AAAAlQMAAAAA&#10;"/>
                <v:line id="Line 87" o:spid="_x0000_s1113" style="position:absolute;visibility:visible;mso-wrap-style:square" from="45624,17125" to="45624,18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qEHscAAADcAAAADwAAAGRycy9kb3ducmV2LnhtbESPQWvCQBSE74L/YXlCb7ppi2lJXUVa&#10;CtqDqC20x2f2NYlm34bdNUn/vSsIPQ4z8w0zW/SmFi05X1lWcD9JQBDnVldcKPj6fB8/g/ABWWNt&#10;mRT8kYfFfDiYYaZtxztq96EQEcI+QwVlCE0mpc9LMugntiGO3q91BkOUrpDaYRfhppYPSZJKgxXH&#10;hRIbei0pP+3PRsHmcZu2y/XHqv9ep4f8bXf4OXZOqbtRv3wBEagP/+Fbe6UVPK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GoQexwAAANwAAAAPAAAAAAAA&#10;AAAAAAAAAKECAABkcnMvZG93bnJldi54bWxQSwUGAAAAAAQABAD5AAAAlQMAAAAA&#10;"/>
                <v:line id="Line 88" o:spid="_x0000_s1114" style="position:absolute;flip:x;visibility:visible;mso-wrap-style:square" from="50952,17646" to="51136,26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TGEsMAAADcAAAADwAAAGRycy9kb3ducmV2LnhtbESP0YrCMBRE34X9h3AXfNNUwSpdo7hL&#10;hX0QxLofcGmubbS5KU3U+vcbQfBxmJkzzHLd20bcqPPGsYLJOAFBXDptuFLwd9yOFiB8QNbYOCYF&#10;D/KwXn0Mlphpd+cD3YpQiQhhn6GCOoQ2k9KXNVn0Y9cSR+/kOoshyq6SusN7hNtGTpMklRYNx4Ua&#10;W/qpqbwUV6sA7ffJ2Hy3z+XsbM6ba/I4hFyp4We/+QIRqA/v8Kv9qxXM0xSeZ+IRk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JkxhLDAAAA3AAAAA8AAAAAAAAAAAAA&#10;AAAAoQIAAGRycy9kb3ducmV2LnhtbFBLBQYAAAAABAAEAPkAAACRAwAAAAA=&#10;" strokeweight="3pt">
                  <v:stroke startarrow="block" endarrow="block"/>
                </v:line>
                <v:line id="Line 89" o:spid="_x0000_s1115" style="position:absolute;flip:y;visibility:visible;mso-wrap-style:square" from="45624,12674" to="45624,13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A+jcYAAADcAAAADwAAAGRycy9kb3ducmV2LnhtbESPQWsCMRSE70L/Q3iFXkrNtoja1ShS&#10;KHjwopaV3p6b182ym5dtkur6741Q8DjMzDfMfNnbVpzIh9qxgtdhBoK4dLrmSsHX/vNlCiJEZI2t&#10;Y1JwoQDLxcNgjrl2Z97SaRcrkSAcclRgYuxyKUNpyGIYuo44eT/OW4xJ+kpqj+cEt618y7KxtFhz&#10;WjDY0Yehstn9WQVyunn+9avjqCmaw+HdFGXRfW+UenrsVzMQkfp4D/+311rBZDyB25l0BOTi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ugPo3GAAAA3AAAAA8AAAAAAAAA&#10;AAAAAAAAoQIAAGRycy9kb3ducmV2LnhtbFBLBQYAAAAABAAEAPkAAACUAwAAAAA=&#10;"/>
                <v:line id="Line 90" o:spid="_x0000_s1116" style="position:absolute;flip:y;visibility:visible;mso-wrap-style:square" from="45624,10007" to="45624,11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w91McAAADcAAAADwAAAGRycy9kb3ducmV2LnhtbESPTWvCQBCG7wX/wzJCL6VuFNGSukpR&#10;6wdIodpDj9PsmIRmZ0N21fjvnYPgcXjnfeaZyax1lTpTE0rPBvq9BBRx5m3JuYGfw+frG6gQkS1W&#10;nsnAlQLMpp2nCabWX/ibzvuYK4FwSNFAEWOdah2yghyGnq+JJTv6xmGUscm1bfAicFfpQZKMtMOS&#10;5UKBNc0Lyv73Jycai+Fhe/1br8Zfy3m2O26HL8nm15jnbvvxDipSGx/L9/bGGhiPxFaeEQLo6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LD3UxwAAANwAAAAPAAAAAAAA&#10;AAAAAAAAAKECAABkcnMvZG93bnJldi54bWxQSwUGAAAAAAQABAD5AAAAlQMAAAAA&#10;" strokeweight="2.25pt"/>
                <v:line id="Line 91" o:spid="_x0000_s1117" style="position:absolute;visibility:visible;mso-wrap-style:square" from="40938,12001" to="43618,12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S6sYAAADcAAAADwAAAGRycy9kb3ducmV2LnhtbESPQWvCQBSE74X+h+UJvdWNbU1NmlVE&#10;EMRLa6rg8ZF9JqHZtyG7mtRf7xaEHoeZ+YbJFoNpxIU6V1tWMBlHIIgLq2suFey/188zEM4ja2ws&#10;k4JfcrCYPz5kmGrb844uuS9FgLBLUUHlfZtK6YqKDLqxbYmDd7KdQR9kV0rdYR/gppEvURRLgzWH&#10;hQpbWlVU/ORno+DtM+mPxdVs+q/Dq93ucjSz6Vapp9Gw/ADhafD/4Xt7oxW8xwn8nQlHQM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fxUurGAAAA3AAAAA8AAAAAAAAA&#10;AAAAAAAAoQIAAGRycy9kb3ducmV2LnhtbFBLBQYAAAAABAAEAPkAAACUAwAAAAA=&#10;" strokeweight="3pt">
                  <v:stroke linestyle="thinThin"/>
                </v:line>
                <v:rect id="Rectangle 92" o:spid="_x0000_s1118" style="position:absolute;left:40055;top:5930;width:10802;height:4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uwrsAA&#10;AADcAAAADwAAAGRycy9kb3ducmV2LnhtbERPy4rCMBTdC/5DuII7TRV8VaPIwIDoQnQUt5fm2hab&#10;m9pEW/16sxBmeTjvxaoxhXhS5XLLCgb9CARxYnXOqYLT329vCsJ5ZI2FZVLwIgerZbu1wFjbmg/0&#10;PPpUhBB2MSrIvC9jKV2SkUHXtyVx4K62MugDrFKpK6xDuCnkMIrG0mDOoSHDkn4ySm7Hh1Fwv+zL&#10;xtZJjbP36L4dborH7n1Wqttp1nMQnhr/L/66N1rBZBLmhzPhCMjl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5uwrsAAAADcAAAADwAAAAAAAAAAAAAAAACYAgAAZHJzL2Rvd25y&#10;ZXYueG1sUEsFBgAAAAAEAAQA9QAAAIUDAAAAAA==&#1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Транзитное звено</w:t>
                        </w:r>
                      </w:p>
                      <w:p w:rsidR="0060031F" w:rsidRDefault="0060031F" w:rsidP="0060031F">
                        <w:pPr>
                          <w:autoSpaceDE w:val="0"/>
                          <w:autoSpaceDN w:val="0"/>
                          <w:adjustRightInd w:val="0"/>
                          <w:rPr>
                            <w:rFonts w:ascii="Arial" w:hAnsi="Arial"/>
                            <w:b/>
                            <w:color w:val="000000"/>
                            <w:sz w:val="26"/>
                          </w:rPr>
                        </w:pPr>
                      </w:p>
                    </w:txbxContent>
                  </v:textbox>
                </v:rect>
                <v:rect id="Rectangle 93" o:spid="_x0000_s1119" style="position:absolute;left:43618;top:11112;width:4007;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rLb8QA&#10;AADcAAAADwAAAGRycy9kb3ducmV2LnhtbESPQYvCMBSE7wv+h/AEb2tacVepRhFBcQ8erCJ4ezbP&#10;tti8lCba7r/fCAseh5n5hpkvO1OJJzWutKwgHkYgiDOrS84VnI6bzykI55E1VpZJwS85WC56H3NM&#10;tG35QM/U5yJA2CWooPC+TqR0WUEG3dDWxMG72cagD7LJpW6wDXBTyVEUfUuDJYeFAmtaF5Td04dR&#10;ML1+3cuD3ET79fiS27Td+p/4rNSg361mIDx1/h3+b++0gskkhteZc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qy2/EAAAA3AAAAA8AAAAAAAAAAAAAAAAAmAIAAGRycy9k&#10;b3ducmV2LnhtbFBLBQYAAAAABAAEAPUAAACJAwAAAAA=&#10;" strokeweight="2.25pt">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S</w:t>
                        </w:r>
                      </w:p>
                    </w:txbxContent>
                  </v:textbox>
                </v:rect>
                <v:rect id="Rectangle 94" o:spid="_x0000_s1120" style="position:absolute;left:41840;top:13563;width:8115;height:3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WLQsYA&#10;AADcAAAADwAAAGRycy9kb3ducmV2LnhtbESPQWvCQBSE74L/YXlCb2ZjoLWmWaUUCtIeRNvi9ZF9&#10;TYLZt3F3Nam/visIHoeZ+YYpVoNpxZmcbywrmCUpCOLS6oYrBd9f79NnED4ga2wtk4I/8rBajkcF&#10;5tr2vKXzLlQiQtjnqKAOocul9GVNBn1iO+Lo/VpnMETpKqkd9hFuWpml6ZM02HBcqLGjt5rKw+5k&#10;FBz3m26wfdnj4vJ4/MjW7enz8qPUw2R4fQERaAj38K291grm8wyuZ+IR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WLQsYAAADcAAAADwAAAAAAAAAAAAAAAACYAgAAZHJz&#10;L2Rvd25yZXYueG1sUEsFBgAAAAAEAAQA9QAAAIsDAAAAAA==&#1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w:t>
                        </w:r>
                        <w:r>
                          <w:rPr>
                            <w:rFonts w:ascii="Arial" w:hAnsi="Arial"/>
                            <w:b/>
                            <w:color w:val="000000"/>
                            <w:sz w:val="20"/>
                            <w:lang w:val="en-US"/>
                          </w:rPr>
                          <w:t>-</w:t>
                        </w:r>
                        <w:r>
                          <w:rPr>
                            <w:rFonts w:ascii="Arial" w:hAnsi="Arial"/>
                            <w:b/>
                            <w:color w:val="000000"/>
                            <w:sz w:val="20"/>
                          </w:rPr>
                          <w:t>ное зв</w:t>
                        </w:r>
                        <w:r>
                          <w:rPr>
                            <w:rFonts w:ascii="Arial" w:hAnsi="Arial"/>
                            <w:b/>
                            <w:color w:val="000000"/>
                            <w:sz w:val="20"/>
                          </w:rPr>
                          <w:t>е</w:t>
                        </w:r>
                        <w:r>
                          <w:rPr>
                            <w:rFonts w:ascii="Arial" w:hAnsi="Arial"/>
                            <w:b/>
                            <w:color w:val="000000"/>
                            <w:sz w:val="20"/>
                          </w:rPr>
                          <w:t>но</w:t>
                        </w:r>
                      </w:p>
                    </w:txbxContent>
                  </v:textbox>
                </v:rect>
                <v:rect id="Rectangle 95" o:spid="_x0000_s1121" style="position:absolute;left:43618;top:18014;width:4007;height:19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Twg8YA&#10;AADcAAAADwAAAGRycy9kb3ducmV2LnhtbESPT2vCQBTE7wW/w/IEb3WT/lNS1yCCooceEqXQ22v2&#10;mQSzb0N2TdJv7xYKPQ4z8xtmlY6mET11rrasIJ5HIIgLq2suFZxPu8clCOeRNTaWScEPOUjXk4cV&#10;JtoOnFGf+1IECLsEFVTet4mUrqjIoJvbljh4F9sZ9EF2pdQdDgFuGvkURW/SYM1hocKWthUV1/xm&#10;FCy/X691JnfRx/blq7T5sPfH+FOp2XTcvIPwNPr/8F/7oBUsFs/weyYcAb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TTwg8YAAADcAAAADwAAAAAAAAAAAAAAAACYAgAAZHJz&#10;L2Rvd25yZXYueG1sUEsFBgAAAAAEAAQA9QAAAIs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v:textbox>
                </v:rect>
                <v:rect id="Rectangle 96" o:spid="_x0000_s1122" style="position:absolute;left:36931;top:18014;width:4007;height:19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1o98YA&#10;AADcAAAADwAAAGRycy9kb3ducmV2LnhtbESPQWvCQBSE7wX/w/IEb81G0RpSVxHBYg8ekorQ22v2&#10;NQlm34bsNkn/vSsUehxm5htmsxtNI3rqXG1ZwTyKQRAXVtdcKrh8HJ8TEM4ja2wsk4JfcrDbTp42&#10;mGo7cEZ97ksRIOxSVFB536ZSuqIigy6yLXHwvm1n0AfZlVJ3OAS4aeQijl+kwZrDQoUtHSoqbvmP&#10;UZB8rW51Jo/x+bD8LG0+vPn3+VWp2XTcv4LwNPr/8F/7pBWs10t4nAlHQG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1o98YAAADcAAAADwAAAAAAAAAAAAAAAACYAgAAZHJz&#10;L2Rvd25yZXYueG1sUEsFBgAAAAAEAAQA9QAAAIs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C</w:t>
                        </w:r>
                      </w:p>
                    </w:txbxContent>
                  </v:textbox>
                </v:rect>
                <v:rect id="Rectangle 97" o:spid="_x0000_s1123" style="position:absolute;left:42608;top:21564;width:6344;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TNsYA&#10;AADcAAAADwAAAGRycy9kb3ducmV2LnhtbESPQWvCQBSE74L/YXlCb7oxkKrRNUihIO2h1CpeH9ln&#10;Esy+TbKrSf313UKhx2FmvmE22WBqcafOVZYVzGcRCOLc6ooLBcev1+kShPPIGmvLpOCbHGTb8WiD&#10;qbY9f9L94AsRIOxSVFB636RSurwkg25mG+LgXWxn0AfZFVJ32Ae4qWUcRc/SYMVhocSGXkrKr4eb&#10;UdCeP5rB9nmPq0fSvsX7+vb+OCn1NBl2axCeBv8f/mvvtYLFIoHfM+EI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TNsYAAADcAAAADwAAAAAAAAAAAAAAAACYAgAAZHJz&#10;L2Rvd25yZXYueG1sUEsFBgAAAAAEAAQA9QAAAIsDAAAAAA==&#10;">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Звено доступа</w:t>
                        </w:r>
                      </w:p>
                    </w:txbxContent>
                  </v:textbox>
                </v:rect>
                <v:rect id="Rectangle 98" o:spid="_x0000_s1124" style="position:absolute;left:43942;top:27355;width:4013;height:1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6NQcYA&#10;AADcAAAADwAAAGRycy9kb3ducmV2LnhtbESPQWvCQBSE7wX/w/IEb81GQW1jNiKFQrCHUm3x+si+&#10;JqHZtzG7JtFf3y0UPA4z8w2TbkfTiJ46V1tWMI9iEMSF1TWXCj6Pr49PIJxH1thYJgVXcrDNJg8p&#10;JtoO/EH9wZciQNglqKDyvk2kdEVFBl1kW+LgfdvOoA+yK6XucAhw08hFHK+kwZrDQoUtvVRU/Bwu&#10;RsH59N6OdigGfL4tz/tF3lzebl9KzabjbgPC0+jv4f92rhWs1yv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6NQcYAAADcAAAADwAAAAAAAAAAAAAAAACYAgAAZHJz&#10;L2Rvd25yZXYueG1sUEsFBgAAAAAEAAQA9QAAAIsDAAAAAA==&#1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TE</w:t>
                        </w:r>
                      </w:p>
                    </w:txbxContent>
                  </v:textbox>
                </v:rect>
                <v:rect id="Rectangle 99" o:spid="_x0000_s1125" style="position:absolute;left:18726;top:7334;width:401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2gMYA&#10;AADcAAAADwAAAGRycy9kb3ducmV2LnhtbESPQWvCQBSE70L/w/IKvZlNSjUhukoJWOqhB9NS6O2Z&#10;fU2C2bchuzXx37sFweMwM98w6+1kOnGmwbWWFSRRDIK4srrlWsHX526egXAeWWNnmRRcyMF28zBb&#10;Y67tyAc6l74WAcIuRwWN930upasaMugi2xMH79cOBn2QQy31gGOAm04+x/FSGmw5LDTYU9FQdSr/&#10;jILsuDi1B7mLP4qXn9qW45vfJ99KPT1OrysQniZ/D9/a71pBmqbwfyYcAbm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2gMYAAADcAAAADwAAAAAAAAAAAAAAAACYAgAAZHJz&#10;L2Rvd25yZXYueG1sUEsFBgAAAAAEAAQA9QAAAIs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v:textbox>
                </v:rect>
                <v:shape id="Text Box 100" o:spid="_x0000_s1126" type="#_x0000_t202" style="position:absolute;left:23406;top:5753;width:6337;height:5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sw8MMA&#10;AADcAAAADwAAAGRycy9kb3ducmV2LnhtbERPy2rCQBTdC/2H4Ra600ktrSU6ihhEhW58FdxdMrdJ&#10;MHMnzIxJ/PvOQnB5OO/Zoje1aMn5yrKC91ECgji3uuJCwem4Hn6D8AFZY22ZFNzJw2L+Mphhqm3H&#10;e2oPoRAxhH2KCsoQmlRKn5dk0I9sQxy5P+sMhghdIbXDLoabWo6T5EsarDg2lNjQqqT8ergZBbvu&#10;fMluny1uzj/3349jdnI2uyr19tovpyAC9eEpfri3WsFkEtfGM/EI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sw8MMAAADcAAAADwAAAAAAAAAAAAAAAACYAgAAZHJzL2Rv&#10;d25yZXYueG1sUEsFBgAAAAAEAAQA9QAAAIgDAAAAAA==&#1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Тран-зитное звено</w:t>
                        </w:r>
                      </w:p>
                    </w:txbxContent>
                  </v:textbox>
                </v:shape>
                <v:rect id="Rectangle 101" o:spid="_x0000_s1127" style="position:absolute;left:30746;top:7334;width:4007;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HacYA&#10;AADcAAAADwAAAGRycy9kb3ducmV2LnhtbESPzWrDMBCE74W+g9hCbo2ckL+6VkIIuKSHHOKWQm9b&#10;a2sbWytjqbbz9lEhkOMwM98wyW40jeipc5VlBbNpBII4t7riQsHnR/q8AeE8ssbGMim4kIPd9vEh&#10;wVjbgc/UZ74QAcIuRgWl920spctLMuimtiUO3q/tDPogu0LqDocAN42cR9FKGqw4LJTY0qGkvM7+&#10;jILNz7KuzjKNTofFd2Gz4c2/z76UmjyN+1cQnkZ/D9/aR61gvX6B/zPhCMjt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zHacYAAADcAAAADwAAAAAAAAAAAAAAAACYAgAAZHJz&#10;L2Rvd25yZXYueG1sUEsFBgAAAAAEAAQA9QAAAIsDAAAAAA==&#10;" strokeweight="2.25pt">
                  <v:textbox inset="4.68pt,2.34pt,4.68pt,2.34pt">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lang w:val="en-US"/>
                          </w:rPr>
                          <w:t>S</w:t>
                        </w:r>
                      </w:p>
                    </w:txbxContent>
                  </v:textbox>
                </v:rect>
                <v:rect id="Rectangle 102" o:spid="_x0000_s1128" style="position:absolute;left:18726;top:11112;width:4013;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Me08EA&#10;AADcAAAADwAAAGRycy9kb3ducmV2LnhtbERPTYvCMBC9L/gfwgje1tRF11KNIoKiBw9WEbyNzdgW&#10;m0lpsrb+e3MQ9vh43/NlZyrxpMaVlhWMhhEI4szqknMF59PmOwbhPLLGyjIpeJGD5aL3NcdE25aP&#10;9Ex9LkIIuwQVFN7XiZQuK8igG9qaOHB32xj0ATa51A22IdxU8ieKfqXBkkNDgTWtC8oe6Z9REN8m&#10;j/IoN9FhPb7mNm23fj+6KDXod6sZCE+d/xd/3DutYBqH+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zHtPBAAAA3AAAAA8AAAAAAAAAAAAAAAAAmAIAAGRycy9kb3du&#10;cmV2LnhtbFBLBQYAAAAABAAEAPUAAACGAwAAAAA=&#10;" strokeweight="2.25pt">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v:textbox>
                </v:rect>
                <v:rect id="Rectangle 103" o:spid="_x0000_s1129" style="position:absolute;left:30746;top:11112;width:4007;height:2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7SMUA&#10;AADcAAAADwAAAGRycy9kb3ducmV2LnhtbESPQWvCQBSE70L/w/IKvekmUjVEVymCpR48mIrg7Zl9&#10;TYLZtyG7mvjvXUHocZiZb5jFqje1uFHrKssK4lEEgji3uuJCweF3M0xAOI+ssbZMCu7kYLV8Gyww&#10;1bbjPd0yX4gAYZeigtL7JpXS5SUZdCPbEAfvz7YGfZBtIXWLXYCbWo6jaCoNVhwWSmxoXVJ+ya5G&#10;QXKeXKq93ES79eepsFn37bfxUamP9/5rDsJT7//Dr/aPVjBLYnieC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7tIxQAAANwAAAAPAAAAAAAAAAAAAAAAAJgCAABkcnMv&#10;ZG93bnJldi54bWxQSwUGAAAAAAQABAD1AAAAigMAAAAA&#10;" strokeweight="2.25pt">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v:textbox>
                </v:rect>
                <v:line id="Line 104" o:spid="_x0000_s1130" style="position:absolute;flip:y;visibility:visible;mso-wrap-style:square" from="15754,8413" to="18910,8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jsxMYAAADcAAAADwAAAGRycy9kb3ducmV2LnhtbESPzYrCQBCE74LvMPSCF9HJiqwSHWXx&#10;X5CFVQ8eezNtEsz0hMyo8e0dYcFjUV1fdY2ntSnEjSqXW1bw2Y1AECdW55wqOB6WnSEI55E1FpZJ&#10;wYMcTCfNxhhjbe/8S7e9T0WAsItRQeZ9GUvpkowMuq4tiYN3tpVBH2SVSl3hPcBNIXtR9CUN5hwa&#10;MixpllFy2V9NeGPeP2wff+vV4GcxS3bnbb8dbU5KtT7q7xEIT7V/H/+nN1rBYNiD15hAADl5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I7MTGAAAA3AAAAA8AAAAAAAAA&#10;AAAAAAAAoQIAAGRycy9kb3ducmV2LnhtbFBLBQYAAAAABAAEAPkAAACUAwAAAAA=&#10;" strokeweight="2.25pt"/>
                <v:line id="Line 105" o:spid="_x0000_s1131" style="position:absolute;visibility:visible;mso-wrap-style:square" from="22739,8223" to="23736,8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qWocMAAADcAAAADwAAAGRycy9kb3ducmV2LnhtbESPQYvCMBSE7wv+h/CEva2prqhUo4gg&#10;9OAerKLXR/Nsis1LbbLa/fcbQfA4zMw3zGLV2VrcqfWVYwXDQQKCuHC64lLB8bD9moHwAVlj7ZgU&#10;/JGH1bL3scBUuwfv6Z6HUkQI+xQVmBCaVEpfGLLoB64hjt7FtRZDlG0pdYuPCLe1HCXJRFqsOC4Y&#10;bGhjqLjmv1bB+Ccz+tzt/G6fZCeqbuPNLXdKffa79RxEoC68w692phVMZ9/wPBOP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xqlqHDAAAA3AAAAA8AAAAAAAAAAAAA&#10;AAAAoQIAAGRycy9kb3ducmV2LnhtbFBLBQYAAAAABAAEAPkAAACRAwAAAAA=&#10;" strokeweight="2.25pt"/>
                <v:line id="Line 106" o:spid="_x0000_s1132" style="position:absolute;visibility:visible;mso-wrap-style:square" from="29743,8223" to="30746,8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MO1cMAAADcAAAADwAAAGRycy9kb3ducmV2LnhtbESPQYvCMBSE78L+h/CEvWmqFJVqFBEW&#10;etCDVXavj+bZFJuX2kTt/nsjLOxxmJlvmNWmt414UOdrxwom4wQEcel0zZWC8+lrtADhA7LGxjEp&#10;+CUPm/XHYIWZdk8+0qMIlYgQ9hkqMCG0mZS+NGTRj11LHL2L6yyGKLtK6g6fEW4bOU2SmbRYc1ww&#10;2NLOUHkt7lZBesiN/un3fn9M8m+qb+nuVjilPof9dgkiUB/+w3/tXCuYL1J4n4lHQK5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ODDtXDAAAA3AAAAA8AAAAAAAAAAAAA&#10;AAAAoQIAAGRycy9kb3ducmV2LnhtbFBLBQYAAAAABAAEAPkAAACRAwAAAAA=&#10;" strokeweight="2.25pt"/>
                <v:line id="Line 107" o:spid="_x0000_s1133" style="position:absolute;visibility:visible;mso-wrap-style:square" from="34658,7962" to="40055,79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rTsMAAADcAAAADwAAAGRycy9kb3ducmV2LnhtbESPQYvCMBSE78L+h/AWvGm6oq50jbII&#10;Qg96sMru9dE8m2LzUpuo9d8bQfA4zMw3zHzZ2VpcqfWVYwVfwwQEceF0xaWCw349mIHwAVlj7ZgU&#10;3MnDcvHRm2Oq3Y13dM1DKSKEfYoKTAhNKqUvDFn0Q9cQR+/oWoshyraUusVbhNtajpJkKi1WHBcM&#10;NrQyVJzyi1Uw3mZG/3cbv9kl2R9V5/HqnDul+p/d7w+IQF14h1/tTCv4nk3geSYeAbl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zPq07DAAAA3AAAAA8AAAAAAAAAAAAA&#10;AAAAoQIAAGRycy9kb3ducmV2LnhtbFBLBQYAAAAABAAEAPkAAACRAwAAAAA=&#10;" strokeweight="2.25pt"/>
                <v:rect id="Rectangle 108" o:spid="_x0000_s1134" style="position:absolute;left:19723;top:14674;width:15710;height:91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v9ZsYA&#10;AADcAAAADwAAAGRycy9kb3ducmV2LnhtbESPQWvCQBSE74L/YXlCb2ZToWlMs4oIBWkPom3x+si+&#10;JqHZtzG7Jqm/3hUKPQ4z8w2Tr0fTiJ46V1tW8BjFIIgLq2suFXx+vM5TEM4ja2wsk4JfcrBeTSc5&#10;ZtoOfKD+6EsRIOwyVFB532ZSuqIigy6yLXHwvm1n0AfZlVJ3OAS4aeQijhNpsOawUGFL24qKn+PF&#10;KDif9u1oh2LA5fXp/LbYNZf365dSD7Nx8wLC0+j/w3/tnVbwnCZwPxOO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v9ZsYAAADcAAAADwAAAAAAAAAAAAAAAACYAgAAZHJz&#10;L2Rvd25yZXYueG1sUEsFBgAAAAAEAAQA9QAAAIsDAAAAAA==&#10;">
                  <v:textbox inset="4.68pt,2.34pt,4.68pt,2.34pt">
                    <w:txbxContent>
                      <w:p w:rsidR="0060031F" w:rsidRDefault="0060031F" w:rsidP="0060031F">
                        <w:pPr>
                          <w:autoSpaceDE w:val="0"/>
                          <w:autoSpaceDN w:val="0"/>
                          <w:adjustRightInd w:val="0"/>
                          <w:jc w:val="center"/>
                          <w:rPr>
                            <w:rFonts w:ascii="Arial" w:hAnsi="Arial"/>
                            <w:b/>
                            <w:color w:val="000000"/>
                            <w:sz w:val="28"/>
                          </w:rPr>
                        </w:pPr>
                        <w:r>
                          <w:rPr>
                            <w:rFonts w:ascii="Arial" w:hAnsi="Arial"/>
                            <w:b/>
                            <w:color w:val="000000"/>
                            <w:sz w:val="28"/>
                          </w:rPr>
                          <w:t>Система общеканальной си</w:t>
                        </w:r>
                        <w:r>
                          <w:rPr>
                            <w:rFonts w:ascii="Arial" w:hAnsi="Arial"/>
                            <w:b/>
                            <w:color w:val="000000"/>
                            <w:sz w:val="28"/>
                          </w:rPr>
                          <w:t>г</w:t>
                        </w:r>
                        <w:r>
                          <w:rPr>
                            <w:rFonts w:ascii="Arial" w:hAnsi="Arial"/>
                            <w:b/>
                            <w:color w:val="000000"/>
                            <w:sz w:val="28"/>
                          </w:rPr>
                          <w:t xml:space="preserve">нализации </w:t>
                        </w:r>
                      </w:p>
                      <w:p w:rsidR="0060031F" w:rsidRDefault="0060031F" w:rsidP="0060031F">
                        <w:pPr>
                          <w:autoSpaceDE w:val="0"/>
                          <w:autoSpaceDN w:val="0"/>
                          <w:adjustRightInd w:val="0"/>
                          <w:jc w:val="center"/>
                          <w:rPr>
                            <w:rFonts w:ascii="Arial" w:hAnsi="Arial"/>
                            <w:b/>
                            <w:color w:val="000000"/>
                            <w:sz w:val="28"/>
                          </w:rPr>
                        </w:pPr>
                        <w:r>
                          <w:rPr>
                            <w:rFonts w:ascii="Arial" w:hAnsi="Arial"/>
                            <w:b/>
                            <w:color w:val="000000"/>
                            <w:sz w:val="28"/>
                          </w:rPr>
                          <w:t>(ОКС № 7)</w:t>
                        </w:r>
                      </w:p>
                    </w:txbxContent>
                  </v:textbox>
                </v:rect>
                <v:line id="Line 109" o:spid="_x0000_s1135" style="position:absolute;visibility:visible;mso-wrap-style:square" from="15309,13277" to="19723,164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F/X8YAAADcAAAADwAAAGRycy9kb3ducmV2LnhtbESPQWvCQBSE70L/w/IKvUjdpIqR1FWk&#10;RVDBtmrp+ZF9TYLZtyG7atJf7xYEj8PMfMNM562pxJkaV1pWEA8iEMSZ1SXnCr4Py+cJCOeRNVaW&#10;SUFHDuazh94UU20vvKPz3uciQNilqKDwvk6ldFlBBt3A1sTB+7WNQR9kk0vd4CXATSVfomgsDZYc&#10;Fgqs6a2g7Lg/GQUb+nsfr/ufWxz5+OunG/bjrvxQ6umxXbyC8NT6e/jWXmkFySSB/zPh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hf1/GAAAA3AAAAA8AAAAAAAAA&#10;AAAAAAAAoQIAAGRycy9kb3ducmV2LnhtbFBLBQYAAAAABAAEAPkAAACUAwAAAAA=&#10;" strokeweight="2.25pt">
                  <v:stroke endarrow="block"/>
                </v:line>
                <v:line id="Line 110" o:spid="_x0000_s1136" style="position:absolute;visibility:visible;mso-wrap-style:square" from="17379,18903" to="19723,18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8d7sIAAADcAAAADwAAAGRycy9kb3ducmV2LnhtbERPS0sDMRC+C/6HMII3m20Ptt02LdJF&#10;8KBCH/Q83Uw3i5vJsonb+O+dg+Dx43uvt9l3aqQhtoENTCcFKOI62JYbA6fj69MCVEzIFrvAZOCH&#10;Imw393drLG248Z7GQ2qUhHAs0YBLqS+1jrUjj3ESemLhrmHwmAQOjbYD3iTcd3pWFM/aY8vS4LCn&#10;naP66/DtDcxdtddzXb0fP6uxnS7zRz5flsY8PuSXFahEOf2L/9xvVnwLWStn5Ajoz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y8d7sIAAADcAAAADwAAAAAAAAAAAAAA&#10;AAChAgAAZHJzL2Rvd25yZXYueG1sUEsFBgAAAAAEAAQA+QAAAJADAAAAAA==&#10;">
                  <v:stroke endarrow="block"/>
                </v:line>
                <v:line id="Line 111" o:spid="_x0000_s1137" style="position:absolute;visibility:visible;mso-wrap-style:square" from="20726,13417" to="20732,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JOtscAAADcAAAADwAAAGRycy9kb3ducmV2LnhtbESP3WrCQBSE74W+w3IK3ohuYkVt6iqi&#10;FFqh9a/0+pA9TUKzZ0N2q4lP3xUEL4eZ+YaZLRpTihPVrrCsIB5EIIhTqwvOFHwdX/tTEM4jaywt&#10;k4KWHCzmD50ZJtqeeU+ng89EgLBLUEHufZVI6dKcDLqBrYiD92Nrgz7IOpO6xnOAm1IOo2gsDRYc&#10;FnKsaJVT+nv4Mwo2dFmP33vbDxz5ePfdPvXitvhUqvvYLF9AeGr8PXxrv2kFk+kzXM+EIyD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sk62xwAAANwAAAAPAAAAAAAA&#10;AAAAAAAAAKECAABkcnMvZG93bnJldi54bWxQSwUGAAAAAAQABAD5AAAAlQMAAAAA&#10;" strokeweight="2.25pt">
                  <v:stroke endarrow="block"/>
                </v:line>
                <v:line id="Line 112" o:spid="_x0000_s1138" style="position:absolute;visibility:visible;mso-wrap-style:square" from="32759,12979" to="32759,14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Fx9sQAAADcAAAADwAAAGRycy9kb3ducmV2LnhtbERPTWvCQBC9C/6HZQQvUjepYmvqKqUi&#10;qKBtY+l5yE6T0OxsyG416a93D4LHx/terFpTiTM1rrSsIB5HIIgzq0vOFXydNg/PIJxH1lhZJgUd&#10;OVgt+70FJtpe+JPOqc9FCGGXoILC+zqR0mUFGXRjWxMH7sc2Bn2ATS51g5cQbir5GEUzabDk0FBg&#10;TW8FZb/pn1Gwp//1bDd6P+DUxx/f3WQUd+VRqeGgfX0B4an1d/HNvdUKnuZhfjgTjoBcX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UXH2xAAAANwAAAAPAAAAAAAAAAAA&#10;AAAAAKECAABkcnMvZG93bnJldi54bWxQSwUGAAAAAAQABAD5AAAAkgMAAAAA&#10;" strokeweight="2.25pt">
                  <v:stroke endarrow="block"/>
                </v:line>
                <v:line id="Line 113" o:spid="_x0000_s1139" style="position:absolute;flip:x;visibility:visible;mso-wrap-style:square" from="35433,12674" to="38773,16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w5FMUAAADcAAAADwAAAGRycy9kb3ducmV2LnhtbESPzWrDMBCE74W8g9hALyWRHWh+XMsm&#10;BFJML6VJIdfF2lrG1spYSuK+fVUo9DjMzDdMXk62FzcafetYQbpMQBDXTrfcKPg8HxdbED4ga+wd&#10;k4Jv8lAWs4ccM+3u/EG3U2hEhLDPUIEJYcik9LUhi37pBuLofbnRYohybKQe8R7htperJFlLiy3H&#10;BYMDHQzV3elqFazT9+eqOhv/eqAutG8Xs3lKjVKP82n/AiLQFP7Df+1KK9jsUvg9E4+A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aw5FMUAAADcAAAADwAAAAAAAAAA&#10;AAAAAAChAgAAZHJzL2Rvd25yZXYueG1sUEsFBgAAAAAEAAQA+QAAAJMDAAAAAA==&#10;" strokeweight="2.25pt">
                  <v:stroke endarrow="block"/>
                </v:line>
                <v:line id="Line 114" o:spid="_x0000_s1140" style="position:absolute;flip:x;visibility:visible;mso-wrap-style:square" from="35433,18903" to="37096,18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H7SsYAAADcAAAADwAAAGRycy9kb3ducmV2LnhtbESPzWvCQBDF7wX/h2WEXoJuVPAjdRX7&#10;IQilB6OHHofsNAnNzobsVNP/visIPT7evN+bt972rlEX6kLt2cBknIIiLrytuTRwPu1HS1BBkC02&#10;nsnALwXYbgYPa8ysv/KRLrmUKkI4ZGigEmkzrUNRkcMw9i1x9L5851Ci7EptO7xGuGv0NE3n2mHN&#10;saHCll4qKr7zHxff2H/w62yWPDudJCt6+5T3VIsxj8N+9wRKqJf/43v6YA0sVlO4jYkE0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Bh+0rGAAAA3AAAAA8AAAAAAAAA&#10;AAAAAAAAoQIAAGRycy9kb3ducmV2LnhtbFBLBQYAAAAABAAEAPkAAACUAwAAAAA=&#10;">
                  <v:stroke endarrow="block"/>
                </v:line>
                <v:line id="Line 115" o:spid="_x0000_s1141" style="position:absolute;visibility:visible;mso-wrap-style:square" from="20726,9112" to="20726,11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wVJ8UAAADcAAAADwAAAGRycy9kb3ducmV2LnhtbESPQWvCQBSE7wX/w/IEb3WjtlXTbEQE&#10;Qby0pgoeH9nXJJh9G7KrSf31bqHQ4zAz3zDJqje1uFHrKssKJuMIBHFudcWFguPX9nkBwnlkjbVl&#10;UvBDDlbp4CnBWNuOD3TLfCEChF2MCkrvm1hKl5dk0I1tQxy8b9sa9EG2hdQtdgFuajmNojdpsOKw&#10;UGJDm5LyS3Y1Cl4+lt05v5td93ma2f0hQ7N43Ss1GvbrdxCeev8f/mvvtIL5cga/Z8IRk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8wVJ8UAAADcAAAADwAAAAAAAAAA&#10;AAAAAAChAgAAZHJzL2Rvd25yZXYueG1sUEsFBgAAAAAEAAQA+QAAAJMDAAAAAA==&#10;" strokeweight="3pt">
                  <v:stroke linestyle="thinThin"/>
                </v:line>
                <v:line id="Line 116" o:spid="_x0000_s1142" style="position:absolute;visibility:visible;mso-wrap-style:square" from="32759,9112" to="32759,11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FaPsMAAADcAAAADwAAAGRycy9kb3ducmV2LnhtbESPwWrDMBBE74X8g9hAb43cJrSNGyWY&#10;gEvApyY99LhYG1nEWhlLtZ2/jwKFHoeZecNsdpNrxUB9sJ4VPC8yEMS115aNgu9T+fQOIkRkja1n&#10;UnClALvt7GGDufYjf9FwjEYkCIccFTQxdrmUoW7IYVj4jjh5Z987jEn2RuoexwR3rXzJslfp0HJa&#10;aLCjfUP15fjrFJjK2ipoHS7X4qcyGN2yLT+VepxPxQeISFP8D/+1D1rB23oF9zPpCMjt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Wj7DAAAA3AAAAA8AAAAAAAAAAAAA&#10;AAAAoQIAAGRycy9kb3ducmV2LnhtbFBLBQYAAAAABAAEAPkAAACRAwAAAAA=&#10;" strokeweight="4.5pt">
                  <v:stroke linestyle="thickThin"/>
                </v:line>
                <v:line id="Line 117" o:spid="_x0000_s1143" style="position:absolute;visibility:visible;mso-wrap-style:square" from="15716,3994" to="38773,3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PVccQAAADcAAAADwAAAGRycy9kb3ducmV2LnhtbESPUUvDQBCE3wX/w7GCb/bSgtqmvRap&#10;iCkI0qY/YMltc6G5vZhb0/jve4Lg4zAz3zCrzehbNVAfm8AGppMMFHEVbMO1gWP59jAHFQXZYhuY&#10;DPxQhM369maFuQ0X3tNwkFolCMccDTiRLtc6Vo48xknoiJN3Cr1HSbKvte3xkuC+1bMse9IeG04L&#10;DjvaOqrOh29v4DzOXXHSn/vde/H6VZYfA4poY+7vxpclKKFR/sN/7cIaeF48wu+ZdAT0+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w9VxxAAAANwAAAAPAAAAAAAAAAAA&#10;AAAAAKECAABkcnMvZG93bnJldi54bWxQSwUGAAAAAAQABAD5AAAAkgMAAAAA&#10;" strokeweight="3pt">
                  <v:stroke startarrow="block" endarrow="block"/>
                </v:line>
                <v:line id="Line 118" o:spid="_x0000_s1144" style="position:absolute;flip:x;visibility:visible;mso-wrap-style:square" from="4025,4076" to="15716,4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6x4sYAAADcAAAADwAAAGRycy9kb3ducmV2LnhtbESPQWvCQBSE70L/w/IKvemmHtSmrlKK&#10;ViUgNCmlvT2yr0lo9m3Mrib+e1cQPA4z8w0zX/amFidqXWVZwfMoAkGcW11xoeArWw9nIJxH1lhb&#10;JgVncrBcPAzmGGvb8SedUl+IAGEXo4LS+yaW0uUlGXQj2xAH78+2Bn2QbSF1i12Am1qOo2giDVYc&#10;Fkps6L2k/D89GgVJ9XHY8PdPl67o0Cer/W+SZjulnh77t1cQnnp/D9/aW61g+jKB65lwBOTi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OseLGAAAA3AAAAA8AAAAAAAAA&#10;AAAAAAAAoQIAAGRycy9kb3ducmV2LnhtbFBLBQYAAAAABAAEAPkAAACUAwAAAAA=&#10;" strokeweight="3pt">
                  <v:stroke startarrow="block"/>
                </v:line>
                <v:line id="Line 119" o:spid="_x0000_s1145" style="position:absolute;visibility:visible;mso-wrap-style:square" from="4025,4076" to="4025,17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EyMMAAADcAAAADwAAAGRycy9kb3ducmV2LnhtbESPQYvCMBSE78L+h/AWvGm6HqxWo+wK&#10;giAeqsJe3zbPtmzzUpJo6783guBxmJlvmOW6N424kfO1ZQVf4wQEcWF1zaWC82k7moHwAVljY5kU&#10;3MnDevUxWGKmbcc53Y6hFBHCPkMFVQhtJqUvKjLox7Yljt7FOoMhSldK7bCLcNPISZJMpcGa40KF&#10;LW0qKv6PV6Pg59Dmd/2X+mTzm85Ofed0jnulhp/99wJEoD68w6/2TitI5yk8z8QjIF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7/xMjDAAAA3AAAAA8AAAAAAAAAAAAA&#10;AAAAoQIAAGRycy9kb3ducmV2LnhtbFBLBQYAAAAABAAEAPkAAACRAwAAAAA=&#10;" strokeweight="3pt">
                  <v:stroke endarrow="block"/>
                </v:line>
                <v:line id="Line 120" o:spid="_x0000_s1146" style="position:absolute;visibility:visible;mso-wrap-style:square" from="38773,4076" to="51136,4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21qsIAAADcAAAADwAAAGRycy9kb3ducmV2LnhtbERPu27CMBTdK/EP1kXqVhxQaUnAIECq&#10;1IXBoQvbVXzJg/g6xAbSv68HpI5H573aDLYVd+p97VjBdJKAIC6cqblU8HP8eluA8AHZYOuYFPyS&#10;h8169LLCzLgHa7rnoRQxhH2GCqoQukxKX1Rk0U9cRxy5s+sthgj7UpoeHzHctnKWJB/SYs2xocKO&#10;9hUVl/xmFcybRl9T1Lm9ztNDs3vXx9lJK/U6HrZLEIGG8C9+ur+Ngs80ro1n4hGQ6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w21qsIAAADcAAAADwAAAAAAAAAAAAAA&#10;AAChAgAAZHJzL2Rvd25yZXYueG1sUEsFBgAAAAAEAAQA+QAAAJADAAAAAA==&#10;" strokeweight="3pt">
                  <v:stroke startarrow="block"/>
                </v:line>
                <v:line id="Line 121" o:spid="_x0000_s1147" style="position:absolute;flip:y;visibility:visible;mso-wrap-style:square" from="51136,4076" to="51136,17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ElkMYAAADcAAAADwAAAGRycy9kb3ducmV2LnhtbESPQWvCQBSE74X+h+UVeqsbPVRNXUWK&#10;tkqgYFJKvT2yzyQ0+zZmVxP/vSsUPA4z8w0zW/SmFmdqXWVZwXAQgSDOra64UPCdrV8mIJxH1lhb&#10;JgUXcrCYPz7MMNa24x2dU1+IAGEXo4LS+yaW0uUlGXQD2xAH72Bbgz7ItpC6xS7ATS1HUfQqDVYc&#10;Fkps6L2k/C89GQVJ9XH85J/fLl3RsU9WX/skzbZKPT/1yzcQnnp/D/+3N1rBeDqF25lw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RJZDGAAAA3AAAAA8AAAAAAAAA&#10;AAAAAAAAoQIAAGRycy9kb3ducmV2LnhtbFBLBQYAAAAABAAEAPkAAACUAwAAAAA=&#10;" strokeweight="3pt">
                  <v:stroke startarrow="block"/>
                </v:line>
                <v:shape id="Text Box 122" o:spid="_x0000_s1148" type="#_x0000_t202" style="position:absolute;top:36677;width:57150;height:3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q/IcMA&#10;AADcAAAADwAAAGRycy9kb3ducmV2LnhtbERPy2rCQBTdF/yH4Qru6sQuJKSOIoIiVFoTFbu8ZG6T&#10;tJk7ITPN4+87C6HLw3mvNoOpRUetqywrWMwjEMS51RUXCq6X/XMMwnlkjbVlUjCSg8168rTCRNue&#10;U+oyX4gQwi5BBaX3TSKly0sy6Oa2IQ7cl20N+gDbQuoW+xBuavkSRUtpsOLQUGJDu5Lyn+zXKDik&#10;18+bjJeXt93HuD2d76n+fh+Umk2H7SsIT4P/Fz/cR60gjsL8cCYc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q/IcMAAADcAAAADwAAAAAAAAAAAAAAAACYAgAAZHJzL2Rv&#10;d25yZXYueG1sUEsFBgAAAAAEAAQA9QAAAIgDAAAAAA==&#10;" filled="f" fillcolor="#bbe0e3" stroked="f">
                  <v:stroke dashstyle="longDash"/>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Рисунок 6.4. Типовая базисная конфигурация </w:t>
                        </w:r>
                        <w:r>
                          <w:rPr>
                            <w:rFonts w:ascii="Arial" w:hAnsi="Arial"/>
                            <w:b/>
                            <w:color w:val="000000"/>
                            <w:sz w:val="20"/>
                            <w:lang w:val="en-US"/>
                          </w:rPr>
                          <w:t>N</w:t>
                        </w:r>
                        <w:r>
                          <w:rPr>
                            <w:rFonts w:ascii="Arial" w:hAnsi="Arial"/>
                            <w:b/>
                            <w:color w:val="000000"/>
                            <w:sz w:val="20"/>
                          </w:rPr>
                          <w:t>-</w:t>
                        </w:r>
                        <w:r>
                          <w:rPr>
                            <w:rFonts w:ascii="Arial" w:hAnsi="Arial"/>
                            <w:b/>
                            <w:color w:val="000000"/>
                            <w:sz w:val="20"/>
                            <w:lang w:val="en-US"/>
                          </w:rPr>
                          <w:t>ISDN</w:t>
                        </w:r>
                        <w:r>
                          <w:rPr>
                            <w:rFonts w:ascii="Arial" w:hAnsi="Arial"/>
                            <w:b/>
                            <w:color w:val="000000"/>
                            <w:sz w:val="20"/>
                          </w:rPr>
                          <w:t xml:space="preserve"> класса «коммутация каналов с </w:t>
                        </w:r>
                        <w:r>
                          <w:rPr>
                            <w:rFonts w:ascii="Arial" w:hAnsi="Arial"/>
                            <w:b/>
                            <w:color w:val="000000"/>
                            <w:sz w:val="20"/>
                            <w:lang w:val="en-US"/>
                          </w:rPr>
                          <w:t>V</w:t>
                        </w:r>
                        <w:r>
                          <w:rPr>
                            <w:rFonts w:ascii="Arial" w:hAnsi="Arial"/>
                            <w:b/>
                            <w:color w:val="000000"/>
                            <w:sz w:val="20"/>
                          </w:rPr>
                          <w:t>=64 Кбит/с»</w:t>
                        </w:r>
                      </w:p>
                    </w:txbxContent>
                  </v:textbox>
                </v:shape>
                <v:rect id="Rectangle 123" o:spid="_x0000_s1149" style="position:absolute;left:40506;width:14123;height:3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qXjsUA&#10;AADcAAAADwAAAGRycy9kb3ducmV2LnhtbESPS2vDMBCE74X8B7GB3ho5ORTjRjGmUBNKweQBvW6t&#10;9YNaK2OptpNfXwUCOQ4z8w2zTWfTiZEG11pWsF5FIIhLq1uuFZxPHy8xCOeRNXaWScGFHKS7xdMW&#10;E20nPtB49LUIEHYJKmi87xMpXdmQQbeyPXHwKjsY9EEOtdQDTgFuOrmJoldpsOWw0GBP7w2Vv8c/&#10;owDzvKp+Ttnlyt/FV36tpDSfhVLPyzl7A+Fp9o/wvb3XCuJoDbcz4QjI3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OpeOxQAAANwAAAAPAAAAAAAAAAAAAAAAAJgCAABkcnMv&#10;ZG93bnJldi54bWxQSwUGAAAAAAQABAD1AAAAigMAAAAA&#10;" strokecolor="white">
                  <v:fill opacity="0"/>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Национальный транзитный ЭС</w:t>
                        </w:r>
                      </w:p>
                    </w:txbxContent>
                  </v:textbox>
                </v:rect>
                <v:shape id="Text Box 124" o:spid="_x0000_s1150" type="#_x0000_t202" style="position:absolute;left:35998;top:22129;width:7220;height:4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zVWccA&#10;AADcAAAADwAAAGRycy9kb3ducmV2LnhtbESPQWvCQBSE74X+h+UVehHdVKSE6CqtRRAPkVrB6yP7&#10;3KTNvg3Z1aT59d2C4HGYmW+Yxaq3tbhS6yvHCl4mCQjiwumKjYLj12acgvABWWPtmBT8kofV8vFh&#10;gZl2HX/S9RCMiBD2GSooQ2gyKX1RkkU/cQ1x9M6utRiibI3ULXYRbms5TZJXabHiuFBiQ+uSip/D&#10;xSo4fY9ok39cutFsbXbb/Dzs34dBqeen/m0OIlAf7uFbe6sVpMkU/s/EI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s1VnHAAAA3AAAAA8AAAAAAAAAAAAAAAAAmAIAAGRy&#10;cy9kb3ducmV2LnhtbFBLBQYAAAAABAAEAPUAAACMAwAAAAA=&#10;" filled="f" fillcolor="#bbe0e3" stroked="f">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Локаль-ная часть</w:t>
                        </w:r>
                      </w:p>
                    </w:txbxContent>
                  </v:textbox>
                </v:shape>
                <v:shape id="Text Box 125" o:spid="_x0000_s1151" type="#_x0000_t202" style="position:absolute;left:11709;top:21685;width:7201;height:4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BwwscA&#10;AADcAAAADwAAAGRycy9kb3ducmV2LnhtbESPT2vCQBTE7wW/w/KEXqTZ2BaR6CpqEaQHRVvo9ZF9&#10;JtHs25Dd/Gk+fbdQ6HGYmd8wy3VvStFS7QrLCqZRDII4tbrgTMHnx/5pDsJ5ZI2lZVLwTQ7Wq9HD&#10;EhNtOz5Te/GZCBB2CSrIva8SKV2ak0EX2Yo4eFdbG/RB1pnUNXYBbkr5HMczabDgsJBjRbuc0vul&#10;MQq+bhPaH9+abvK6y94Px+tw2g6DUo/jfrMA4an3/+G/9kErmMcv8HsmHA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5gcMLHAAAA3AAAAA8AAAAAAAAAAAAAAAAAmAIAAGRy&#10;cy9kb3ducmV2LnhtbFBLBQYAAAAABAAEAPUAAACMAwAAAAA=&#10;" filled="f" fillcolor="#bbe0e3" stroked="f">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Локаль-ная часть</w:t>
                        </w:r>
                      </w:p>
                    </w:txbxContent>
                  </v:textbox>
                </v:shape>
                <v:rect id="Rectangle 126" o:spid="_x0000_s1152" style="position:absolute;left:36931;top:11112;width:4007;height:2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P3MUA&#10;AADcAAAADwAAAGRycy9kb3ducmV2LnhtbESPQWvCQBSE7wX/w/KE3upuxBaJrlICSnvoIWkRvD2z&#10;r0kw+zZkt0n8926h0OMw880w2/1kWzFQ7xvHGpKFAkFcOtNwpeHr8/C0BuEDssHWMWm4kYf9bvaw&#10;xdS4kXMailCJWMI+RQ11CF0qpS9rsugXriOO3rfrLYYo+0qaHsdYblu5VOpFWmw4LtTYUVZTeS1+&#10;rIb15fna5PKgPrLVuXLFeAzvyUnrx/n0ugERaAr/4T/6zUROreD3TDwCcnc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b4/cxQAAANwAAAAPAAAAAAAAAAAAAAAAAJgCAABkcnMv&#10;ZG93bnJldi54bWxQSwUGAAAAAAQABAD1AAAAigMAAAAA&#10;" strokeweight="2.25pt">
                  <v:textbox inset="4.68pt,2.34pt,4.68pt,2.34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C</w:t>
                        </w: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Концепция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не предусматривала принципиального изменения структуры существовавшей в 80-е годы сети электросвязи. Цифровая сеть с интеграцией служб может быть построена как “наложенная на уровне услуг связи сеть”, то есть как надстройка (рисунок 6.5) над существующей сетью связи общего пользования (ССОП). </w:t>
      </w:r>
    </w:p>
    <w:p w:rsidR="0060031F" w:rsidRPr="0060031F" w:rsidRDefault="0060031F" w:rsidP="0060031F">
      <w:pPr>
        <w:spacing w:after="0" w:line="240" w:lineRule="auto"/>
        <w:jc w:val="center"/>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g">
            <w:drawing>
              <wp:anchor distT="0" distB="0" distL="114300" distR="114300" simplePos="0" relativeHeight="251659264" behindDoc="0" locked="0" layoutInCell="0" allowOverlap="1">
                <wp:simplePos x="0" y="0"/>
                <wp:positionH relativeFrom="column">
                  <wp:posOffset>793115</wp:posOffset>
                </wp:positionH>
                <wp:positionV relativeFrom="paragraph">
                  <wp:posOffset>3810</wp:posOffset>
                </wp:positionV>
                <wp:extent cx="4464685" cy="1894205"/>
                <wp:effectExtent l="117475" t="12700" r="8890" b="7620"/>
                <wp:wrapNone/>
                <wp:docPr id="716" name="Group 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4685" cy="1894205"/>
                          <a:chOff x="2950" y="10751"/>
                          <a:chExt cx="7031" cy="2983"/>
                        </a:xfrm>
                      </wpg:grpSpPr>
                      <wps:wsp>
                        <wps:cNvPr id="717" name="AutoShape 613"/>
                        <wps:cNvSpPr>
                          <a:spLocks noChangeArrowheads="1"/>
                        </wps:cNvSpPr>
                        <wps:spPr bwMode="auto">
                          <a:xfrm>
                            <a:off x="2950" y="11745"/>
                            <a:ext cx="7031" cy="1629"/>
                          </a:xfrm>
                          <a:prstGeom prst="cloudCallout">
                            <a:avLst>
                              <a:gd name="adj1" fmla="val -29236"/>
                              <a:gd name="adj2" fmla="val -6843"/>
                            </a:avLst>
                          </a:prstGeom>
                          <a:solidFill>
                            <a:srgbClr val="BBE0E3"/>
                          </a:solidFill>
                          <a:ln w="9525">
                            <a:solidFill>
                              <a:srgbClr val="000000"/>
                            </a:solidFill>
                            <a:round/>
                            <a:headEnd/>
                            <a:tailEnd/>
                          </a:ln>
                        </wps:spPr>
                        <wps:txbx>
                          <w:txbxContent>
                            <w:p w:rsidR="0060031F" w:rsidRDefault="0060031F" w:rsidP="0060031F">
                              <w:pPr>
                                <w:autoSpaceDE w:val="0"/>
                                <w:autoSpaceDN w:val="0"/>
                                <w:adjustRightInd w:val="0"/>
                                <w:jc w:val="center"/>
                                <w:rPr>
                                  <w:rFonts w:ascii="Arial" w:hAnsi="Arial"/>
                                  <w:b/>
                                  <w:color w:val="000000"/>
                                  <w:sz w:val="20"/>
                                </w:rPr>
                              </w:pPr>
                            </w:p>
                            <w:p w:rsidR="0060031F" w:rsidRDefault="0060031F" w:rsidP="0060031F">
                              <w:pPr>
                                <w:autoSpaceDE w:val="0"/>
                                <w:autoSpaceDN w:val="0"/>
                                <w:adjustRightInd w:val="0"/>
                                <w:jc w:val="center"/>
                                <w:rPr>
                                  <w:rFonts w:ascii="Arial" w:hAnsi="Arial"/>
                                  <w:b/>
                                  <w:color w:val="0000FF"/>
                                  <w:sz w:val="28"/>
                                </w:rPr>
                              </w:pPr>
                              <w:r>
                                <w:rPr>
                                  <w:rFonts w:ascii="Arial" w:hAnsi="Arial"/>
                                  <w:b/>
                                  <w:color w:val="0000FF"/>
                                  <w:sz w:val="28"/>
                                </w:rPr>
                                <w:t>ССОП</w:t>
                              </w:r>
                            </w:p>
                          </w:txbxContent>
                        </wps:txbx>
                        <wps:bodyPr rot="0" vert="horz" wrap="square" lIns="91440" tIns="45720" rIns="91440" bIns="45720" anchor="t" anchorCtr="0" upright="1">
                          <a:noAutofit/>
                        </wps:bodyPr>
                      </wps:wsp>
                      <wps:wsp>
                        <wps:cNvPr id="718" name="AutoShape 614"/>
                        <wps:cNvSpPr>
                          <a:spLocks noChangeArrowheads="1"/>
                        </wps:cNvSpPr>
                        <wps:spPr bwMode="auto">
                          <a:xfrm>
                            <a:off x="5121" y="10751"/>
                            <a:ext cx="2700" cy="1182"/>
                          </a:xfrm>
                          <a:prstGeom prst="triangle">
                            <a:avLst>
                              <a:gd name="adj" fmla="val 50000"/>
                            </a:avLst>
                          </a:prstGeom>
                          <a:noFill/>
                          <a:ln w="9525">
                            <a:solidFill>
                              <a:srgbClr val="800000"/>
                            </a:solidFill>
                            <a:miter lim="800000"/>
                            <a:headEnd/>
                            <a:tailEnd/>
                          </a:ln>
                          <a:extLst>
                            <a:ext uri="{909E8E84-426E-40DD-AFC4-6F175D3DCCD1}">
                              <a14:hiddenFill xmlns:a14="http://schemas.microsoft.com/office/drawing/2010/main">
                                <a:solidFill>
                                  <a:srgbClr val="00CC00"/>
                                </a:solidFill>
                              </a14:hiddenFill>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ISDN</w:t>
                              </w:r>
                            </w:p>
                          </w:txbxContent>
                        </wps:txbx>
                        <wps:bodyPr rot="0" vert="horz" wrap="square" lIns="91440" tIns="45720" rIns="91440" bIns="45720" anchor="ctr" anchorCtr="0" upright="1">
                          <a:noAutofit/>
                        </wps:bodyPr>
                      </wps:wsp>
                      <wps:wsp>
                        <wps:cNvPr id="719" name="Line 615"/>
                        <wps:cNvCnPr/>
                        <wps:spPr bwMode="auto">
                          <a:xfrm>
                            <a:off x="5661" y="11934"/>
                            <a:ext cx="0" cy="360"/>
                          </a:xfrm>
                          <a:prstGeom prst="line">
                            <a:avLst/>
                          </a:prstGeom>
                          <a:noFill/>
                          <a:ln w="28575">
                            <a:solidFill>
                              <a:srgbClr val="8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20" name="Line 616"/>
                        <wps:cNvCnPr/>
                        <wps:spPr bwMode="auto">
                          <a:xfrm>
                            <a:off x="6561" y="11934"/>
                            <a:ext cx="0" cy="360"/>
                          </a:xfrm>
                          <a:prstGeom prst="line">
                            <a:avLst/>
                          </a:prstGeom>
                          <a:noFill/>
                          <a:ln w="28575">
                            <a:solidFill>
                              <a:srgbClr val="8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21" name="Line 617"/>
                        <wps:cNvCnPr/>
                        <wps:spPr bwMode="auto">
                          <a:xfrm>
                            <a:off x="7281" y="11934"/>
                            <a:ext cx="0" cy="360"/>
                          </a:xfrm>
                          <a:prstGeom prst="line">
                            <a:avLst/>
                          </a:prstGeom>
                          <a:noFill/>
                          <a:ln w="28575">
                            <a:solidFill>
                              <a:srgbClr val="8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22" name="Rectangle 618"/>
                        <wps:cNvSpPr>
                          <a:spLocks noChangeArrowheads="1"/>
                        </wps:cNvSpPr>
                        <wps:spPr bwMode="auto">
                          <a:xfrm>
                            <a:off x="3141" y="13374"/>
                            <a:ext cx="66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b/>
                                </w:rPr>
                              </w:pPr>
                              <w:r>
                                <w:rPr>
                                  <w:rFonts w:ascii="Arial" w:hAnsi="Arial"/>
                                  <w:b/>
                                  <w:sz w:val="20"/>
                                </w:rPr>
                                <w:t xml:space="preserve">Рисунок 6.5. </w:t>
                              </w:r>
                              <w:r>
                                <w:rPr>
                                  <w:rFonts w:ascii="Arial" w:hAnsi="Arial"/>
                                  <w:b/>
                                  <w:sz w:val="20"/>
                                  <w:lang w:val="en-US"/>
                                </w:rPr>
                                <w:t>ISDN</w:t>
                              </w:r>
                              <w:r>
                                <w:rPr>
                                  <w:rFonts w:ascii="Arial" w:hAnsi="Arial"/>
                                  <w:b/>
                                  <w:sz w:val="20"/>
                                </w:rPr>
                                <w:t>,</w:t>
                              </w:r>
                              <w:r>
                                <w:rPr>
                                  <w:b/>
                                </w:rPr>
                                <w:t xml:space="preserve"> </w:t>
                              </w:r>
                              <w:r>
                                <w:rPr>
                                  <w:rFonts w:ascii="Arial" w:hAnsi="Arial"/>
                                  <w:b/>
                                  <w:sz w:val="20"/>
                                </w:rPr>
                                <w:t xml:space="preserve">наложенная на уровне услуг связи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16" o:spid="_x0000_s1153" style="position:absolute;left:0;text-align:left;margin-left:62.45pt;margin-top:.3pt;width:351.55pt;height:149.15pt;z-index:251659264;mso-position-horizontal-relative:text;mso-position-vertical-relative:text" coordorigin="2950,10751" coordsize="7031,2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" o:allowincell="f">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613" o:spid="_x0000_s1154" type="#_x0000_t106" style="position:absolute;left:2950;top:11745;width:7031;height:1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7uMUA&#10;AADcAAAADwAAAGRycy9kb3ducmV2LnhtbESPT2sCMRTE7wW/Q3iFXkpN1KKyGkULBS8i/rn09tg8&#10;N0s3L8smuls/vRGEHoeZ+Q0zX3auEldqQulZw6CvQBDn3pRcaDgdvz+mIEJENlh5Jg1/FGC56L3M&#10;MTO+5T1dD7EQCcIhQw02xjqTMuSWHIa+r4mTd/aNw5hkU0jTYJvgrpJDpcbSYclpwWJNX5by38PF&#10;afgMO7sardvh5V39hOJ83KK6Ra3fXrvVDESkLv6Hn+2N0TAZTOBx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77u4xQAAANwAAAAPAAAAAAAAAAAAAAAAAJgCAABkcnMv&#10;ZG93bnJldi54bWxQSwUGAAAAAAQABAD1AAAAigMAAAAA&#10;" adj="4485,9322" fillcolor="#bbe0e3">
                  <v:textbox>
                    <w:txbxContent>
                      <w:p w:rsidR="0060031F" w:rsidRDefault="0060031F" w:rsidP="0060031F">
                        <w:pPr>
                          <w:autoSpaceDE w:val="0"/>
                          <w:autoSpaceDN w:val="0"/>
                          <w:adjustRightInd w:val="0"/>
                          <w:jc w:val="center"/>
                          <w:rPr>
                            <w:rFonts w:ascii="Arial" w:hAnsi="Arial"/>
                            <w:b/>
                            <w:color w:val="000000"/>
                            <w:sz w:val="20"/>
                          </w:rPr>
                        </w:pPr>
                      </w:p>
                      <w:p w:rsidR="0060031F" w:rsidRDefault="0060031F" w:rsidP="0060031F">
                        <w:pPr>
                          <w:autoSpaceDE w:val="0"/>
                          <w:autoSpaceDN w:val="0"/>
                          <w:adjustRightInd w:val="0"/>
                          <w:jc w:val="center"/>
                          <w:rPr>
                            <w:rFonts w:ascii="Arial" w:hAnsi="Arial"/>
                            <w:b/>
                            <w:color w:val="0000FF"/>
                            <w:sz w:val="28"/>
                          </w:rPr>
                        </w:pPr>
                        <w:r>
                          <w:rPr>
                            <w:rFonts w:ascii="Arial" w:hAnsi="Arial"/>
                            <w:b/>
                            <w:color w:val="0000FF"/>
                            <w:sz w:val="28"/>
                          </w:rPr>
                          <w:t>ССОП</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614" o:spid="_x0000_s1155" type="#_x0000_t5" style="position:absolute;left:5121;top:10751;width:2700;height:11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utUsQA&#10;AADcAAAADwAAAGRycy9kb3ducmV2LnhtbERPy2rCQBTdF/yH4QrudGLAB9FRpKUQqmAbu6i728xt&#10;EjtzJ2Smmv59ZyF0eTjv9ba3Rlyp841jBdNJAoK4dLrhSsH76Xm8BOEDskbjmBT8koftZvCwxky7&#10;G7/RtQiViCHsM1RQh9BmUvqyJot+4lriyH25zmKIsKuk7vAWw62RaZLMpcWGY0ONLT3WVH4XP1bB&#10;/CP0n/mTucxSafYv51efHvODUqNhv1uBCNSHf/HdnWsFi2lcG8/EI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rrVLEAAAA3AAAAA8AAAAAAAAAAAAAAAAAmAIAAGRycy9k&#10;b3ducmV2LnhtbFBLBQYAAAAABAAEAPUAAACJAwAAAAA=&#10;" filled="f" fillcolor="#0c0" strokecolor="maroon">
                  <v:textbo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ISDN</w:t>
                        </w:r>
                      </w:p>
                    </w:txbxContent>
                  </v:textbox>
                </v:shape>
                <v:line id="Line 615" o:spid="_x0000_s1156" style="position:absolute;visibility:visible;mso-wrap-style:square" from="5661,11934" to="5661,12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uwk8YAAADcAAAADwAAAGRycy9kb3ducmV2LnhtbESPzW7CMBCE75X6DtZW6o04oAqaEINa&#10;ED8XDoVeelvFS5I2Xke2Ienb10hIPY5m5htNsRxMK67kfGNZwThJQRCXVjdcKfg8bUavIHxA1tha&#10;JgW/5GG5eHwoMNe25w+6HkMlIoR9jgrqELpcSl/WZNAntiOO3tk6gyFKV0ntsI9w08pJmk6lwYbj&#10;Qo0drWoqf44XowBnbm+zVh62/Tq8fO3evyd+OCn1/DS8zUEEGsJ/+N7eawWzcQa3M/EIyM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CrsJPGAAAA3AAAAA8AAAAAAAAA&#10;AAAAAAAAoQIAAGRycy9kb3ducmV2LnhtbFBLBQYAAAAABAAEAPkAAACUAwAAAAA=&#10;" strokecolor="maroon" strokeweight="2.25pt">
                  <v:stroke startarrow="block" endarrow="block"/>
                </v:line>
                <v:line id="Line 616" o:spid="_x0000_s1157" style="position:absolute;visibility:visible;mso-wrap-style:square" from="6561,11934" to="6561,12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Ts8IAAADcAAAADwAAAGRycy9kb3ducmV2LnhtbERPu27CMBTdK/EP1kViKw4RKpDGQbSI&#10;x9Kh0KXbVXybBOLryDYk/Xs8VOp4dN75ejCtuJPzjWUFs2kCgri0uuFKwdd597wE4QOyxtYyKfgl&#10;D+ti9JRjpm3Pn3Q/hUrEEPYZKqhD6DIpfVmTQT+1HXHkfqwzGCJ0ldQO+xhuWpkmyYs02HBsqLGj&#10;95rK6+lmFODCHe2qlR/7fhvm34e3S+qHs1KT8bB5BRFoCP/iP/dRK1ikcX48E4+ALB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3Ts8IAAADcAAAADwAAAAAAAAAAAAAA&#10;AAChAgAAZHJzL2Rvd25yZXYueG1sUEsFBgAAAAAEAAQA+QAAAJADAAAAAA==&#10;" strokecolor="maroon" strokeweight="2.25pt">
                  <v:stroke startarrow="block" endarrow="block"/>
                </v:line>
                <v:line id="Line 617" o:spid="_x0000_s1158" style="position:absolute;visibility:visible;mso-wrap-style:square" from="7281,11934" to="7281,12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F2KMUAAADcAAAADwAAAGRycy9kb3ducmV2LnhtbESPzW7CMBCE75X6DtZW6g2cRBU/AQe1&#10;oFIuPRS4cFvFS5I2Xke2S8Lb40pIPY5m5hvNcjWYVlzI+caygnScgCAurW64UnA8vI9mIHxA1tha&#10;JgVX8rAqHh+WmGvb8xdd9qESEcI+RwV1CF0upS9rMujHtiOO3tk6gyFKV0ntsI9w08osSSbSYMNx&#10;ocaO1jWVP/tfowCnbmfnrfzc9pvwcvp4+878cFDq+Wl4XYAINIT/8L290wqmWQp/Z+IRk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LF2KMUAAADcAAAADwAAAAAAAAAA&#10;AAAAAAChAgAAZHJzL2Rvd25yZXYueG1sUEsFBgAAAAAEAAQA+QAAAJMDAAAAAA==&#10;" strokecolor="maroon" strokeweight="2.25pt">
                  <v:stroke startarrow="block" endarrow="block"/>
                </v:line>
                <v:rect id="Rectangle 618" o:spid="_x0000_s1159" style="position:absolute;left:3141;top:13374;width:66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zacYA&#10;AADcAAAADwAAAGRycy9kb3ducmV2LnhtbESPQWvCQBSE70L/w/IKvemmKdQ2uoZiEmgPHowtXh/Z&#10;ZxLMvg3ZNab/vlsQPA4z8w2zTifTiZEG11pW8LyIQBBXVrdcK/g+FPM3EM4ja+wsk4JfcpBuHmZr&#10;TLS98p7G0tciQNglqKDxvk+kdFVDBt3C9sTBO9nBoA9yqKUe8BrgppNxFL1Kgy2HhQZ72jZUncuL&#10;UVAWP3r3fvQvRzsVdf6VZae8Pyj19Dh9rEB4mvw9fGt/agXLOIb/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HzacYAAADcAAAADwAAAAAAAAAAAAAAAACYAgAAZHJz&#10;L2Rvd25yZXYueG1sUEsFBgAAAAAEAAQA9QAAAIsDAAAAAA==&#10;" stroked="f">
                  <v:fill opacity="0"/>
                  <v:textbox>
                    <w:txbxContent>
                      <w:p w:rsidR="0060031F" w:rsidRDefault="0060031F" w:rsidP="0060031F">
                        <w:pPr>
                          <w:jc w:val="center"/>
                          <w:rPr>
                            <w:b/>
                          </w:rPr>
                        </w:pPr>
                        <w:r>
                          <w:rPr>
                            <w:rFonts w:ascii="Arial" w:hAnsi="Arial"/>
                            <w:b/>
                            <w:sz w:val="20"/>
                          </w:rPr>
                          <w:t xml:space="preserve">Рисунок 6.5. </w:t>
                        </w:r>
                        <w:r>
                          <w:rPr>
                            <w:rFonts w:ascii="Arial" w:hAnsi="Arial"/>
                            <w:b/>
                            <w:sz w:val="20"/>
                            <w:lang w:val="en-US"/>
                          </w:rPr>
                          <w:t>ISDN</w:t>
                        </w:r>
                        <w:r>
                          <w:rPr>
                            <w:rFonts w:ascii="Arial" w:hAnsi="Arial"/>
                            <w:b/>
                            <w:sz w:val="20"/>
                          </w:rPr>
                          <w:t>,</w:t>
                        </w:r>
                        <w:r>
                          <w:rPr>
                            <w:b/>
                          </w:rPr>
                          <w:t xml:space="preserve"> </w:t>
                        </w:r>
                        <w:r>
                          <w:rPr>
                            <w:rFonts w:ascii="Arial" w:hAnsi="Arial"/>
                            <w:b/>
                            <w:sz w:val="20"/>
                          </w:rPr>
                          <w:t xml:space="preserve">наложенная на уровне услуг связи </w:t>
                        </w:r>
                      </w:p>
                    </w:txbxContent>
                  </v:textbox>
                </v:rect>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Пользователи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могут получать услуги через стандартные интерфейсы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1,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3,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5 (рисунок 6.6). Цифровые станционные интерфейсы для абонентского доступа определены в базисной точке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I</w:t>
      </w:r>
      <w:r w:rsidRPr="0060031F">
        <w:rPr>
          <w:rFonts w:ascii="Arial" w:eastAsia="Times New Roman" w:hAnsi="Arial" w:cs="Times New Roman"/>
          <w:sz w:val="20"/>
          <w:szCs w:val="24"/>
          <w:lang w:eastAsia="ru-RU"/>
        </w:rPr>
        <w:t xml:space="preserve">.430).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На цифровом участке основного доступа (</w:t>
      </w:r>
      <w:r w:rsidRPr="0060031F">
        <w:rPr>
          <w:rFonts w:ascii="Arial" w:eastAsia="Times New Roman" w:hAnsi="Arial" w:cs="Times New Roman"/>
          <w:sz w:val="20"/>
          <w:szCs w:val="24"/>
          <w:lang w:val="en-US" w:eastAsia="ru-RU"/>
        </w:rPr>
        <w:t>BRA</w:t>
      </w:r>
      <w:r w:rsidRPr="0060031F">
        <w:rPr>
          <w:rFonts w:ascii="Arial" w:eastAsia="Times New Roman" w:hAnsi="Arial" w:cs="Times New Roman"/>
          <w:sz w:val="20"/>
          <w:szCs w:val="24"/>
          <w:lang w:eastAsia="ru-RU"/>
        </w:rPr>
        <w:t xml:space="preserve">) организуется два канала типа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 xml:space="preserve"> (со скоростью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=64 Кбит/с каждый) и один канал типа </w:t>
      </w:r>
      <w:r w:rsidRPr="0060031F">
        <w:rPr>
          <w:rFonts w:ascii="Arial" w:eastAsia="Times New Roman" w:hAnsi="Arial" w:cs="Times New Roman"/>
          <w:sz w:val="20"/>
          <w:szCs w:val="24"/>
          <w:lang w:val="en-US" w:eastAsia="ru-RU"/>
        </w:rPr>
        <w:t>D</w:t>
      </w:r>
      <w:r w:rsidRPr="0060031F">
        <w:rPr>
          <w:rFonts w:ascii="Arial" w:eastAsia="Times New Roman" w:hAnsi="Arial" w:cs="Times New Roman"/>
          <w:sz w:val="20"/>
          <w:szCs w:val="24"/>
          <w:lang w:eastAsia="ru-RU"/>
        </w:rPr>
        <w:t xml:space="preserve"> (со скоростью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=16 Кбит/с).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На цифровом участке первичного доступа (</w:t>
      </w:r>
      <w:r w:rsidRPr="0060031F">
        <w:rPr>
          <w:rFonts w:ascii="Arial" w:eastAsia="Times New Roman" w:hAnsi="Arial" w:cs="Times New Roman"/>
          <w:sz w:val="20"/>
          <w:szCs w:val="24"/>
          <w:lang w:val="en-US" w:eastAsia="ru-RU"/>
        </w:rPr>
        <w:t>PRA</w:t>
      </w:r>
      <w:r w:rsidRPr="0060031F">
        <w:rPr>
          <w:rFonts w:ascii="Arial" w:eastAsia="Times New Roman" w:hAnsi="Arial" w:cs="Times New Roman"/>
          <w:sz w:val="20"/>
          <w:szCs w:val="24"/>
          <w:lang w:eastAsia="ru-RU"/>
        </w:rPr>
        <w:t xml:space="preserve">) организуется 30 каналов типа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 xml:space="preserve"> и один канал типа </w:t>
      </w:r>
      <w:r w:rsidRPr="0060031F">
        <w:rPr>
          <w:rFonts w:ascii="Arial" w:eastAsia="Times New Roman" w:hAnsi="Arial" w:cs="Times New Roman"/>
          <w:sz w:val="20"/>
          <w:szCs w:val="24"/>
          <w:lang w:val="en-US" w:eastAsia="ru-RU"/>
        </w:rPr>
        <w:t>D</w:t>
      </w:r>
      <w:r w:rsidRPr="0060031F">
        <w:rPr>
          <w:rFonts w:ascii="Arial" w:eastAsia="Times New Roman" w:hAnsi="Arial" w:cs="Times New Roman"/>
          <w:sz w:val="20"/>
          <w:szCs w:val="24"/>
          <w:lang w:eastAsia="ru-RU"/>
        </w:rPr>
        <w:t xml:space="preserve"> (со скоростью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=6</w:t>
      </w:r>
      <w:r w:rsidRPr="0060031F">
        <w:rPr>
          <w:rFonts w:ascii="Arial" w:eastAsia="Times New Roman" w:hAnsi="Arial" w:cs="Times New Roman"/>
          <w:sz w:val="20"/>
          <w:szCs w:val="24"/>
          <w:lang w:val="en-US" w:eastAsia="ru-RU"/>
        </w:rPr>
        <w:t>4</w:t>
      </w:r>
      <w:r w:rsidRPr="0060031F">
        <w:rPr>
          <w:rFonts w:ascii="Arial" w:eastAsia="Times New Roman" w:hAnsi="Arial" w:cs="Times New Roman"/>
          <w:sz w:val="20"/>
          <w:szCs w:val="24"/>
          <w:lang w:eastAsia="ru-RU"/>
        </w:rPr>
        <w:t xml:space="preserve"> Кбит/с</w:t>
      </w:r>
      <w:r w:rsidRPr="0060031F">
        <w:rPr>
          <w:rFonts w:ascii="Arial" w:eastAsia="Times New Roman" w:hAnsi="Arial" w:cs="Times New Roman"/>
          <w:sz w:val="20"/>
          <w:szCs w:val="24"/>
          <w:lang w:val="en-US" w:eastAsia="ru-RU"/>
        </w:rPr>
        <w:t>)</w:t>
      </w: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jc w:val="both"/>
        <w:rPr>
          <w:rFonts w:ascii="Arial" w:eastAsia="Times New Roman" w:hAnsi="Arial" w:cs="Times New Roman"/>
          <w:sz w:val="20"/>
          <w:szCs w:val="24"/>
          <w:lang w:val="en-US"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color w:val="000000"/>
          <w:sz w:val="20"/>
          <w:szCs w:val="24"/>
          <w:lang w:eastAsia="ru-RU"/>
        </w:rPr>
        <mc:AlternateContent>
          <mc:Choice Requires="wpc">
            <w:drawing>
              <wp:inline distT="0" distB="0" distL="0" distR="0">
                <wp:extent cx="5727065" cy="4686300"/>
                <wp:effectExtent l="10795" t="0" r="0" b="3810"/>
                <wp:docPr id="715" name="Canvas 7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26" name="Rectangle 129"/>
                        <wps:cNvSpPr>
                          <a:spLocks noChangeArrowheads="1"/>
                        </wps:cNvSpPr>
                        <wps:spPr bwMode="auto">
                          <a:xfrm>
                            <a:off x="3481070" y="309880"/>
                            <a:ext cx="1321435" cy="3638550"/>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rPr>
                                  <w:rFonts w:ascii="Arial" w:hAnsi="Arial"/>
                                  <w:color w:val="000000"/>
                                </w:rPr>
                              </w:pPr>
                            </w:p>
                          </w:txbxContent>
                        </wps:txbx>
                        <wps:bodyPr rot="0" vert="horz" wrap="square" lIns="8382" tIns="8382" rIns="8382" bIns="8382" anchor="t" anchorCtr="0" upright="1">
                          <a:noAutofit/>
                        </wps:bodyPr>
                      </wps:wsp>
                      <wps:wsp>
                        <wps:cNvPr id="627" name="Rectangle 130"/>
                        <wps:cNvSpPr>
                          <a:spLocks noChangeArrowheads="1"/>
                        </wps:cNvSpPr>
                        <wps:spPr bwMode="auto">
                          <a:xfrm>
                            <a:off x="1457960" y="740410"/>
                            <a:ext cx="454025" cy="31178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wps:txbx>
                        <wps:bodyPr rot="0" vert="horz" wrap="square" lIns="8382" tIns="8382" rIns="8382" bIns="8382" anchor="t" anchorCtr="0" upright="1">
                          <a:noAutofit/>
                        </wps:bodyPr>
                      </wps:wsp>
                      <wps:wsp>
                        <wps:cNvPr id="628" name="Rectangle 131"/>
                        <wps:cNvSpPr>
                          <a:spLocks noChangeArrowheads="1"/>
                        </wps:cNvSpPr>
                        <wps:spPr bwMode="auto">
                          <a:xfrm>
                            <a:off x="1551305" y="1066165"/>
                            <a:ext cx="1892935" cy="53403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Цифровой участок базового доступа  (BRA), </w:t>
                              </w:r>
                            </w:p>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V</w:t>
                              </w:r>
                              <w:r>
                                <w:rPr>
                                  <w:rFonts w:ascii="Arial" w:hAnsi="Arial"/>
                                  <w:b/>
                                  <w:color w:val="000000"/>
                                </w:rPr>
                                <w:t>=144 Кбит/с</w:t>
                              </w:r>
                            </w:p>
                          </w:txbxContent>
                        </wps:txbx>
                        <wps:bodyPr rot="0" vert="horz" wrap="square" lIns="8382" tIns="8382" rIns="8382" bIns="8382" anchor="t" anchorCtr="0" upright="1">
                          <a:noAutofit/>
                        </wps:bodyPr>
                      </wps:wsp>
                      <wps:wsp>
                        <wps:cNvPr id="629" name="Line 132"/>
                        <wps:cNvCnPr/>
                        <wps:spPr bwMode="auto">
                          <a:xfrm>
                            <a:off x="2016125" y="690880"/>
                            <a:ext cx="8890" cy="419100"/>
                          </a:xfrm>
                          <a:prstGeom prst="line">
                            <a:avLst/>
                          </a:prstGeom>
                          <a:noFill/>
                          <a:ln w="28575">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0" name="Rectangle 133"/>
                        <wps:cNvSpPr>
                          <a:spLocks noChangeArrowheads="1"/>
                        </wps:cNvSpPr>
                        <wps:spPr bwMode="auto">
                          <a:xfrm>
                            <a:off x="1916430" y="465455"/>
                            <a:ext cx="196215" cy="22161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U</w:t>
                              </w:r>
                            </w:p>
                          </w:txbxContent>
                        </wps:txbx>
                        <wps:bodyPr rot="0" vert="horz" wrap="square" lIns="8382" tIns="8382" rIns="8382" bIns="8382" anchor="t" anchorCtr="0" upright="1">
                          <a:noAutofit/>
                        </wps:bodyPr>
                      </wps:wsp>
                      <wps:wsp>
                        <wps:cNvPr id="631" name="Line 134"/>
                        <wps:cNvCnPr/>
                        <wps:spPr bwMode="auto">
                          <a:xfrm flipH="1">
                            <a:off x="1983105" y="861060"/>
                            <a:ext cx="81915" cy="59055"/>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2" name="Rectangle 135"/>
                        <wps:cNvSpPr>
                          <a:spLocks noChangeArrowheads="1"/>
                        </wps:cNvSpPr>
                        <wps:spPr bwMode="auto">
                          <a:xfrm>
                            <a:off x="4150360" y="309880"/>
                            <a:ext cx="278765" cy="3589020"/>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16"/>
                                </w:rPr>
                              </w:pPr>
                            </w:p>
                            <w:p w:rsidR="0060031F" w:rsidRDefault="0060031F" w:rsidP="0060031F">
                              <w:pPr>
                                <w:autoSpaceDE w:val="0"/>
                                <w:autoSpaceDN w:val="0"/>
                                <w:adjustRightInd w:val="0"/>
                                <w:jc w:val="center"/>
                                <w:rPr>
                                  <w:b/>
                                  <w:color w:val="000000"/>
                                </w:rPr>
                              </w:pPr>
                              <w:r>
                                <w:rPr>
                                  <w:b/>
                                  <w:color w:val="000000"/>
                                </w:rPr>
                                <w:t>К</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М</w:t>
                              </w:r>
                            </w:p>
                            <w:p w:rsidR="0060031F" w:rsidRDefault="0060031F" w:rsidP="0060031F">
                              <w:pPr>
                                <w:autoSpaceDE w:val="0"/>
                                <w:autoSpaceDN w:val="0"/>
                                <w:adjustRightInd w:val="0"/>
                                <w:jc w:val="center"/>
                                <w:rPr>
                                  <w:b/>
                                  <w:color w:val="000000"/>
                                </w:rPr>
                              </w:pPr>
                              <w:r>
                                <w:rPr>
                                  <w:b/>
                                  <w:color w:val="000000"/>
                                </w:rPr>
                                <w:t>М</w:t>
                              </w:r>
                            </w:p>
                            <w:p w:rsidR="0060031F" w:rsidRDefault="0060031F" w:rsidP="0060031F">
                              <w:pPr>
                                <w:autoSpaceDE w:val="0"/>
                                <w:autoSpaceDN w:val="0"/>
                                <w:adjustRightInd w:val="0"/>
                                <w:jc w:val="center"/>
                                <w:rPr>
                                  <w:b/>
                                  <w:color w:val="000000"/>
                                </w:rPr>
                              </w:pPr>
                              <w:r>
                                <w:rPr>
                                  <w:b/>
                                  <w:color w:val="000000"/>
                                </w:rPr>
                                <w:t>У</w:t>
                              </w:r>
                            </w:p>
                            <w:p w:rsidR="0060031F" w:rsidRDefault="0060031F" w:rsidP="0060031F">
                              <w:pPr>
                                <w:autoSpaceDE w:val="0"/>
                                <w:autoSpaceDN w:val="0"/>
                                <w:adjustRightInd w:val="0"/>
                                <w:jc w:val="center"/>
                                <w:rPr>
                                  <w:b/>
                                  <w:color w:val="000000"/>
                                </w:rPr>
                              </w:pPr>
                              <w:r>
                                <w:rPr>
                                  <w:b/>
                                  <w:color w:val="000000"/>
                                </w:rPr>
                                <w:t>Т</w:t>
                              </w:r>
                            </w:p>
                            <w:p w:rsidR="0060031F" w:rsidRDefault="0060031F" w:rsidP="0060031F">
                              <w:pPr>
                                <w:autoSpaceDE w:val="0"/>
                                <w:autoSpaceDN w:val="0"/>
                                <w:adjustRightInd w:val="0"/>
                                <w:jc w:val="center"/>
                                <w:rPr>
                                  <w:b/>
                                  <w:color w:val="000000"/>
                                </w:rPr>
                              </w:pPr>
                              <w:r>
                                <w:rPr>
                                  <w:b/>
                                  <w:color w:val="000000"/>
                                </w:rPr>
                                <w:t>А</w:t>
                              </w:r>
                            </w:p>
                            <w:p w:rsidR="0060031F" w:rsidRDefault="0060031F" w:rsidP="0060031F">
                              <w:pPr>
                                <w:autoSpaceDE w:val="0"/>
                                <w:autoSpaceDN w:val="0"/>
                                <w:adjustRightInd w:val="0"/>
                                <w:jc w:val="center"/>
                                <w:rPr>
                                  <w:b/>
                                  <w:color w:val="000000"/>
                                </w:rPr>
                              </w:pPr>
                              <w:r>
                                <w:rPr>
                                  <w:b/>
                                  <w:color w:val="000000"/>
                                </w:rPr>
                                <w:t>Ц</w:t>
                              </w:r>
                            </w:p>
                            <w:p w:rsidR="0060031F" w:rsidRDefault="0060031F" w:rsidP="0060031F">
                              <w:pPr>
                                <w:autoSpaceDE w:val="0"/>
                                <w:autoSpaceDN w:val="0"/>
                                <w:adjustRightInd w:val="0"/>
                                <w:jc w:val="center"/>
                                <w:rPr>
                                  <w:b/>
                                  <w:color w:val="000000"/>
                                </w:rPr>
                              </w:pPr>
                              <w:r>
                                <w:rPr>
                                  <w:b/>
                                  <w:color w:val="000000"/>
                                </w:rPr>
                                <w:t>И</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Н</w:t>
                              </w:r>
                            </w:p>
                            <w:p w:rsidR="0060031F" w:rsidRDefault="0060031F" w:rsidP="0060031F">
                              <w:pPr>
                                <w:autoSpaceDE w:val="0"/>
                                <w:autoSpaceDN w:val="0"/>
                                <w:adjustRightInd w:val="0"/>
                                <w:jc w:val="center"/>
                                <w:rPr>
                                  <w:rFonts w:ascii="Arial" w:hAnsi="Arial"/>
                                  <w:b/>
                                  <w:color w:val="000000"/>
                                </w:rPr>
                              </w:pPr>
                              <w:r>
                                <w:rPr>
                                  <w:b/>
                                  <w:color w:val="000000"/>
                                </w:rPr>
                                <w:t>Н</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Е</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b/>
                                  <w:color w:val="000000"/>
                                </w:rPr>
                              </w:pPr>
                              <w:r>
                                <w:rPr>
                                  <w:b/>
                                  <w:color w:val="000000"/>
                                </w:rPr>
                                <w:t>П</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Л</w:t>
                              </w:r>
                            </w:p>
                            <w:p w:rsidR="0060031F" w:rsidRDefault="0060031F" w:rsidP="0060031F">
                              <w:pPr>
                                <w:autoSpaceDE w:val="0"/>
                                <w:autoSpaceDN w:val="0"/>
                                <w:adjustRightInd w:val="0"/>
                                <w:jc w:val="center"/>
                                <w:rPr>
                                  <w:rFonts w:ascii="Arial" w:hAnsi="Arial"/>
                                  <w:b/>
                                  <w:color w:val="000000"/>
                                </w:rPr>
                              </w:pPr>
                              <w:r>
                                <w:rPr>
                                  <w:b/>
                                  <w:color w:val="000000"/>
                                </w:rPr>
                                <w:t>Е</w:t>
                              </w:r>
                            </w:p>
                          </w:txbxContent>
                        </wps:txbx>
                        <wps:bodyPr rot="0" vert="horz" wrap="square" lIns="8382" tIns="8382" rIns="8382" bIns="8382" anchor="t" anchorCtr="0" upright="1">
                          <a:noAutofit/>
                        </wps:bodyPr>
                      </wps:wsp>
                      <wps:wsp>
                        <wps:cNvPr id="633" name="Rectangle 136"/>
                        <wps:cNvSpPr>
                          <a:spLocks noChangeArrowheads="1"/>
                        </wps:cNvSpPr>
                        <wps:spPr bwMode="auto">
                          <a:xfrm>
                            <a:off x="3550285" y="769620"/>
                            <a:ext cx="600075" cy="29654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both"/>
                                <w:rPr>
                                  <w:rFonts w:ascii="Arial" w:hAnsi="Arial"/>
                                  <w:b/>
                                  <w:color w:val="000000"/>
                                </w:rPr>
                              </w:pPr>
                              <w:r>
                                <w:rPr>
                                  <w:rFonts w:ascii="Arial" w:hAnsi="Arial"/>
                                  <w:color w:val="000000"/>
                                  <w:sz w:val="16"/>
                                </w:rPr>
                                <w:t xml:space="preserve">  </w:t>
                              </w:r>
                              <w:r>
                                <w:rPr>
                                  <w:rFonts w:ascii="Arial" w:hAnsi="Arial"/>
                                  <w:b/>
                                  <w:color w:val="000000"/>
                                </w:rPr>
                                <w:t>LT   ET</w:t>
                              </w:r>
                            </w:p>
                          </w:txbxContent>
                        </wps:txbx>
                        <wps:bodyPr rot="0" vert="horz" wrap="square" lIns="8382" tIns="8382" rIns="8382" bIns="8382" anchor="t" anchorCtr="0" upright="1">
                          <a:noAutofit/>
                        </wps:bodyPr>
                      </wps:wsp>
                      <wps:wsp>
                        <wps:cNvPr id="634" name="Line 137"/>
                        <wps:cNvCnPr/>
                        <wps:spPr bwMode="auto">
                          <a:xfrm>
                            <a:off x="3868420" y="307975"/>
                            <a:ext cx="0" cy="1041400"/>
                          </a:xfrm>
                          <a:prstGeom prst="line">
                            <a:avLst/>
                          </a:prstGeom>
                          <a:noFill/>
                          <a:ln w="28575">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5" name="Rectangle 138"/>
                        <wps:cNvSpPr>
                          <a:spLocks noChangeArrowheads="1"/>
                        </wps:cNvSpPr>
                        <wps:spPr bwMode="auto">
                          <a:xfrm>
                            <a:off x="3868420" y="442595"/>
                            <a:ext cx="278130" cy="243205"/>
                          </a:xfrm>
                          <a:prstGeom prst="rect">
                            <a:avLst/>
                          </a:prstGeom>
                          <a:solidFill>
                            <a:srgbClr val="FFFFFF">
                              <a:alpha val="0"/>
                            </a:srgbClr>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V1</w:t>
                              </w:r>
                            </w:p>
                          </w:txbxContent>
                        </wps:txbx>
                        <wps:bodyPr rot="0" vert="horz" wrap="square" lIns="8382" tIns="8382" rIns="8382" bIns="8382" anchor="t" anchorCtr="0" upright="1">
                          <a:noAutofit/>
                        </wps:bodyPr>
                      </wps:wsp>
                      <wps:wsp>
                        <wps:cNvPr id="636" name="Rectangle 139"/>
                        <wps:cNvSpPr>
                          <a:spLocks noChangeArrowheads="1"/>
                        </wps:cNvSpPr>
                        <wps:spPr bwMode="auto">
                          <a:xfrm>
                            <a:off x="1728470" y="2022475"/>
                            <a:ext cx="364490" cy="292100"/>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wps:txbx>
                        <wps:bodyPr rot="0" vert="horz" wrap="square" lIns="8382" tIns="8382" rIns="8382" bIns="8382" anchor="t" anchorCtr="0" upright="1">
                          <a:noAutofit/>
                        </wps:bodyPr>
                      </wps:wsp>
                      <wps:wsp>
                        <wps:cNvPr id="637" name="Rectangle 140"/>
                        <wps:cNvSpPr>
                          <a:spLocks noChangeArrowheads="1"/>
                        </wps:cNvSpPr>
                        <wps:spPr bwMode="auto">
                          <a:xfrm>
                            <a:off x="1729105" y="2362835"/>
                            <a:ext cx="1715135" cy="833120"/>
                          </a:xfrm>
                          <a:prstGeom prst="rect">
                            <a:avLst/>
                          </a:prstGeom>
                          <a:solidFill>
                            <a:srgbClr val="FFFFFF"/>
                          </a:solidFill>
                          <a:ln w="254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Цифровой участок</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 доступа на первичной скорости (PRA), </w:t>
                              </w:r>
                            </w:p>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V=2</w:t>
                              </w:r>
                              <w:r>
                                <w:rPr>
                                  <w:rFonts w:ascii="Arial" w:hAnsi="Arial"/>
                                  <w:b/>
                                  <w:color w:val="000000"/>
                                </w:rPr>
                                <w:t>,048</w:t>
                              </w:r>
                              <w:r>
                                <w:rPr>
                                  <w:rFonts w:ascii="Arial" w:hAnsi="Arial"/>
                                  <w:b/>
                                  <w:color w:val="000000"/>
                                  <w:lang w:val="en-US"/>
                                </w:rPr>
                                <w:t xml:space="preserve"> </w:t>
                              </w:r>
                              <w:r>
                                <w:rPr>
                                  <w:rFonts w:ascii="Arial" w:hAnsi="Arial"/>
                                  <w:b/>
                                  <w:color w:val="000000"/>
                                </w:rPr>
                                <w:t>Мбит</w:t>
                              </w:r>
                              <w:r>
                                <w:rPr>
                                  <w:rFonts w:ascii="Arial" w:hAnsi="Arial"/>
                                  <w:b/>
                                  <w:color w:val="000000"/>
                                  <w:lang w:val="en-US"/>
                                </w:rPr>
                                <w:t>/</w:t>
                              </w:r>
                              <w:r>
                                <w:rPr>
                                  <w:rFonts w:ascii="Arial" w:hAnsi="Arial"/>
                                  <w:b/>
                                  <w:color w:val="000000"/>
                                </w:rPr>
                                <w:t>с</w:t>
                              </w:r>
                            </w:p>
                          </w:txbxContent>
                        </wps:txbx>
                        <wps:bodyPr rot="0" vert="horz" wrap="square" lIns="8382" tIns="8382" rIns="8382" bIns="8382" anchor="t" anchorCtr="0" upright="1">
                          <a:noAutofit/>
                        </wps:bodyPr>
                      </wps:wsp>
                      <wps:wsp>
                        <wps:cNvPr id="638" name="Rectangle 141"/>
                        <wps:cNvSpPr>
                          <a:spLocks noChangeArrowheads="1"/>
                        </wps:cNvSpPr>
                        <wps:spPr bwMode="auto">
                          <a:xfrm>
                            <a:off x="2749550" y="2046605"/>
                            <a:ext cx="394970"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wps:txbx>
                        <wps:bodyPr rot="0" vert="horz" wrap="square" lIns="8382" tIns="8382" rIns="8382" bIns="8382" anchor="t" anchorCtr="0" upright="1">
                          <a:noAutofit/>
                        </wps:bodyPr>
                      </wps:wsp>
                      <wps:wsp>
                        <wps:cNvPr id="639" name="Line 142"/>
                        <wps:cNvCnPr/>
                        <wps:spPr bwMode="auto">
                          <a:xfrm flipV="1">
                            <a:off x="2092960" y="2153920"/>
                            <a:ext cx="637540" cy="0"/>
                          </a:xfrm>
                          <a:prstGeom prst="line">
                            <a:avLst/>
                          </a:prstGeom>
                          <a:noFill/>
                          <a:ln w="28575">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0" name="Rectangle 143"/>
                        <wps:cNvSpPr>
                          <a:spLocks noChangeArrowheads="1"/>
                        </wps:cNvSpPr>
                        <wps:spPr bwMode="auto">
                          <a:xfrm>
                            <a:off x="3840480" y="2038985"/>
                            <a:ext cx="309880"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wps:txbx>
                        <wps:bodyPr rot="0" vert="horz" wrap="square" lIns="8382" tIns="8382" rIns="8382" bIns="8382" anchor="t" anchorCtr="0" upright="1">
                          <a:noAutofit/>
                        </wps:bodyPr>
                      </wps:wsp>
                      <wps:wsp>
                        <wps:cNvPr id="641" name="Line 144"/>
                        <wps:cNvCnPr/>
                        <wps:spPr bwMode="auto">
                          <a:xfrm flipV="1">
                            <a:off x="3144520" y="2155190"/>
                            <a:ext cx="680085" cy="13335"/>
                          </a:xfrm>
                          <a:prstGeom prst="line">
                            <a:avLst/>
                          </a:prstGeom>
                          <a:noFill/>
                          <a:ln w="28575">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2" name="Line 145"/>
                        <wps:cNvCnPr/>
                        <wps:spPr bwMode="auto">
                          <a:xfrm flipH="1">
                            <a:off x="3640455" y="2046605"/>
                            <a:ext cx="2540" cy="515620"/>
                          </a:xfrm>
                          <a:prstGeom prst="line">
                            <a:avLst/>
                          </a:prstGeom>
                          <a:noFill/>
                          <a:ln w="28575">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3" name="Rectangle 146"/>
                        <wps:cNvSpPr>
                          <a:spLocks noChangeArrowheads="1"/>
                        </wps:cNvSpPr>
                        <wps:spPr bwMode="auto">
                          <a:xfrm>
                            <a:off x="3510280" y="1828165"/>
                            <a:ext cx="278130" cy="22923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V3</w:t>
                              </w:r>
                            </w:p>
                          </w:txbxContent>
                        </wps:txbx>
                        <wps:bodyPr rot="0" vert="horz" wrap="square" lIns="8382" tIns="8382" rIns="8382" bIns="8382" anchor="t" anchorCtr="0" upright="1">
                          <a:noAutofit/>
                        </wps:bodyPr>
                      </wps:wsp>
                      <wps:wsp>
                        <wps:cNvPr id="644" name="Rectangle 147"/>
                        <wps:cNvSpPr>
                          <a:spLocks noChangeArrowheads="1"/>
                        </wps:cNvSpPr>
                        <wps:spPr bwMode="auto">
                          <a:xfrm>
                            <a:off x="4427220" y="1552575"/>
                            <a:ext cx="310515"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wps:txbx>
                        <wps:bodyPr rot="0" vert="horz" wrap="square" lIns="8382" tIns="8382" rIns="8382" bIns="8382" anchor="t" anchorCtr="0" upright="1">
                          <a:noAutofit/>
                        </wps:bodyPr>
                      </wps:wsp>
                      <wps:wsp>
                        <wps:cNvPr id="645" name="Rectangle 148"/>
                        <wps:cNvSpPr>
                          <a:spLocks noChangeArrowheads="1"/>
                        </wps:cNvSpPr>
                        <wps:spPr bwMode="auto">
                          <a:xfrm>
                            <a:off x="4998720" y="1544955"/>
                            <a:ext cx="309880"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wps:txbx>
                        <wps:bodyPr rot="0" vert="horz" wrap="square" lIns="8382" tIns="8382" rIns="8382" bIns="8382" anchor="t" anchorCtr="0" upright="1">
                          <a:noAutofit/>
                        </wps:bodyPr>
                      </wps:wsp>
                      <wps:wsp>
                        <wps:cNvPr id="646" name="Line 149"/>
                        <wps:cNvCnPr/>
                        <wps:spPr bwMode="auto">
                          <a:xfrm>
                            <a:off x="4737735" y="1667510"/>
                            <a:ext cx="260985" cy="0"/>
                          </a:xfrm>
                          <a:prstGeom prst="line">
                            <a:avLst/>
                          </a:prstGeom>
                          <a:noFill/>
                          <a:ln w="12700">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7" name="Line 150"/>
                        <wps:cNvCnPr/>
                        <wps:spPr bwMode="auto">
                          <a:xfrm>
                            <a:off x="4900295" y="1494790"/>
                            <a:ext cx="635" cy="362585"/>
                          </a:xfrm>
                          <a:prstGeom prst="line">
                            <a:avLst/>
                          </a:prstGeom>
                          <a:noFill/>
                          <a:ln w="1270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8" name="Rectangle 151"/>
                        <wps:cNvSpPr>
                          <a:spLocks noChangeArrowheads="1"/>
                        </wps:cNvSpPr>
                        <wps:spPr bwMode="auto">
                          <a:xfrm>
                            <a:off x="4871085" y="1301750"/>
                            <a:ext cx="591185" cy="23685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A (</w:t>
                              </w:r>
                              <w:r>
                                <w:rPr>
                                  <w:rFonts w:ascii="Arial" w:hAnsi="Arial"/>
                                  <w:b/>
                                  <w:color w:val="000000"/>
                                  <w:lang w:val="en-US"/>
                                </w:rPr>
                                <w:t>E1</w:t>
                              </w:r>
                              <w:r>
                                <w:rPr>
                                  <w:rFonts w:ascii="Arial" w:hAnsi="Arial"/>
                                  <w:b/>
                                  <w:color w:val="000000"/>
                                </w:rPr>
                                <w:t>)</w:t>
                              </w:r>
                            </w:p>
                          </w:txbxContent>
                        </wps:txbx>
                        <wps:bodyPr rot="0" vert="horz" wrap="square" lIns="8382" tIns="8382" rIns="8382" bIns="8382" anchor="t" anchorCtr="0" upright="1">
                          <a:noAutofit/>
                        </wps:bodyPr>
                      </wps:wsp>
                      <wps:wsp>
                        <wps:cNvPr id="649" name="Line 152"/>
                        <wps:cNvCnPr/>
                        <wps:spPr bwMode="auto">
                          <a:xfrm flipH="1">
                            <a:off x="1911985" y="875665"/>
                            <a:ext cx="1638300" cy="0"/>
                          </a:xfrm>
                          <a:prstGeom prst="line">
                            <a:avLst/>
                          </a:prstGeom>
                          <a:noFill/>
                          <a:ln w="28575">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0" name="Rectangle 153"/>
                        <wps:cNvSpPr>
                          <a:spLocks noChangeArrowheads="1"/>
                        </wps:cNvSpPr>
                        <wps:spPr bwMode="auto">
                          <a:xfrm>
                            <a:off x="4838065" y="730250"/>
                            <a:ext cx="760730" cy="527050"/>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both"/>
                                <w:rPr>
                                  <w:rFonts w:ascii="Arial" w:hAnsi="Arial"/>
                                  <w:b/>
                                  <w:color w:val="000000"/>
                                  <w:sz w:val="20"/>
                                </w:rPr>
                              </w:pPr>
                              <w:r>
                                <w:rPr>
                                  <w:rFonts w:ascii="Arial" w:hAnsi="Arial"/>
                                  <w:b/>
                                  <w:color w:val="000000"/>
                                  <w:sz w:val="20"/>
                                </w:rPr>
                                <w:t>Межстан-</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ционное</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оконч</w:t>
                              </w:r>
                              <w:r>
                                <w:rPr>
                                  <w:rFonts w:ascii="Arial" w:hAnsi="Arial"/>
                                  <w:b/>
                                  <w:color w:val="000000"/>
                                  <w:sz w:val="20"/>
                                </w:rPr>
                                <w:t>а</w:t>
                              </w:r>
                              <w:r>
                                <w:rPr>
                                  <w:rFonts w:ascii="Arial" w:hAnsi="Arial"/>
                                  <w:b/>
                                  <w:color w:val="000000"/>
                                  <w:sz w:val="20"/>
                                </w:rPr>
                                <w:t>ние</w:t>
                              </w:r>
                            </w:p>
                          </w:txbxContent>
                        </wps:txbx>
                        <wps:bodyPr rot="0" vert="horz" wrap="square" lIns="8382" tIns="8382" rIns="8382" bIns="8382" anchor="t" anchorCtr="0" upright="1">
                          <a:noAutofit/>
                        </wps:bodyPr>
                      </wps:wsp>
                      <wps:wsp>
                        <wps:cNvPr id="651" name="Line 154"/>
                        <wps:cNvCnPr/>
                        <wps:spPr bwMode="auto">
                          <a:xfrm flipH="1">
                            <a:off x="3576320" y="2119630"/>
                            <a:ext cx="114300" cy="58420"/>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2" name="Line 155"/>
                        <wps:cNvCnPr/>
                        <wps:spPr bwMode="auto">
                          <a:xfrm flipH="1">
                            <a:off x="4838065" y="1639570"/>
                            <a:ext cx="115570" cy="57150"/>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3" name="Rectangle 156"/>
                        <wps:cNvSpPr>
                          <a:spLocks noChangeArrowheads="1"/>
                        </wps:cNvSpPr>
                        <wps:spPr bwMode="auto">
                          <a:xfrm>
                            <a:off x="181610" y="740410"/>
                            <a:ext cx="391795" cy="31178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TE1</w:t>
                              </w:r>
                            </w:p>
                          </w:txbxContent>
                        </wps:txbx>
                        <wps:bodyPr rot="0" vert="horz" wrap="square" lIns="8382" tIns="8382" rIns="8382" bIns="8382" anchor="t" anchorCtr="0" upright="1">
                          <a:noAutofit/>
                        </wps:bodyPr>
                      </wps:wsp>
                      <wps:wsp>
                        <wps:cNvPr id="654" name="Line 157"/>
                        <wps:cNvCnPr/>
                        <wps:spPr bwMode="auto">
                          <a:xfrm>
                            <a:off x="1285240" y="716280"/>
                            <a:ext cx="0" cy="582295"/>
                          </a:xfrm>
                          <a:prstGeom prst="line">
                            <a:avLst/>
                          </a:prstGeom>
                          <a:noFill/>
                          <a:ln w="28575">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5" name="Line 158"/>
                        <wps:cNvCnPr/>
                        <wps:spPr bwMode="auto">
                          <a:xfrm flipV="1">
                            <a:off x="591185" y="923925"/>
                            <a:ext cx="865505" cy="0"/>
                          </a:xfrm>
                          <a:prstGeom prst="line">
                            <a:avLst/>
                          </a:prstGeom>
                          <a:noFill/>
                          <a:ln w="12700">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6" name="Line 159"/>
                        <wps:cNvCnPr/>
                        <wps:spPr bwMode="auto">
                          <a:xfrm flipH="1">
                            <a:off x="1237615" y="875665"/>
                            <a:ext cx="114300" cy="59055"/>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7" name="Rectangle 160"/>
                        <wps:cNvSpPr>
                          <a:spLocks noChangeArrowheads="1"/>
                        </wps:cNvSpPr>
                        <wps:spPr bwMode="auto">
                          <a:xfrm>
                            <a:off x="1047115" y="473075"/>
                            <a:ext cx="334645" cy="26098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S/</w:t>
                              </w:r>
                              <w:r>
                                <w:rPr>
                                  <w:rFonts w:ascii="Arial" w:hAnsi="Arial"/>
                                  <w:b/>
                                  <w:color w:val="000000"/>
                                </w:rPr>
                                <w:t>T</w:t>
                              </w:r>
                            </w:p>
                          </w:txbxContent>
                        </wps:txbx>
                        <wps:bodyPr rot="0" vert="horz" wrap="square" lIns="8382" tIns="8382" rIns="8382" bIns="8382" anchor="t" anchorCtr="0" upright="1">
                          <a:noAutofit/>
                        </wps:bodyPr>
                      </wps:wsp>
                      <wps:wsp>
                        <wps:cNvPr id="658" name="Line 161"/>
                        <wps:cNvCnPr/>
                        <wps:spPr bwMode="auto">
                          <a:xfrm flipH="1">
                            <a:off x="1285240" y="1226820"/>
                            <a:ext cx="291465" cy="635"/>
                          </a:xfrm>
                          <a:prstGeom prst="line">
                            <a:avLst/>
                          </a:prstGeom>
                          <a:noFill/>
                          <a:ln w="28575">
                            <a:solidFill>
                              <a:srgbClr val="000000"/>
                            </a:solidFill>
                            <a:round/>
                            <a:headEnd/>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9" name="Line 162"/>
                        <wps:cNvCnPr/>
                        <wps:spPr bwMode="auto">
                          <a:xfrm flipV="1">
                            <a:off x="3519170" y="1207770"/>
                            <a:ext cx="367030" cy="635"/>
                          </a:xfrm>
                          <a:prstGeom prst="line">
                            <a:avLst/>
                          </a:prstGeom>
                          <a:noFill/>
                          <a:ln w="28575">
                            <a:solidFill>
                              <a:srgbClr val="000000"/>
                            </a:solidFill>
                            <a:round/>
                            <a:headEnd/>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0" name="Rectangle 163"/>
                        <wps:cNvSpPr>
                          <a:spLocks noChangeArrowheads="1"/>
                        </wps:cNvSpPr>
                        <wps:spPr bwMode="auto">
                          <a:xfrm>
                            <a:off x="774065" y="1917065"/>
                            <a:ext cx="728345" cy="42608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NT2</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(УАТС)</w:t>
                              </w:r>
                            </w:p>
                          </w:txbxContent>
                        </wps:txbx>
                        <wps:bodyPr rot="0" vert="horz" wrap="square" lIns="8382" tIns="8382" rIns="8382" bIns="8382" anchor="t" anchorCtr="0" upright="1">
                          <a:noAutofit/>
                        </wps:bodyPr>
                      </wps:wsp>
                      <wps:wsp>
                        <wps:cNvPr id="661" name="Line 164"/>
                        <wps:cNvCnPr/>
                        <wps:spPr bwMode="auto">
                          <a:xfrm>
                            <a:off x="1578610" y="2022475"/>
                            <a:ext cx="13970" cy="491490"/>
                          </a:xfrm>
                          <a:prstGeom prst="line">
                            <a:avLst/>
                          </a:prstGeom>
                          <a:noFill/>
                          <a:ln w="1905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2" name="Line 165"/>
                        <wps:cNvCnPr/>
                        <wps:spPr bwMode="auto">
                          <a:xfrm flipH="1" flipV="1">
                            <a:off x="1592580" y="2533015"/>
                            <a:ext cx="226695" cy="0"/>
                          </a:xfrm>
                          <a:prstGeom prst="line">
                            <a:avLst/>
                          </a:prstGeom>
                          <a:noFill/>
                          <a:ln w="28575">
                            <a:solidFill>
                              <a:srgbClr val="000000"/>
                            </a:solidFill>
                            <a:round/>
                            <a:headEnd type="none" w="lg" len="lg"/>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3" name="Line 166"/>
                        <wps:cNvCnPr/>
                        <wps:spPr bwMode="auto">
                          <a:xfrm>
                            <a:off x="3376930" y="2508885"/>
                            <a:ext cx="266065" cy="0"/>
                          </a:xfrm>
                          <a:prstGeom prst="line">
                            <a:avLst/>
                          </a:prstGeom>
                          <a:noFill/>
                          <a:ln w="28575">
                            <a:solidFill>
                              <a:srgbClr val="000000"/>
                            </a:solidFill>
                            <a:round/>
                            <a:headEnd/>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4" name="Line 167"/>
                        <wps:cNvCnPr/>
                        <wps:spPr bwMode="auto">
                          <a:xfrm flipH="1">
                            <a:off x="1496695" y="2168525"/>
                            <a:ext cx="232410" cy="0"/>
                          </a:xfrm>
                          <a:prstGeom prst="line">
                            <a:avLst/>
                          </a:prstGeom>
                          <a:noFill/>
                          <a:ln w="12700">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5" name="Line 168"/>
                        <wps:cNvCnPr/>
                        <wps:spPr bwMode="auto">
                          <a:xfrm flipH="1">
                            <a:off x="1524635" y="2143760"/>
                            <a:ext cx="114300" cy="58420"/>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6" name="Rectangle 169"/>
                        <wps:cNvSpPr>
                          <a:spLocks noChangeArrowheads="1"/>
                        </wps:cNvSpPr>
                        <wps:spPr bwMode="auto">
                          <a:xfrm>
                            <a:off x="1532890" y="1775460"/>
                            <a:ext cx="242570" cy="283845"/>
                          </a:xfrm>
                          <a:prstGeom prst="rect">
                            <a:avLst/>
                          </a:prstGeom>
                          <a:solidFill>
                            <a:srgbClr val="FFFFFF">
                              <a:alpha val="0"/>
                            </a:srgbClr>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w:t>
                              </w:r>
                            </w:p>
                          </w:txbxContent>
                        </wps:txbx>
                        <wps:bodyPr rot="0" vert="horz" wrap="square" lIns="8382" tIns="8382" rIns="8382" bIns="8382" anchor="t" anchorCtr="0" upright="1">
                          <a:noAutofit/>
                        </wps:bodyPr>
                      </wps:wsp>
                      <wps:wsp>
                        <wps:cNvPr id="667" name="Line 170"/>
                        <wps:cNvCnPr/>
                        <wps:spPr bwMode="auto">
                          <a:xfrm>
                            <a:off x="637540" y="1917065"/>
                            <a:ext cx="0" cy="474345"/>
                          </a:xfrm>
                          <a:prstGeom prst="line">
                            <a:avLst/>
                          </a:prstGeom>
                          <a:noFill/>
                          <a:ln w="1905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8" name="Rectangle 171"/>
                        <wps:cNvSpPr>
                          <a:spLocks noChangeArrowheads="1"/>
                        </wps:cNvSpPr>
                        <wps:spPr bwMode="auto">
                          <a:xfrm>
                            <a:off x="45720" y="1852930"/>
                            <a:ext cx="409575" cy="21780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TE1</w:t>
                              </w:r>
                            </w:p>
                          </w:txbxContent>
                        </wps:txbx>
                        <wps:bodyPr rot="0" vert="horz" wrap="square" lIns="8382" tIns="8382" rIns="8382" bIns="8382" anchor="t" anchorCtr="0" upright="1">
                          <a:noAutofit/>
                        </wps:bodyPr>
                      </wps:wsp>
                      <wps:wsp>
                        <wps:cNvPr id="669" name="Rectangle 172"/>
                        <wps:cNvSpPr>
                          <a:spLocks noChangeArrowheads="1"/>
                        </wps:cNvSpPr>
                        <wps:spPr bwMode="auto">
                          <a:xfrm>
                            <a:off x="45720" y="2143760"/>
                            <a:ext cx="409575" cy="21907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TA</w:t>
                              </w:r>
                            </w:p>
                          </w:txbxContent>
                        </wps:txbx>
                        <wps:bodyPr rot="0" vert="horz" wrap="square" lIns="8382" tIns="8382" rIns="8382" bIns="8382" anchor="t" anchorCtr="0" upright="1">
                          <a:noAutofit/>
                        </wps:bodyPr>
                      </wps:wsp>
                      <wps:wsp>
                        <wps:cNvPr id="670" name="Rectangle 173"/>
                        <wps:cNvSpPr>
                          <a:spLocks noChangeArrowheads="1"/>
                        </wps:cNvSpPr>
                        <wps:spPr bwMode="auto">
                          <a:xfrm>
                            <a:off x="521970" y="1633855"/>
                            <a:ext cx="296545" cy="22923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S</w:t>
                              </w:r>
                              <w:r>
                                <w:rPr>
                                  <w:rFonts w:ascii="Arial" w:hAnsi="Arial"/>
                                  <w:b/>
                                  <w:color w:val="000000"/>
                                  <w:vertAlign w:val="subscript"/>
                                </w:rPr>
                                <w:t>0</w:t>
                              </w:r>
                            </w:p>
                          </w:txbxContent>
                        </wps:txbx>
                        <wps:bodyPr rot="0" vert="horz" wrap="square" lIns="8382" tIns="8382" rIns="8382" bIns="8382" anchor="t" anchorCtr="0" upright="1">
                          <a:noAutofit/>
                        </wps:bodyPr>
                      </wps:wsp>
                      <wps:wsp>
                        <wps:cNvPr id="671" name="Line 174"/>
                        <wps:cNvCnPr/>
                        <wps:spPr bwMode="auto">
                          <a:xfrm flipH="1" flipV="1">
                            <a:off x="454660" y="2012315"/>
                            <a:ext cx="319405" cy="0"/>
                          </a:xfrm>
                          <a:prstGeom prst="line">
                            <a:avLst/>
                          </a:prstGeom>
                          <a:noFill/>
                          <a:ln w="12700">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2" name="Line 175"/>
                        <wps:cNvCnPr/>
                        <wps:spPr bwMode="auto">
                          <a:xfrm flipH="1">
                            <a:off x="455295" y="2230755"/>
                            <a:ext cx="332740" cy="11430"/>
                          </a:xfrm>
                          <a:prstGeom prst="line">
                            <a:avLst/>
                          </a:prstGeom>
                          <a:noFill/>
                          <a:ln w="12700">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3" name="Rectangle 176"/>
                        <wps:cNvSpPr>
                          <a:spLocks noChangeArrowheads="1"/>
                        </wps:cNvSpPr>
                        <wps:spPr bwMode="auto">
                          <a:xfrm>
                            <a:off x="45720" y="2644775"/>
                            <a:ext cx="455295" cy="2667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TE2</w:t>
                              </w:r>
                            </w:p>
                          </w:txbxContent>
                        </wps:txbx>
                        <wps:bodyPr rot="0" vert="horz" wrap="square" lIns="8382" tIns="8382" rIns="8382" bIns="8382" anchor="t" anchorCtr="0" upright="1">
                          <a:noAutofit/>
                        </wps:bodyPr>
                      </wps:wsp>
                      <wps:wsp>
                        <wps:cNvPr id="674" name="Line 177"/>
                        <wps:cNvCnPr/>
                        <wps:spPr bwMode="auto">
                          <a:xfrm>
                            <a:off x="273050" y="2343150"/>
                            <a:ext cx="0" cy="28511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5" name="Line 178"/>
                        <wps:cNvCnPr/>
                        <wps:spPr bwMode="auto">
                          <a:xfrm>
                            <a:off x="156845" y="2485390"/>
                            <a:ext cx="332105" cy="0"/>
                          </a:xfrm>
                          <a:prstGeom prst="line">
                            <a:avLst/>
                          </a:prstGeom>
                          <a:noFill/>
                          <a:ln w="1905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6" name="Rectangle 179"/>
                        <wps:cNvSpPr>
                          <a:spLocks noChangeArrowheads="1"/>
                        </wps:cNvSpPr>
                        <wps:spPr bwMode="auto">
                          <a:xfrm>
                            <a:off x="521970" y="2484120"/>
                            <a:ext cx="252095" cy="191135"/>
                          </a:xfrm>
                          <a:prstGeom prst="rect">
                            <a:avLst/>
                          </a:prstGeom>
                          <a:solidFill>
                            <a:srgbClr val="FFFFFF">
                              <a:alpha val="0"/>
                            </a:srgbClr>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R</w:t>
                              </w:r>
                            </w:p>
                          </w:txbxContent>
                        </wps:txbx>
                        <wps:bodyPr rot="0" vert="horz" wrap="square" lIns="8382" tIns="8382" rIns="8382" bIns="8382" anchor="t" anchorCtr="0" upright="1">
                          <a:noAutofit/>
                        </wps:bodyPr>
                      </wps:wsp>
                      <wps:wsp>
                        <wps:cNvPr id="677" name="Line 180"/>
                        <wps:cNvCnPr/>
                        <wps:spPr bwMode="auto">
                          <a:xfrm flipH="1" flipV="1">
                            <a:off x="356235" y="2506980"/>
                            <a:ext cx="198755" cy="73025"/>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8" name="Line 181"/>
                        <wps:cNvCnPr/>
                        <wps:spPr bwMode="auto">
                          <a:xfrm flipH="1">
                            <a:off x="222885" y="2437765"/>
                            <a:ext cx="115570" cy="58420"/>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9" name="Rectangle 182"/>
                        <wps:cNvSpPr>
                          <a:spLocks noChangeArrowheads="1"/>
                        </wps:cNvSpPr>
                        <wps:spPr bwMode="auto">
                          <a:xfrm>
                            <a:off x="3842385" y="3388995"/>
                            <a:ext cx="309880"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wps:txbx>
                        <wps:bodyPr rot="0" vert="horz" wrap="square" lIns="8382" tIns="8382" rIns="8382" bIns="8382" anchor="t" anchorCtr="0" upright="1">
                          <a:noAutofit/>
                        </wps:bodyPr>
                      </wps:wsp>
                      <wps:wsp>
                        <wps:cNvPr id="680" name="Rectangle 183"/>
                        <wps:cNvSpPr>
                          <a:spLocks noChangeArrowheads="1"/>
                        </wps:cNvSpPr>
                        <wps:spPr bwMode="auto">
                          <a:xfrm>
                            <a:off x="2746375" y="3388995"/>
                            <a:ext cx="395605"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wps:txbx>
                        <wps:bodyPr rot="0" vert="horz" wrap="square" lIns="8382" tIns="8382" rIns="8382" bIns="8382" anchor="t" anchorCtr="0" upright="1">
                          <a:noAutofit/>
                        </wps:bodyPr>
                      </wps:wsp>
                      <wps:wsp>
                        <wps:cNvPr id="681" name="Line 184"/>
                        <wps:cNvCnPr/>
                        <wps:spPr bwMode="auto">
                          <a:xfrm flipH="1">
                            <a:off x="3144520" y="3510915"/>
                            <a:ext cx="697865" cy="0"/>
                          </a:xfrm>
                          <a:prstGeom prst="line">
                            <a:avLst/>
                          </a:prstGeom>
                          <a:noFill/>
                          <a:ln w="28575">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2" name="Line 185"/>
                        <wps:cNvCnPr/>
                        <wps:spPr bwMode="auto">
                          <a:xfrm flipH="1">
                            <a:off x="3640455" y="3388995"/>
                            <a:ext cx="2540" cy="374650"/>
                          </a:xfrm>
                          <a:prstGeom prst="line">
                            <a:avLst/>
                          </a:prstGeom>
                          <a:noFill/>
                          <a:ln w="28575">
                            <a:solidFill>
                              <a:srgbClr val="333333"/>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3" name="Rectangle 186"/>
                        <wps:cNvSpPr>
                          <a:spLocks noChangeArrowheads="1"/>
                        </wps:cNvSpPr>
                        <wps:spPr bwMode="auto">
                          <a:xfrm>
                            <a:off x="3543300" y="3170555"/>
                            <a:ext cx="278130" cy="25844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V5</w:t>
                              </w:r>
                            </w:p>
                          </w:txbxContent>
                        </wps:txbx>
                        <wps:bodyPr rot="0" vert="horz" wrap="square" lIns="8382" tIns="8382" rIns="8382" bIns="8382" anchor="t" anchorCtr="0" upright="1">
                          <a:noAutofit/>
                        </wps:bodyPr>
                      </wps:wsp>
                      <wps:wsp>
                        <wps:cNvPr id="684" name="Text Box 187"/>
                        <wps:cNvSpPr txBox="1">
                          <a:spLocks noChangeArrowheads="1"/>
                        </wps:cNvSpPr>
                        <wps:spPr bwMode="auto">
                          <a:xfrm>
                            <a:off x="774065" y="3243580"/>
                            <a:ext cx="1109980" cy="1040765"/>
                          </a:xfrm>
                          <a:prstGeom prst="rect">
                            <a:avLst/>
                          </a:prstGeom>
                          <a:solidFill>
                            <a:srgbClr val="FFFFFF"/>
                          </a:solidFill>
                          <a:ln w="12700">
                            <a:solidFill>
                              <a:srgbClr val="333333"/>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sidRPr="0060031F">
                                <w:rPr>
                                  <w:rFonts w:ascii="Arial" w:hAnsi="Arial"/>
                                  <w:b/>
                                  <w:color w:val="000000"/>
                                  <w14:shadow w14:blurRad="50800" w14:dist="38100" w14:dir="2700000" w14:sx="100000" w14:sy="100000" w14:kx="0" w14:ky="0" w14:algn="tl">
                                    <w14:srgbClr w14:val="000000">
                                      <w14:alpha w14:val="60000"/>
                                    </w14:srgbClr>
                                  </w14:shadow>
                                </w:rPr>
                                <w:t>Оборудование сети доступа (в час</w:t>
                              </w:r>
                              <w:r w:rsidRPr="0060031F">
                                <w:rPr>
                                  <w:rFonts w:ascii="Arial" w:hAnsi="Arial"/>
                                  <w:b/>
                                  <w:color w:val="000000"/>
                                  <w14:shadow w14:blurRad="50800" w14:dist="38100" w14:dir="2700000" w14:sx="100000" w14:sy="100000" w14:kx="0" w14:ky="0" w14:algn="tl">
                                    <w14:srgbClr w14:val="000000">
                                      <w14:alpha w14:val="60000"/>
                                    </w14:srgbClr>
                                  </w14:shadow>
                                </w:rPr>
                                <w:t>т</w:t>
                              </w:r>
                              <w:r w:rsidRPr="0060031F">
                                <w:rPr>
                                  <w:rFonts w:ascii="Arial" w:hAnsi="Arial"/>
                                  <w:b/>
                                  <w:color w:val="000000"/>
                                  <w14:shadow w14:blurRad="50800" w14:dist="38100" w14:dir="2700000" w14:sx="100000" w14:sy="100000" w14:kx="0" w14:ky="0" w14:algn="tl">
                                    <w14:srgbClr w14:val="000000">
                                      <w14:alpha w14:val="60000"/>
                                    </w14:srgbClr>
                                  </w14:shadow>
                                </w:rPr>
                                <w:t>ности – беспроводного</w:t>
                              </w:r>
                              <w:r>
                                <w:rPr>
                                  <w:rFonts w:ascii="Arial" w:hAnsi="Arial"/>
                                  <w:b/>
                                  <w:color w:val="000000"/>
                                </w:rPr>
                                <w:t>)</w:t>
                              </w:r>
                            </w:p>
                          </w:txbxContent>
                        </wps:txbx>
                        <wps:bodyPr rot="0" vert="horz" wrap="square" lIns="8382" tIns="8382" rIns="8382" bIns="8382" anchor="t" anchorCtr="0" upright="1">
                          <a:noAutofit/>
                        </wps:bodyPr>
                      </wps:wsp>
                      <wps:wsp>
                        <wps:cNvPr id="685" name="Line 188"/>
                        <wps:cNvCnPr/>
                        <wps:spPr bwMode="auto">
                          <a:xfrm flipH="1">
                            <a:off x="0" y="3384550"/>
                            <a:ext cx="763905" cy="0"/>
                          </a:xfrm>
                          <a:prstGeom prst="line">
                            <a:avLst/>
                          </a:prstGeom>
                          <a:noFill/>
                          <a:ln w="12700">
                            <a:solidFill>
                              <a:srgbClr val="333333"/>
                            </a:solidFill>
                            <a:round/>
                            <a:headEnd type="oval"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6" name="Text Box 189"/>
                        <wps:cNvSpPr txBox="1">
                          <a:spLocks noChangeArrowheads="1"/>
                        </wps:cNvSpPr>
                        <wps:spPr bwMode="auto">
                          <a:xfrm>
                            <a:off x="108585" y="3086100"/>
                            <a:ext cx="629920" cy="228600"/>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2B+D</w:t>
                              </w:r>
                            </w:p>
                          </w:txbxContent>
                        </wps:txbx>
                        <wps:bodyPr rot="0" vert="horz" wrap="square" lIns="8382" tIns="8382" rIns="8382" bIns="8382" anchor="t" anchorCtr="0" upright="1">
                          <a:noAutofit/>
                        </wps:bodyPr>
                      </wps:wsp>
                      <wps:wsp>
                        <wps:cNvPr id="687" name="Text Box 190"/>
                        <wps:cNvSpPr txBox="1">
                          <a:spLocks noChangeArrowheads="1"/>
                        </wps:cNvSpPr>
                        <wps:spPr bwMode="auto">
                          <a:xfrm>
                            <a:off x="91440" y="3432810"/>
                            <a:ext cx="629920" cy="224790"/>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30B+D</w:t>
                              </w:r>
                            </w:p>
                          </w:txbxContent>
                        </wps:txbx>
                        <wps:bodyPr rot="0" vert="horz" wrap="square" lIns="8382" tIns="8382" rIns="8382" bIns="8382" anchor="t" anchorCtr="0" upright="1">
                          <a:noAutofit/>
                        </wps:bodyPr>
                      </wps:wsp>
                      <wps:wsp>
                        <wps:cNvPr id="688" name="Line 191"/>
                        <wps:cNvCnPr/>
                        <wps:spPr bwMode="auto">
                          <a:xfrm flipH="1">
                            <a:off x="0" y="4114800"/>
                            <a:ext cx="763905" cy="635"/>
                          </a:xfrm>
                          <a:prstGeom prst="line">
                            <a:avLst/>
                          </a:prstGeom>
                          <a:noFill/>
                          <a:ln w="12700">
                            <a:solidFill>
                              <a:srgbClr val="333333"/>
                            </a:solidFill>
                            <a:round/>
                            <a:headEnd type="oval"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9" name="Text Box 192"/>
                        <wps:cNvSpPr txBox="1">
                          <a:spLocks noChangeArrowheads="1"/>
                        </wps:cNvSpPr>
                        <wps:spPr bwMode="auto">
                          <a:xfrm>
                            <a:off x="8255" y="3669030"/>
                            <a:ext cx="730250" cy="445770"/>
                          </a:xfrm>
                          <a:prstGeom prst="rect">
                            <a:avLst/>
                          </a:prstGeom>
                          <a:solidFill>
                            <a:srgbClr val="FFFFFF">
                              <a:alpha val="0"/>
                            </a:srgbClr>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Арендо</w:t>
                              </w:r>
                              <w:r>
                                <w:rPr>
                                  <w:rFonts w:ascii="Arial" w:hAnsi="Arial"/>
                                  <w:b/>
                                  <w:color w:val="000000"/>
                                  <w:sz w:val="20"/>
                                  <w:lang w:val="en-US"/>
                                </w:rPr>
                                <w:t>-</w:t>
                              </w:r>
                              <w:r>
                                <w:rPr>
                                  <w:rFonts w:ascii="Arial" w:hAnsi="Arial"/>
                                  <w:b/>
                                  <w:color w:val="000000"/>
                                  <w:sz w:val="20"/>
                                </w:rPr>
                                <w:t>ванные линии</w:t>
                              </w:r>
                            </w:p>
                          </w:txbxContent>
                        </wps:txbx>
                        <wps:bodyPr rot="0" vert="horz" wrap="square" lIns="8382" tIns="8382" rIns="8382" bIns="8382" anchor="t" anchorCtr="0" upright="1">
                          <a:noAutofit/>
                        </wps:bodyPr>
                      </wps:wsp>
                      <wps:wsp>
                        <wps:cNvPr id="690" name="Line 193"/>
                        <wps:cNvCnPr/>
                        <wps:spPr bwMode="auto">
                          <a:xfrm flipH="1">
                            <a:off x="1884045" y="3716655"/>
                            <a:ext cx="163830" cy="12700"/>
                          </a:xfrm>
                          <a:prstGeom prst="line">
                            <a:avLst/>
                          </a:prstGeom>
                          <a:noFill/>
                          <a:ln w="28575">
                            <a:solidFill>
                              <a:srgbClr val="333333"/>
                            </a:solidFill>
                            <a:round/>
                            <a:headEnd/>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1" name="Line 194"/>
                        <wps:cNvCnPr/>
                        <wps:spPr bwMode="auto">
                          <a:xfrm>
                            <a:off x="3376930" y="3729355"/>
                            <a:ext cx="266065" cy="0"/>
                          </a:xfrm>
                          <a:prstGeom prst="line">
                            <a:avLst/>
                          </a:prstGeom>
                          <a:noFill/>
                          <a:ln w="28575">
                            <a:solidFill>
                              <a:srgbClr val="333333"/>
                            </a:solidFill>
                            <a:round/>
                            <a:headEnd/>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2" name="Line 195"/>
                        <wps:cNvCnPr/>
                        <wps:spPr bwMode="auto">
                          <a:xfrm flipH="1">
                            <a:off x="588010" y="2206625"/>
                            <a:ext cx="115570" cy="57785"/>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3" name="Line 196"/>
                        <wps:cNvCnPr/>
                        <wps:spPr bwMode="auto">
                          <a:xfrm flipH="1">
                            <a:off x="588010" y="1986915"/>
                            <a:ext cx="115570" cy="59055"/>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4" name="Line 197"/>
                        <wps:cNvCnPr/>
                        <wps:spPr bwMode="auto">
                          <a:xfrm>
                            <a:off x="2502535" y="781685"/>
                            <a:ext cx="137795" cy="142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5" name="Line 198"/>
                        <wps:cNvCnPr/>
                        <wps:spPr bwMode="auto">
                          <a:xfrm>
                            <a:off x="2593340" y="781685"/>
                            <a:ext cx="137160" cy="142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6" name="Line 199"/>
                        <wps:cNvCnPr/>
                        <wps:spPr bwMode="auto">
                          <a:xfrm>
                            <a:off x="681990" y="828675"/>
                            <a:ext cx="92075" cy="14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7" name="Line 200"/>
                        <wps:cNvCnPr/>
                        <wps:spPr bwMode="auto">
                          <a:xfrm>
                            <a:off x="727710" y="828675"/>
                            <a:ext cx="90805" cy="14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8" name="Line 201"/>
                        <wps:cNvCnPr/>
                        <wps:spPr bwMode="auto">
                          <a:xfrm>
                            <a:off x="774065" y="828675"/>
                            <a:ext cx="90805" cy="14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9" name="Line 202"/>
                        <wps:cNvCnPr/>
                        <wps:spPr bwMode="auto">
                          <a:xfrm>
                            <a:off x="818515" y="828675"/>
                            <a:ext cx="92075" cy="14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0" name="Rectangle 203"/>
                        <wps:cNvSpPr>
                          <a:spLocks noChangeArrowheads="1"/>
                        </wps:cNvSpPr>
                        <wps:spPr bwMode="auto">
                          <a:xfrm>
                            <a:off x="4415790" y="2023745"/>
                            <a:ext cx="309880" cy="226060"/>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wps:txbx>
                        <wps:bodyPr rot="0" vert="horz" wrap="square" lIns="8382" tIns="8382" rIns="8382" bIns="8382" anchor="t" anchorCtr="0" upright="1">
                          <a:noAutofit/>
                        </wps:bodyPr>
                      </wps:wsp>
                      <wps:wsp>
                        <wps:cNvPr id="701" name="Rectangle 204"/>
                        <wps:cNvSpPr>
                          <a:spLocks noChangeArrowheads="1"/>
                        </wps:cNvSpPr>
                        <wps:spPr bwMode="auto">
                          <a:xfrm>
                            <a:off x="4969510" y="2030095"/>
                            <a:ext cx="309880" cy="22542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wps:txbx>
                        <wps:bodyPr rot="0" vert="horz" wrap="square" lIns="8382" tIns="8382" rIns="8382" bIns="8382" anchor="t" anchorCtr="0" upright="1">
                          <a:noAutofit/>
                        </wps:bodyPr>
                      </wps:wsp>
                      <wps:wsp>
                        <wps:cNvPr id="702" name="Line 205"/>
                        <wps:cNvCnPr/>
                        <wps:spPr bwMode="auto">
                          <a:xfrm>
                            <a:off x="4708525" y="2153285"/>
                            <a:ext cx="260985" cy="0"/>
                          </a:xfrm>
                          <a:prstGeom prst="line">
                            <a:avLst/>
                          </a:prstGeom>
                          <a:noFill/>
                          <a:ln w="12700">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3" name="Line 206"/>
                        <wps:cNvCnPr/>
                        <wps:spPr bwMode="auto">
                          <a:xfrm>
                            <a:off x="4871085" y="1979930"/>
                            <a:ext cx="635" cy="363220"/>
                          </a:xfrm>
                          <a:prstGeom prst="line">
                            <a:avLst/>
                          </a:prstGeom>
                          <a:noFill/>
                          <a:ln w="1270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4" name="Rectangle 207"/>
                        <wps:cNvSpPr>
                          <a:spLocks noChangeArrowheads="1"/>
                        </wps:cNvSpPr>
                        <wps:spPr bwMode="auto">
                          <a:xfrm>
                            <a:off x="4841875" y="1806575"/>
                            <a:ext cx="528320" cy="205740"/>
                          </a:xfrm>
                          <a:prstGeom prst="rect">
                            <a:avLst/>
                          </a:prstGeom>
                          <a:solidFill>
                            <a:srgbClr val="FFFFFF">
                              <a:alpha val="5000"/>
                            </a:srgbClr>
                          </a:solidFill>
                          <a:ln>
                            <a:noFill/>
                          </a:ln>
                          <a:effectLst/>
                          <a:extLst>
                            <a:ext uri="{91240B29-F687-4F45-9708-019B960494DF}">
                              <a14:hiddenLine xmlns:a14="http://schemas.microsoft.com/office/drawing/2010/main" w="6350">
                                <a:solidFill>
                                  <a:srgbClr val="FFFFFF"/>
                                </a:solidFill>
                                <a:prstDash val="sysDot"/>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6"/>
                                </w:rPr>
                              </w:pPr>
                              <w:r>
                                <w:rPr>
                                  <w:rFonts w:ascii="Arial" w:hAnsi="Arial"/>
                                  <w:b/>
                                  <w:color w:val="000000"/>
                                  <w:sz w:val="26"/>
                                  <w:lang w:val="en-US"/>
                                </w:rPr>
                                <w:t>B (E2)</w:t>
                              </w:r>
                            </w:p>
                          </w:txbxContent>
                        </wps:txbx>
                        <wps:bodyPr rot="0" vert="horz" wrap="square" lIns="8382" tIns="8382" rIns="8382" bIns="8382" anchor="t" anchorCtr="0" upright="1">
                          <a:noAutofit/>
                        </wps:bodyPr>
                      </wps:wsp>
                      <wps:wsp>
                        <wps:cNvPr id="705" name="Line 208"/>
                        <wps:cNvCnPr/>
                        <wps:spPr bwMode="auto">
                          <a:xfrm flipH="1">
                            <a:off x="4808855" y="2124710"/>
                            <a:ext cx="115570" cy="57785"/>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6" name="Line 209"/>
                        <wps:cNvCnPr/>
                        <wps:spPr bwMode="auto">
                          <a:xfrm flipH="1">
                            <a:off x="90170" y="402590"/>
                            <a:ext cx="3778250" cy="0"/>
                          </a:xfrm>
                          <a:prstGeom prst="line">
                            <a:avLst/>
                          </a:prstGeom>
                          <a:noFill/>
                          <a:ln w="28575">
                            <a:solidFill>
                              <a:srgbClr val="000000"/>
                            </a:solidFill>
                            <a:prstDash val="lgDash"/>
                            <a:round/>
                            <a:headEnd type="stealth" w="lg" len="lg"/>
                            <a:tailEnd type="stealth" w="lg" len="lg"/>
                          </a:ln>
                          <a:extLst>
                            <a:ext uri="{909E8E84-426E-40DD-AFC4-6F175D3DCCD1}">
                              <a14:hiddenFill xmlns:a14="http://schemas.microsoft.com/office/drawing/2010/main">
                                <a:noFill/>
                              </a14:hiddenFill>
                            </a:ext>
                          </a:extLst>
                        </wps:spPr>
                        <wps:bodyPr/>
                      </wps:wsp>
                      <wps:wsp>
                        <wps:cNvPr id="707" name="Text Box 210"/>
                        <wps:cNvSpPr txBox="1">
                          <a:spLocks noChangeArrowheads="1"/>
                        </wps:cNvSpPr>
                        <wps:spPr bwMode="auto">
                          <a:xfrm>
                            <a:off x="3322955" y="0"/>
                            <a:ext cx="1820545" cy="30035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Станция </w:t>
                              </w:r>
                              <w:r>
                                <w:rPr>
                                  <w:rFonts w:ascii="Arial" w:hAnsi="Arial"/>
                                  <w:b/>
                                  <w:color w:val="000000"/>
                                  <w:sz w:val="20"/>
                                  <w:lang w:val="en-US"/>
                                </w:rPr>
                                <w:t>N-ISDN</w:t>
                              </w:r>
                            </w:p>
                          </w:txbxContent>
                        </wps:txbx>
                        <wps:bodyPr rot="0" vert="horz" wrap="square" lIns="60350" tIns="30175" rIns="60350" bIns="30175" anchor="t" anchorCtr="0" upright="1">
                          <a:noAutofit/>
                        </wps:bodyPr>
                      </wps:wsp>
                      <wps:wsp>
                        <wps:cNvPr id="708" name="Rectangle 211"/>
                        <wps:cNvSpPr>
                          <a:spLocks noChangeArrowheads="1"/>
                        </wps:cNvSpPr>
                        <wps:spPr bwMode="auto">
                          <a:xfrm>
                            <a:off x="2125345" y="1790700"/>
                            <a:ext cx="196215" cy="22161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32"/>
                                </w:rPr>
                              </w:pPr>
                              <w:r>
                                <w:rPr>
                                  <w:rFonts w:ascii="Arial" w:hAnsi="Arial"/>
                                  <w:b/>
                                  <w:color w:val="000000"/>
                                  <w:sz w:val="32"/>
                                </w:rPr>
                                <w:t>U</w:t>
                              </w:r>
                            </w:p>
                          </w:txbxContent>
                        </wps:txbx>
                        <wps:bodyPr rot="0" vert="horz" wrap="square" lIns="8382" tIns="8382" rIns="8382" bIns="8382" anchor="t" anchorCtr="0" upright="1">
                          <a:noAutofit/>
                        </wps:bodyPr>
                      </wps:wsp>
                      <wps:wsp>
                        <wps:cNvPr id="709" name="Line 212"/>
                        <wps:cNvCnPr/>
                        <wps:spPr bwMode="auto">
                          <a:xfrm>
                            <a:off x="2217420" y="1965325"/>
                            <a:ext cx="9525" cy="418465"/>
                          </a:xfrm>
                          <a:prstGeom prst="line">
                            <a:avLst/>
                          </a:prstGeom>
                          <a:noFill/>
                          <a:ln w="1905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0" name="Line 213"/>
                        <wps:cNvCnPr/>
                        <wps:spPr bwMode="auto">
                          <a:xfrm flipH="1">
                            <a:off x="2185035" y="2135505"/>
                            <a:ext cx="81915" cy="58420"/>
                          </a:xfrm>
                          <a:prstGeom prst="line">
                            <a:avLst/>
                          </a:prstGeom>
                          <a:noFill/>
                          <a:ln w="254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1" name="Line 214"/>
                        <wps:cNvCnPr/>
                        <wps:spPr bwMode="auto">
                          <a:xfrm flipH="1">
                            <a:off x="1884045" y="3510915"/>
                            <a:ext cx="862330" cy="0"/>
                          </a:xfrm>
                          <a:prstGeom prst="line">
                            <a:avLst/>
                          </a:prstGeom>
                          <a:noFill/>
                          <a:ln w="28575">
                            <a:solidFill>
                              <a:srgbClr val="000000"/>
                            </a:solidFill>
                            <a:round/>
                            <a:headEnd type="oval" w="med" len="med"/>
                            <a:tailEnd type="oval"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2" name="Line 215"/>
                        <wps:cNvCnPr/>
                        <wps:spPr bwMode="auto">
                          <a:xfrm flipH="1">
                            <a:off x="0" y="3608070"/>
                            <a:ext cx="763905" cy="0"/>
                          </a:xfrm>
                          <a:prstGeom prst="line">
                            <a:avLst/>
                          </a:prstGeom>
                          <a:noFill/>
                          <a:ln w="12700">
                            <a:solidFill>
                              <a:srgbClr val="333333"/>
                            </a:solidFill>
                            <a:round/>
                            <a:headEnd type="oval"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3" name="Rectangle 216"/>
                        <wps:cNvSpPr>
                          <a:spLocks noChangeArrowheads="1"/>
                        </wps:cNvSpPr>
                        <wps:spPr bwMode="auto">
                          <a:xfrm>
                            <a:off x="1865630" y="3590925"/>
                            <a:ext cx="1684655" cy="752475"/>
                          </a:xfrm>
                          <a:prstGeom prst="rect">
                            <a:avLst/>
                          </a:prstGeom>
                          <a:solidFill>
                            <a:srgbClr val="FFFFFF">
                              <a:alpha val="0"/>
                            </a:srgbClr>
                          </a:solidFill>
                          <a:ln w="254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Цифровой участок доступа на </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скоростях от 2 до 32 Мбит/с </w:t>
                              </w:r>
                            </w:p>
                          </w:txbxContent>
                        </wps:txbx>
                        <wps:bodyPr rot="0" vert="horz" wrap="square" lIns="8382" tIns="8382" rIns="8382" bIns="8382" anchor="t" anchorCtr="0" upright="1">
                          <a:noAutofit/>
                        </wps:bodyPr>
                      </wps:wsp>
                      <wps:wsp>
                        <wps:cNvPr id="714" name="Text Box 217"/>
                        <wps:cNvSpPr txBox="1">
                          <a:spLocks noChangeArrowheads="1"/>
                        </wps:cNvSpPr>
                        <wps:spPr bwMode="auto">
                          <a:xfrm>
                            <a:off x="1261110" y="4343400"/>
                            <a:ext cx="3657600" cy="228600"/>
                          </a:xfrm>
                          <a:prstGeom prst="rect">
                            <a:avLst/>
                          </a:prstGeom>
                          <a:noFill/>
                          <a:ln w="9525">
                            <a:solidFill>
                              <a:srgbClr val="FFFFFF"/>
                            </a:solidFill>
                            <a:prstDash val="lgDash"/>
                            <a:miter lim="800000"/>
                            <a:headEnd/>
                            <a:tailEnd/>
                          </a:ln>
                          <a:extLst>
                            <a:ext uri="{909E8E84-426E-40DD-AFC4-6F175D3DCCD1}">
                              <a14:hiddenFill xmlns:a14="http://schemas.microsoft.com/office/drawing/2010/main">
                                <a:solidFill>
                                  <a:srgbClr val="BBE0E3"/>
                                </a:solidFill>
                              </a14:hiddenFill>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Рисунок 6.6. Стандартные инте</w:t>
                              </w:r>
                              <w:r>
                                <w:rPr>
                                  <w:rFonts w:ascii="Arial" w:hAnsi="Arial"/>
                                  <w:b/>
                                  <w:color w:val="000000"/>
                                  <w:sz w:val="20"/>
                                </w:rPr>
                                <w:t>р</w:t>
                              </w:r>
                              <w:r>
                                <w:rPr>
                                  <w:rFonts w:ascii="Arial" w:hAnsi="Arial"/>
                                  <w:b/>
                                  <w:color w:val="000000"/>
                                  <w:sz w:val="20"/>
                                </w:rPr>
                                <w:t xml:space="preserve">фейсы </w:t>
                              </w:r>
                              <w:r>
                                <w:rPr>
                                  <w:rFonts w:ascii="Arial" w:hAnsi="Arial"/>
                                  <w:b/>
                                  <w:color w:val="000000"/>
                                  <w:sz w:val="20"/>
                                  <w:lang w:val="en-US"/>
                                </w:rPr>
                                <w:t>N-ISDN</w:t>
                              </w:r>
                            </w:p>
                          </w:txbxContent>
                        </wps:txbx>
                        <wps:bodyPr rot="0" vert="horz" wrap="square" lIns="60350" tIns="30175" rIns="60350" bIns="30175" anchor="t" anchorCtr="0" upright="1">
                          <a:noAutofit/>
                        </wps:bodyPr>
                      </wps:wsp>
                    </wpc:wpc>
                  </a:graphicData>
                </a:graphic>
              </wp:inline>
            </w:drawing>
          </mc:Choice>
          <mc:Fallback>
            <w:pict>
              <v:group id="Canvas 715" o:spid="_x0000_s1160" editas="canvas" style="width:450.95pt;height:369pt;mso-position-horizontal-relative:char;mso-position-vertical-relative:line" coordsize="57270,46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">
                <v:shape id="_x0000_s1161" type="#_x0000_t75" style="position:absolute;width:57270;height:46863;visibility:visible;mso-wrap-style:square">
                  <v:fill o:detectmouseclick="t"/>
                  <v:path o:connecttype="none"/>
                </v:shape>
                <v:rect id="Rectangle 129" o:spid="_x0000_s1162" style="position:absolute;left:34810;top:3098;width:13215;height:36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Yi+McA&#10;AADcAAAADwAAAGRycy9kb3ducmV2LnhtbESPX0vDQBDE3wW/w7GCb/bSKEHSXosVWhRFsH+ofVtz&#10;a5Ka2wu5bRu/vScIfRxm5jfMeNq7Rh2pC7VnA8NBAoq48Lbm0sB6Nb+5BxUE2WLjmQz8UIDp5PJi&#10;jLn1J36n41JKFSEccjRQibS51qGoyGEY+JY4el++cyhRdqW2HZ4i3DU6TZJMO6w5LlTY0mNFxffy&#10;4AzcDXdvrx/afW4Pu/3m+VbS2YssjLm+6h9GoIR6OYf/20/WQJZm8HcmHgE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GIvjHAAAA3AAAAA8AAAAAAAAAAAAAAAAAmAIAAGRy&#10;cy9kb3ducmV2LnhtbFBLBQYAAAAABAAEAPUAAACMAwAAAAA=&#10;" strokeweight="1pt">
                  <v:textbox inset=".66pt,.66pt,.66pt,.66pt">
                    <w:txbxContent>
                      <w:p w:rsidR="0060031F" w:rsidRDefault="0060031F" w:rsidP="0060031F">
                        <w:pPr>
                          <w:autoSpaceDE w:val="0"/>
                          <w:autoSpaceDN w:val="0"/>
                          <w:adjustRightInd w:val="0"/>
                          <w:rPr>
                            <w:rFonts w:ascii="Arial" w:hAnsi="Arial"/>
                            <w:color w:val="000000"/>
                          </w:rPr>
                        </w:pPr>
                      </w:p>
                    </w:txbxContent>
                  </v:textbox>
                </v:rect>
                <v:rect id="Rectangle 130" o:spid="_x0000_s1163" style="position:absolute;left:14579;top:7404;width:4540;height:31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0q8MA&#10;AADcAAAADwAAAGRycy9kb3ducmV2LnhtbESPQWsCMRSE7wX/Q3hCbzXrUqysRhHB2ksPtUWvj+S5&#10;Wd28LEmq2/76RhB6HGbmG2a+7F0rLhRi41nBeFSAINbeNFwr+PrcPE1BxIRssPVMCn4ownIxeJhj&#10;ZfyVP+iyS7XIEI4VKrApdZWUUVtyGEe+I87e0QeHKctQSxPwmuGulWVRTKTDhvOCxY7WlvR59+0U&#10;bLXHk5MhHLbvOpztvvwtn1+Vehz2qxmIRH36D9/bb0bBpHyB25l8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e0q8MAAADcAAAADwAAAAAAAAAAAAAAAACYAgAAZHJzL2Rv&#10;d25yZXYueG1sUEsFBgAAAAAEAAQA9QAAAIgDAAAAAA==&#10;">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v:textbox>
                </v:rect>
                <v:rect id="Rectangle 131" o:spid="_x0000_s1164" style="position:absolute;left:15513;top:10661;width:18929;height:5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WIMMA&#10;AADcAAAADwAAAGRycy9kb3ducmV2LnhtbERPz2vCMBS+C/sfwhvsIprqoJtdUxnCxvBQtHrx9mje&#10;0rLmpTRZrf+9OQx2/Ph+59vJdmKkwbeOFayWCQji2umWjYLz6WPxCsIHZI2dY1JwIw/b4mGWY6bd&#10;lY80VsGIGMI+QwVNCH0mpa8bsuiXrieO3LcbLIYIByP1gNcYbju5TpJUWmw5NjTY066h+qf6tQr2&#10;ujQHUxp9O71squfPdF6Pl1Kpp8fp/Q1EoCn8i//cX1pBuo5r45l4BGR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WIMMAAADcAAAADwAAAAAAAAAAAAAAAACYAgAAZHJzL2Rv&#10;d25yZXYueG1sUEsFBgAAAAAEAAQA9QAAAIg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Цифровой участок базового доступа  (BRA), </w:t>
                        </w:r>
                      </w:p>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V</w:t>
                        </w:r>
                        <w:r>
                          <w:rPr>
                            <w:rFonts w:ascii="Arial" w:hAnsi="Arial"/>
                            <w:b/>
                            <w:color w:val="000000"/>
                          </w:rPr>
                          <w:t>=144 Кбит/с</w:t>
                        </w:r>
                      </w:p>
                    </w:txbxContent>
                  </v:textbox>
                </v:rect>
                <v:line id="Line 132" o:spid="_x0000_s1165" style="position:absolute;visibility:visible;mso-wrap-style:square" from="20161,6908" to="20250,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5JPDcYAAADcAAAADwAAAGRycy9kb3ducmV2LnhtbESP3WoCMRSE74W+QziF3ohmK63oahSx&#10;CFLbgj94fdgcd5duTkISddunN0Khl8PMfMNM561pxIV8qC0reO5nIIgLq2suFRz2q94IRIjIGhvL&#10;pOCHAsxnD50p5tpeeUuXXSxFgnDIUUEVo8ulDEVFBkPfOuLknaw3GJP0pdQerwluGjnIsqE0WHNa&#10;qNDRsqLie3c2Ct7Pbv+7+dp8HL17Wby+feoldqNST4/tYgIiUhv/w3/ttVYwHIzhfiYdATm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eSTw3GAAAA3AAAAA8AAAAAAAAA&#10;AAAAAAAAoQIAAGRycy9kb3ducmV2LnhtbFBLBQYAAAAABAAEAPkAAACUAwAAAAA=&#10;" strokeweight="2.25pt">
                  <v:stroke dashstyle="dash" startarrowwidth="narrow" startarrowlength="long" endarrowwidth="narrow" endarrowlength="long"/>
                </v:line>
                <v:rect id="Rectangle 133" o:spid="_x0000_s1166" style="position:absolute;left:19164;top:4654;width:1962;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CM+8MA&#10;AADcAAAADwAAAGRycy9kb3ducmV2LnhtbERPz2vCMBS+C/4P4Qm7yEw3obpqLDLYGDsUrbvs9mie&#10;abF5KU3W1v9+OQx2/Ph+7/PJtmKg3jeOFTytEhDEldMNGwVfl7fHLQgfkDW2jknBnTzkh/lsj5l2&#10;I59pKIMRMYR9hgrqELpMSl/VZNGvXEccuavrLYYIeyN1j2MMt618TpJUWmw4NtTY0WtN1a38sQo+&#10;dWFOpjD6ftm8lOv3dFkN34VSD4vpuAMRaAr/4j/3h1aQruP8eCYeAX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CM+8MAAADcAAAADwAAAAAAAAAAAAAAAACYAgAAZHJzL2Rv&#10;d25yZXYueG1sUEsFBgAAAAAEAAQA9QAAAIg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U</w:t>
                        </w:r>
                      </w:p>
                    </w:txbxContent>
                  </v:textbox>
                </v:rect>
                <v:line id="Line 134" o:spid="_x0000_s1167" style="position:absolute;flip:x;visibility:visible;mso-wrap-style:square" from="19831,8610" to="20650,9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3FCsYAAADcAAAADwAAAGRycy9kb3ducmV2LnhtbESPQWsCMRSE7wX/Q3hCbzVrC1K2RlFZ&#10;xUOlrApeH8nr7rabl20SdeuvbwqFHoeZ+YaZznvbigv50DhWMB5lIIi1Mw1XCo6H9cMziBCRDbaO&#10;ScE3BZjPBndTzI27ckmXfaxEgnDIUUEdY5dLGXRNFsPIdcTJe3feYkzSV9J4vCa4beVjlk2kxYbT&#10;Qo0drWrSn/uzVVCcNm+L8ss2H353KpaF1/pWvip1P+wXLyAi9fE//NfeGgWTpzH8nklHQM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NxQrGAAAA3AAAAA8AAAAAAAAA&#10;AAAAAAAAoQIAAGRycy9kb3ducmV2LnhtbFBLBQYAAAAABAAEAPkAAACUAwAAAAA=&#10;" strokeweight="2pt">
                  <v:stroke startarrowwidth="narrow" startarrowlength="long" endarrowwidth="narrow" endarrowlength="long"/>
                </v:line>
                <v:rect id="Rectangle 135" o:spid="_x0000_s1168" style="position:absolute;left:41503;top:3098;width:2788;height:358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SyJscA&#10;AADcAAAADwAAAGRycy9kb3ducmV2LnhtbESPUUvDQBCE3wX/w7GCb/bStBSJuRYVlBalYFvRvq25&#10;NUmb2wu5bRv/vVcQfBxm5hsmn/WuUUfqQu3ZwHCQgCIuvK25NLBZP93cggqCbLHxTAZ+KMBsenmR&#10;Y2b9id/ouJJSRQiHDA1UIm2mdSgqchgGviWO3rfvHEqUXalth6cId41Ok2SiHdYcFyps6bGiYr86&#10;OAPj4Xb5+qnd18dhu3tfjCR9eJFnY66v+vs7UEK9/If/2nNrYDJK4XwmHgE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ksibHAAAA3AAAAA8AAAAAAAAAAAAAAAAAmAIAAGRy&#10;cy9kb3ducmV2LnhtbFBLBQYAAAAABAAEAPUAAACMAwAAAAA=&#10;" strokeweight="1pt">
                  <v:textbox inset=".66pt,.66pt,.66pt,.66pt">
                    <w:txbxContent>
                      <w:p w:rsidR="0060031F" w:rsidRDefault="0060031F" w:rsidP="0060031F">
                        <w:pPr>
                          <w:autoSpaceDE w:val="0"/>
                          <w:autoSpaceDN w:val="0"/>
                          <w:adjustRightInd w:val="0"/>
                          <w:jc w:val="center"/>
                          <w:rPr>
                            <w:rFonts w:ascii="Arial" w:hAnsi="Arial"/>
                            <w:color w:val="000000"/>
                            <w:sz w:val="16"/>
                          </w:rPr>
                        </w:pPr>
                      </w:p>
                      <w:p w:rsidR="0060031F" w:rsidRDefault="0060031F" w:rsidP="0060031F">
                        <w:pPr>
                          <w:autoSpaceDE w:val="0"/>
                          <w:autoSpaceDN w:val="0"/>
                          <w:adjustRightInd w:val="0"/>
                          <w:jc w:val="center"/>
                          <w:rPr>
                            <w:b/>
                            <w:color w:val="000000"/>
                          </w:rPr>
                        </w:pPr>
                        <w:r>
                          <w:rPr>
                            <w:b/>
                            <w:color w:val="000000"/>
                          </w:rPr>
                          <w:t>К</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М</w:t>
                        </w:r>
                      </w:p>
                      <w:p w:rsidR="0060031F" w:rsidRDefault="0060031F" w:rsidP="0060031F">
                        <w:pPr>
                          <w:autoSpaceDE w:val="0"/>
                          <w:autoSpaceDN w:val="0"/>
                          <w:adjustRightInd w:val="0"/>
                          <w:jc w:val="center"/>
                          <w:rPr>
                            <w:b/>
                            <w:color w:val="000000"/>
                          </w:rPr>
                        </w:pPr>
                        <w:r>
                          <w:rPr>
                            <w:b/>
                            <w:color w:val="000000"/>
                          </w:rPr>
                          <w:t>М</w:t>
                        </w:r>
                      </w:p>
                      <w:p w:rsidR="0060031F" w:rsidRDefault="0060031F" w:rsidP="0060031F">
                        <w:pPr>
                          <w:autoSpaceDE w:val="0"/>
                          <w:autoSpaceDN w:val="0"/>
                          <w:adjustRightInd w:val="0"/>
                          <w:jc w:val="center"/>
                          <w:rPr>
                            <w:b/>
                            <w:color w:val="000000"/>
                          </w:rPr>
                        </w:pPr>
                        <w:r>
                          <w:rPr>
                            <w:b/>
                            <w:color w:val="000000"/>
                          </w:rPr>
                          <w:t>У</w:t>
                        </w:r>
                      </w:p>
                      <w:p w:rsidR="0060031F" w:rsidRDefault="0060031F" w:rsidP="0060031F">
                        <w:pPr>
                          <w:autoSpaceDE w:val="0"/>
                          <w:autoSpaceDN w:val="0"/>
                          <w:adjustRightInd w:val="0"/>
                          <w:jc w:val="center"/>
                          <w:rPr>
                            <w:b/>
                            <w:color w:val="000000"/>
                          </w:rPr>
                        </w:pPr>
                        <w:r>
                          <w:rPr>
                            <w:b/>
                            <w:color w:val="000000"/>
                          </w:rPr>
                          <w:t>Т</w:t>
                        </w:r>
                      </w:p>
                      <w:p w:rsidR="0060031F" w:rsidRDefault="0060031F" w:rsidP="0060031F">
                        <w:pPr>
                          <w:autoSpaceDE w:val="0"/>
                          <w:autoSpaceDN w:val="0"/>
                          <w:adjustRightInd w:val="0"/>
                          <w:jc w:val="center"/>
                          <w:rPr>
                            <w:b/>
                            <w:color w:val="000000"/>
                          </w:rPr>
                        </w:pPr>
                        <w:r>
                          <w:rPr>
                            <w:b/>
                            <w:color w:val="000000"/>
                          </w:rPr>
                          <w:t>А</w:t>
                        </w:r>
                      </w:p>
                      <w:p w:rsidR="0060031F" w:rsidRDefault="0060031F" w:rsidP="0060031F">
                        <w:pPr>
                          <w:autoSpaceDE w:val="0"/>
                          <w:autoSpaceDN w:val="0"/>
                          <w:adjustRightInd w:val="0"/>
                          <w:jc w:val="center"/>
                          <w:rPr>
                            <w:b/>
                            <w:color w:val="000000"/>
                          </w:rPr>
                        </w:pPr>
                        <w:r>
                          <w:rPr>
                            <w:b/>
                            <w:color w:val="000000"/>
                          </w:rPr>
                          <w:t>Ц</w:t>
                        </w:r>
                      </w:p>
                      <w:p w:rsidR="0060031F" w:rsidRDefault="0060031F" w:rsidP="0060031F">
                        <w:pPr>
                          <w:autoSpaceDE w:val="0"/>
                          <w:autoSpaceDN w:val="0"/>
                          <w:adjustRightInd w:val="0"/>
                          <w:jc w:val="center"/>
                          <w:rPr>
                            <w:b/>
                            <w:color w:val="000000"/>
                          </w:rPr>
                        </w:pPr>
                        <w:r>
                          <w:rPr>
                            <w:b/>
                            <w:color w:val="000000"/>
                          </w:rPr>
                          <w:t>И</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Н</w:t>
                        </w:r>
                      </w:p>
                      <w:p w:rsidR="0060031F" w:rsidRDefault="0060031F" w:rsidP="0060031F">
                        <w:pPr>
                          <w:autoSpaceDE w:val="0"/>
                          <w:autoSpaceDN w:val="0"/>
                          <w:adjustRightInd w:val="0"/>
                          <w:jc w:val="center"/>
                          <w:rPr>
                            <w:rFonts w:ascii="Arial" w:hAnsi="Arial"/>
                            <w:b/>
                            <w:color w:val="000000"/>
                          </w:rPr>
                        </w:pPr>
                        <w:r>
                          <w:rPr>
                            <w:b/>
                            <w:color w:val="000000"/>
                          </w:rPr>
                          <w:t>Н</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Е</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b/>
                            <w:color w:val="000000"/>
                          </w:rPr>
                        </w:pPr>
                        <w:r>
                          <w:rPr>
                            <w:b/>
                            <w:color w:val="000000"/>
                          </w:rPr>
                          <w:t>П</w:t>
                        </w:r>
                      </w:p>
                      <w:p w:rsidR="0060031F" w:rsidRDefault="0060031F" w:rsidP="0060031F">
                        <w:pPr>
                          <w:autoSpaceDE w:val="0"/>
                          <w:autoSpaceDN w:val="0"/>
                          <w:adjustRightInd w:val="0"/>
                          <w:jc w:val="center"/>
                          <w:rPr>
                            <w:b/>
                            <w:color w:val="000000"/>
                          </w:rPr>
                        </w:pPr>
                        <w:r>
                          <w:rPr>
                            <w:b/>
                            <w:color w:val="000000"/>
                          </w:rPr>
                          <w:t>О</w:t>
                        </w:r>
                      </w:p>
                      <w:p w:rsidR="0060031F" w:rsidRDefault="0060031F" w:rsidP="0060031F">
                        <w:pPr>
                          <w:autoSpaceDE w:val="0"/>
                          <w:autoSpaceDN w:val="0"/>
                          <w:adjustRightInd w:val="0"/>
                          <w:jc w:val="center"/>
                          <w:rPr>
                            <w:b/>
                            <w:color w:val="000000"/>
                          </w:rPr>
                        </w:pPr>
                        <w:r>
                          <w:rPr>
                            <w:b/>
                            <w:color w:val="000000"/>
                          </w:rPr>
                          <w:t>Л</w:t>
                        </w:r>
                      </w:p>
                      <w:p w:rsidR="0060031F" w:rsidRDefault="0060031F" w:rsidP="0060031F">
                        <w:pPr>
                          <w:autoSpaceDE w:val="0"/>
                          <w:autoSpaceDN w:val="0"/>
                          <w:adjustRightInd w:val="0"/>
                          <w:jc w:val="center"/>
                          <w:rPr>
                            <w:rFonts w:ascii="Arial" w:hAnsi="Arial"/>
                            <w:b/>
                            <w:color w:val="000000"/>
                          </w:rPr>
                        </w:pPr>
                        <w:r>
                          <w:rPr>
                            <w:b/>
                            <w:color w:val="000000"/>
                          </w:rPr>
                          <w:t>Е</w:t>
                        </w:r>
                      </w:p>
                    </w:txbxContent>
                  </v:textbox>
                </v:rect>
                <v:rect id="Rectangle 136" o:spid="_x0000_s1169" style="position:absolute;left:35502;top:7696;width:6001;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gXvccA&#10;AADcAAAADwAAAGRycy9kb3ducmV2LnhtbESPUUvDQBCE3wX/w7GCb/bSRorEXIsKlhalYFvRvq25&#10;NUmb2wu5bZv+e08QfBxm5hsmn/auUUfqQu3ZwHCQgCIuvK25NLBZP9/cgQqCbLHxTAbOFGA6ubzI&#10;MbP+xG90XEmpIoRDhgYqkTbTOhQVOQwD3xJH79t3DiXKrtS2w1OEu0aPkmSsHdYcFyps6amiYr86&#10;OAO3w+3y9VO7r4/Ddve+SGX0+CIzY66v+od7UEK9/If/2nNrYJym8HsmHgE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oF73HAAAA3AAAAA8AAAAAAAAAAAAAAAAAmAIAAGRy&#10;cy9kb3ducmV2LnhtbFBLBQYAAAAABAAEAPUAAACMAwAAAAA=&#10;" strokeweight="1pt">
                  <v:textbox inset=".66pt,.66pt,.66pt,.66pt">
                    <w:txbxContent>
                      <w:p w:rsidR="0060031F" w:rsidRDefault="0060031F" w:rsidP="0060031F">
                        <w:pPr>
                          <w:autoSpaceDE w:val="0"/>
                          <w:autoSpaceDN w:val="0"/>
                          <w:adjustRightInd w:val="0"/>
                          <w:jc w:val="both"/>
                          <w:rPr>
                            <w:rFonts w:ascii="Arial" w:hAnsi="Arial"/>
                            <w:b/>
                            <w:color w:val="000000"/>
                          </w:rPr>
                        </w:pPr>
                        <w:r>
                          <w:rPr>
                            <w:rFonts w:ascii="Arial" w:hAnsi="Arial"/>
                            <w:color w:val="000000"/>
                            <w:sz w:val="16"/>
                          </w:rPr>
                          <w:t xml:space="preserve">  </w:t>
                        </w:r>
                        <w:r>
                          <w:rPr>
                            <w:rFonts w:ascii="Arial" w:hAnsi="Arial"/>
                            <w:b/>
                            <w:color w:val="000000"/>
                          </w:rPr>
                          <w:t>LT   ET</w:t>
                        </w:r>
                      </w:p>
                    </w:txbxContent>
                  </v:textbox>
                </v:rect>
                <v:line id="Line 137" o:spid="_x0000_s1170" style="position:absolute;visibility:visible;mso-wrap-style:square" from="38684,3079" to="38684,13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p2TsYAAADcAAAADwAAAGRycy9kb3ducmV2LnhtbESPQWsCMRSE7wX/Q3iFXkrNWq3I1iii&#10;CKJtoSo9Pzavu4ubl5BEXf31Rij0OMzMN8x42ppGnMiH2rKCXjcDQVxYXXOpYL9bvoxAhIissbFM&#10;Ci4UYDrpPIwx1/bM33TaxlIkCIccFVQxulzKUFRkMHStI07er/UGY5K+lNrjOcFNI1+zbCgN1pwW&#10;KnQ0r6g4bI9GwfrodtfN1+bjx7vB7G3xqef4HJV6emxn7yAitfE//NdeaQXD/gDuZ9IRkJ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xKdk7GAAAA3AAAAA8AAAAAAAAA&#10;AAAAAAAAoQIAAGRycy9kb3ducmV2LnhtbFBLBQYAAAAABAAEAPkAAACUAwAAAAA=&#10;" strokeweight="2.25pt">
                  <v:stroke dashstyle="dash" startarrowwidth="narrow" startarrowlength="long" endarrowwidth="narrow" endarrowlength="long"/>
                </v:line>
                <v:rect id="Rectangle 138" o:spid="_x0000_s1171" style="position:absolute;left:38684;top:4425;width:2781;height:2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Mc2sUA&#10;AADcAAAADwAAAGRycy9kb3ducmV2LnhtbESPzWrDMBCE74W8g9hAb4mcP5O4VkLSppBLKUmKz4u1&#10;tU2tlZHU2H37qhDocZiZb5h8N5hW3Mj5xrKC2TQBQVxa3XCl4OP6OlmD8AFZY2uZFPyQh9129JBj&#10;pm3PZ7pdQiUihH2GCuoQukxKX9Zk0E9tRxy9T+sMhihdJbXDPsJNK+dJkkqDDceFGjt6rqn8unwb&#10;BUmxeT+2+3Q53xSHxbV5cbZ/c0o9jof9E4hAQ/gP39snrSBdrODvTDw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kxzaxQAAANwAAAAPAAAAAAAAAAAAAAAAAJgCAABkcnMv&#10;ZG93bnJldi54bWxQSwUGAAAAAAQABAD1AAAAigMAAAAA&#10;" strokecolor="white" strokeweight=".5pt">
                  <v:fill opacity="0"/>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V1</w:t>
                        </w:r>
                      </w:p>
                    </w:txbxContent>
                  </v:textbox>
                </v:rect>
                <v:rect id="Rectangle 139" o:spid="_x0000_s1172" style="position:absolute;left:17284;top:20224;width:3645;height:29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0JccA&#10;AADcAAAADwAAAGRycy9kb3ducmV2LnhtbESPUUvDQBCE3wX/w7FC3+ylrQSJuRYVlJaWgm1F+7bm&#10;1iSa2wu5bRv/fU8QfBxm5hsmn/WuUUfqQu3ZwGiYgCIuvK25NLDbPl3fggqCbLHxTAZ+KMBsenmR&#10;Y2b9iV/ouJFSRQiHDA1UIm2mdSgqchiGviWO3qfvHEqUXalth6cId40eJ0mqHdYcFyps6bGi4ntz&#10;cAZuRvv16l27j7fD/ut1MZHxw1KejRlc9fd3oIR6+Q//tefWQDpJ4fdMPAJ6e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ftCXHAAAA3AAAAA8AAAAAAAAAAAAAAAAAmAIAAGRy&#10;cy9kb3ducmV2LnhtbFBLBQYAAAAABAAEAPUAAACM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v:textbox>
                </v:rect>
                <v:rect id="Rectangle 140" o:spid="_x0000_s1173" style="position:absolute;left:17291;top:23628;width:17151;height:8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ONvMMA&#10;AADcAAAADwAAAGRycy9kb3ducmV2LnhtbESPzYrCMBSF9wO+Q7iCuzFVoWo1iiiCGwfGUcHdpbm2&#10;1eamNNHWt58MCLM8nJ+PM1+2phRPql1hWcGgH4EgTq0uOFNw/Nl+TkA4j6yxtEwKXuRgueh8zDHR&#10;tuFveh58JsIIuwQV5N5XiZQuzcmg69uKOHhXWxv0QdaZ1DU2YdyUchhFsTRYcCDkWNE6p/R+eJjA&#10;ne6n+4s7T24n/RU3683qjKZRqtdtVzMQnlr/H363d1pBPBrD35lwB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ONvMMAAADcAAAADwAAAAAAAAAAAAAAAACYAgAAZHJzL2Rv&#10;d25yZXYueG1sUEsFBgAAAAAEAAQA9QAAAIgDAAAAAA==&#10;" strokecolor="white" strokeweight="2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Цифровой участок</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 доступа на первичной скорости (PRA), </w:t>
                        </w:r>
                      </w:p>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V=2</w:t>
                        </w:r>
                        <w:r>
                          <w:rPr>
                            <w:rFonts w:ascii="Arial" w:hAnsi="Arial"/>
                            <w:b/>
                            <w:color w:val="000000"/>
                          </w:rPr>
                          <w:t>,048</w:t>
                        </w:r>
                        <w:r>
                          <w:rPr>
                            <w:rFonts w:ascii="Arial" w:hAnsi="Arial"/>
                            <w:b/>
                            <w:color w:val="000000"/>
                            <w:lang w:val="en-US"/>
                          </w:rPr>
                          <w:t xml:space="preserve"> </w:t>
                        </w:r>
                        <w:r>
                          <w:rPr>
                            <w:rFonts w:ascii="Arial" w:hAnsi="Arial"/>
                            <w:b/>
                            <w:color w:val="000000"/>
                          </w:rPr>
                          <w:t>Мбит</w:t>
                        </w:r>
                        <w:r>
                          <w:rPr>
                            <w:rFonts w:ascii="Arial" w:hAnsi="Arial"/>
                            <w:b/>
                            <w:color w:val="000000"/>
                            <w:lang w:val="en-US"/>
                          </w:rPr>
                          <w:t>/</w:t>
                        </w:r>
                        <w:r>
                          <w:rPr>
                            <w:rFonts w:ascii="Arial" w:hAnsi="Arial"/>
                            <w:b/>
                            <w:color w:val="000000"/>
                          </w:rPr>
                          <w:t>с</w:t>
                        </w:r>
                      </w:p>
                    </w:txbxContent>
                  </v:textbox>
                </v:rect>
                <v:rect id="Rectangle 141" o:spid="_x0000_s1174" style="position:absolute;left:27495;top:20466;width:3950;height:2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FzMQA&#10;AADcAAAADwAAAGRycy9kb3ducmV2LnhtbERPS2vCQBC+F/oflin0Vjc+EImu0goWi1Korai3aXaa&#10;pM3Ohuyo8d93D4LHj+89mbWuUidqQunZQLeTgCLOvC05N/D1uXgagQqCbLHyTAYuFGA2vb+bYGr9&#10;mT/otJFcxRAOKRooROpU65AV5DB0fE0cuR/fOJQIm1zbBs8x3FW6lyRD7bDk2FBgTfOCsr/N0RkY&#10;dA/v671237vj4Xf71pfey0pejXl8aJ/HoIRauYmv7qU1MOzHtfFMPAJ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MhczEAAAA3AAAAA8AAAAAAAAAAAAAAAAAmAIAAGRycy9k&#10;b3ducmV2LnhtbFBLBQYAAAAABAAEAPUAAACJ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v:textbox>
                </v:rect>
                <v:line id="Line 142" o:spid="_x0000_s1175" style="position:absolute;flip:y;visibility:visible;mso-wrap-style:square" from="20929,21539" to="27305,21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AWWMMAAADcAAAADwAAAGRycy9kb3ducmV2LnhtbESPQWsCMRSE74L/ITzBm2atIHZrFLFa&#10;Cu1FKz0/Ns9k183Lsonu9t83hYLHYWa+YVab3tXiTm0oPSuYTTMQxIXXJRsF56/DZAkiRGSNtWdS&#10;8EMBNuvhYIW59h0f6X6KRiQIhxwV2BibXMpQWHIYpr4hTt7Ftw5jkq2RusUuwV0tn7JsIR2WnBYs&#10;NrSzVFxPN6eguu3fKmMvr+V3oz8jV+ZsPzqlxqN++wIiUh8f4f/2u1awmD/D35l0BO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QFljDAAAA3AAAAA8AAAAAAAAAAAAA&#10;AAAAoQIAAGRycy9kb3ducmV2LnhtbFBLBQYAAAAABAAEAPkAAACRAwAAAAA=&#10;" strokeweight="2.25pt">
                  <v:stroke startarrow="oval" endarrow="oval"/>
                </v:line>
                <v:rect id="Rectangle 143" o:spid="_x0000_s1176" style="position:absolute;left:38404;top:20389;width:3099;height:2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z6t8QA&#10;AADcAAAADwAAAGRycy9kb3ducmV2LnhtbERPS2vCQBC+C/0PyxS86cYHItFVWkFpaSnUVtTbNDtN&#10;0mZnQ3bU+O+7h4LHj+89X7auUmdqQunZwKCfgCLOvC05N/D5se5NQQVBtlh5JgNXCrBc3HXmmFp/&#10;4Xc6byVXMYRDigYKkTrVOmQFOQx9XxNH7ts3DiXCJte2wUsMd5UeJslEOyw5NhRY06qg7Hd7cgbG&#10;g+Pb60G7r/3p+LN7Hsnw8UU2xnTv24cZKKFWbuJ/95M1MBnH+fFMPAJ6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8+rfEAAAA3AAAAA8AAAAAAAAAAAAAAAAAmAIAAGRycy9k&#10;b3ducmV2LnhtbFBLBQYAAAAABAAEAPUAAACJ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v:textbox>
                </v:rect>
                <v:line id="Line 144" o:spid="_x0000_s1177" style="position:absolute;flip:y;visibility:visible;mso-wrap-style:square" from="31445,21551" to="38246,21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BpI8MAAADcAAAADwAAAGRycy9kb3ducmV2LnhtbESPQWsCMRSE7wX/Q3iCt5q1iJTVKKJt&#10;KdRLVTw/Ns9k183Lsonu9t83guBxmJlvmMWqd7W4URtKzwom4wwEceF1yUbB8fD5+g4iRGSNtWdS&#10;8EcBVsvBywJz7Tv+pds+GpEgHHJUYGNscilDYclhGPuGOHln3zqMSbZG6ha7BHe1fMuymXRYclqw&#10;2NDGUnHZX52C6vrxVRl73panRu8iV+ZofzqlRsN+PQcRqY/P8KP9rRXMphO4n0lHQC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igaSPDAAAA3AAAAA8AAAAAAAAAAAAA&#10;AAAAoQIAAGRycy9kb3ducmV2LnhtbFBLBQYAAAAABAAEAPkAAACRAwAAAAA=&#10;" strokeweight="2.25pt">
                  <v:stroke startarrow="oval" endarrow="oval"/>
                </v:line>
                <v:line id="Line 145" o:spid="_x0000_s1178" style="position:absolute;flip:x;visibility:visible;mso-wrap-style:square" from="36404,20466" to="36429,25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QLasQAAADcAAAADwAAAGRycy9kb3ducmV2LnhtbESPW2sCMRSE34X+h3AKvmm24nVrFJWK&#10;BZ+84PPp5rhZuzlZklS3/74pFPo4zMw3zHzZ2lrcyYfKsYKXfgaCuHC64lLB+bTtTUGEiKyxdkwK&#10;vinAcvHUmWOu3YMPdD/GUiQIhxwVmBibXMpQGLIY+q4hTt7VeYsxSV9K7fGR4LaWgywbS4sVpwWD&#10;DW0MFZ/HL6ugftt/7C7e7KuD3E2y9U2b0WamVPe5Xb2CiNTG//Bf+10rGA8H8HsmHQG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pAtqxAAAANwAAAAPAAAAAAAAAAAA&#10;AAAAAKECAABkcnMvZG93bnJldi54bWxQSwUGAAAAAAQABAD5AAAAkgMAAAAA&#10;" strokeweight="2.25pt">
                  <v:stroke dashstyle="dash" startarrowwidth="narrow" startarrowlength="long" endarrowwidth="narrow" endarrowlength="long"/>
                </v:line>
                <v:rect id="Rectangle 146" o:spid="_x0000_s1179" style="position:absolute;left:35102;top:18281;width:2782;height:22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Rh8cYA&#10;AADcAAAADwAAAGRycy9kb3ducmV2LnhtbESPQWvCQBSE74X+h+UVeim6qZZYU1cpgiI9BI1eentk&#10;n5vQ7NuQ3cb4791CweMwM98wi9VgG9FT52vHCl7HCQji0umajYLTcTN6B+EDssbGMSm4kofV8vFh&#10;gZl2Fz5QXwQjIoR9hgqqENpMSl9WZNGPXUscvbPrLIYoOyN1h5cIt42cJEkqLdYcFypsaV1R+VP8&#10;WgVfOjd7kxt9Pc7mxXSbvpT9d67U89Pw+QEi0BDu4f/2TitI36bwdyYe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JRh8cYAAADcAAAADwAAAAAAAAAAAAAAAACYAgAAZHJz&#10;L2Rvd25yZXYueG1sUEsFBgAAAAAEAAQA9QAAAIs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V3</w:t>
                        </w:r>
                      </w:p>
                    </w:txbxContent>
                  </v:textbox>
                </v:rect>
                <v:rect id="Rectangle 147" o:spid="_x0000_s1180" style="position:absolute;left:44272;top:15525;width:3105;height:2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f8tMcA&#10;AADcAAAADwAAAGRycy9kb3ducmV2LnhtbESPX0vDQBDE34V+h2MF3+ylNZSS9lqsoChKof/Qvq25&#10;NYnm9kJu28Zv7wmFPg4z8xtmOu9crY7UhsqzgUE/AUWce1txYWC7ebwdgwqCbLH2TAZ+KcB81rua&#10;Ymb9iVd0XEuhIoRDhgZKkSbTOuQlOQx93xBH78u3DiXKttC2xVOEu1oPk2SkHVYcF0ps6KGk/Gd9&#10;cAbSwX759qHd5/th/717uZPh4lWejLm57u4noIQ6uYTP7WdrYJSm8H8mHgE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H/LTHAAAA3AAAAA8AAAAAAAAAAAAAAAAAmAIAAGRy&#10;cy9kb3ducmV2LnhtbFBLBQYAAAAABAAEAPUAAACM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v:textbox>
                </v:rect>
                <v:rect id="Rectangle 148" o:spid="_x0000_s1181" style="position:absolute;left:49987;top:15449;width:3099;height:2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tZL8gA&#10;AADcAAAADwAAAGRycy9kb3ducmV2LnhtbESPX0sCQRTF34O+w3CD3nLWP0msjpKCoRRBVqRv153r&#10;7ubOnWXnquu3b4Kgx8M553c442nrKnWiJpSeDXQ7CSjizNuScwMf74u7B1BBkC1WnsnAhQJMJ9dX&#10;Y0ytP/MbndaSqwjhkKKBQqROtQ5ZQQ5Dx9fE0dv7xqFE2eTaNniOcFfpXpIMtcOS40KBNc0Lyg7r&#10;ozMw6G5fXzba7b6O2+/PVV96s2d5Mub2pn0cgRJq5T/8115aA8PBPfyeiUdAT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S1kvyAAAANwAAAAPAAAAAAAAAAAAAAAAAJgCAABk&#10;cnMvZG93bnJldi54bWxQSwUGAAAAAAQABAD1AAAAjQM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v:textbox>
                </v:rect>
                <v:line id="Line 149" o:spid="_x0000_s1182" style="position:absolute;visibility:visible;mso-wrap-style:square" from="47377,16675" to="49987,1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QYNMMAAADcAAAADwAAAGRycy9kb3ducmV2LnhtbESP0WrCQBRE3wX/YbmCL1I3hhBK6ioi&#10;VHwrpv2A2+xtkjZ7N91dk/TvXUHo4zAzZ5jtfjKdGMj51rKCzToBQVxZ3XKt4OP99ekZhA/IGjvL&#10;pOCPPOx389kWC21HvtBQhlpECPsCFTQh9IWUvmrIoF/bnjh6X9YZDFG6WmqHY4SbTqZJkkuDLceF&#10;Bns6NlT9lFejQHqXvg26/z4eVtf8Nwsncp9GqeViOryACDSF//CjfdYK8iyH+5l4BOTu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SEGDTDAAAA3AAAAA8AAAAAAAAAAAAA&#10;AAAAoQIAAGRycy9kb3ducmV2LnhtbFBLBQYAAAAABAAEAPkAAACRAwAAAAA=&#10;" strokeweight="1pt">
                  <v:stroke startarrow="oval" endarrow="oval"/>
                </v:line>
                <v:line id="Line 150" o:spid="_x0000_s1183" style="position:absolute;visibility:visible;mso-wrap-style:square" from="49002,14947" to="49009,18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u+sQAAADcAAAADwAAAGRycy9kb3ducmV2LnhtbESPQWsCMRSE7wX/Q3iCt5pV63a7NYoU&#10;hNJbV/H82LxuopuXZZPq2l/fFAoeh5n5hlltBteKC/XBelYwm2YgiGuvLTcKDvvdYwEiRGSNrWdS&#10;cKMAm/XoYYWl9lf+pEsVG5EgHEpUYGLsSilDbchhmPqOOHlfvncYk+wbqXu8Jrhr5TzLcunQclow&#10;2NGbofpcfTsFzeH4ssht8bP8OJlqOc8LtD4oNRkP21cQkYZ4D/+337WC/OkZ/s6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Su76xAAAANwAAAAPAAAAAAAAAAAA&#10;AAAAAKECAABkcnMvZG93bnJldi54bWxQSwUGAAAAAAQABAD5AAAAkgMAAAAA&#10;" strokeweight="1pt">
                  <v:stroke dashstyle="dash" startarrowwidth="narrow" startarrowlength="long" endarrowwidth="narrow" endarrowlength="long"/>
                </v:line>
                <v:rect id="Rectangle 151" o:spid="_x0000_s1184" style="position:absolute;left:48710;top:13017;width:5912;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DzgMMA&#10;AADcAAAADwAAAGRycy9kb3ducmV2LnhtbERPz2vCMBS+D/wfwhN2GZo6pbpqFBlsDA9lVi/eHs1b&#10;WmxeSpPV+t+bw2DHj+/3ZjfYRvTU+dqxgtk0AUFcOl2zUXA+fUxWIHxA1tg4JgV38rDbjp42mGl3&#10;4yP1RTAihrDPUEEVQptJ6cuKLPqpa4kj9+M6iyHCzkjd4S2G20a+JkkqLdYcGyps6b2i8lr8WgUH&#10;nZtvkxt9Py3fivln+lL2l1yp5/GwX4MINIR/8Z/7SytIF3FtPBOPgN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DzgMMAAADcAAAADwAAAAAAAAAAAAAAAACYAgAAZHJzL2Rv&#10;d25yZXYueG1sUEsFBgAAAAAEAAQA9QAAAIg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A (</w:t>
                        </w:r>
                        <w:r>
                          <w:rPr>
                            <w:rFonts w:ascii="Arial" w:hAnsi="Arial"/>
                            <w:b/>
                            <w:color w:val="000000"/>
                            <w:lang w:val="en-US"/>
                          </w:rPr>
                          <w:t>E1</w:t>
                        </w:r>
                        <w:r>
                          <w:rPr>
                            <w:rFonts w:ascii="Arial" w:hAnsi="Arial"/>
                            <w:b/>
                            <w:color w:val="000000"/>
                          </w:rPr>
                          <w:t>)</w:t>
                        </w:r>
                      </w:p>
                    </w:txbxContent>
                  </v:textbox>
                </v:rect>
                <v:line id="Line 152" o:spid="_x0000_s1185" style="position:absolute;flip:x;visibility:visible;mso-wrap-style:square" from="19119,8756" to="35502,8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ZlJcMAAADcAAAADwAAAGRycy9kb3ducmV2LnhtbESPQWsCMRSE74L/ITzBm2YtInZrFLFa&#10;Cu1FKz0/Ns9k183Lsonu9t83hYLHYWa+YVab3tXiTm0oPSuYTTMQxIXXJRsF56/DZAkiRGSNtWdS&#10;8EMBNuvhYIW59h0f6X6KRiQIhxwV2BibXMpQWHIYpr4hTt7Ftw5jkq2RusUuwV0tn7JsIR2WnBYs&#10;NrSzVFxPN6eguu3fKmMvr+V3oz8jV+ZsPzqlxqN++wIiUh8f4f/2u1awmD/D35l0BO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WZSXDAAAA3AAAAA8AAAAAAAAAAAAA&#10;AAAAoQIAAGRycy9kb3ducmV2LnhtbFBLBQYAAAAABAAEAPkAAACRAwAAAAA=&#10;" strokeweight="2.25pt">
                  <v:stroke startarrow="oval" endarrow="oval"/>
                </v:line>
                <v:rect id="Rectangle 153" o:spid="_x0000_s1186" style="position:absolute;left:48380;top:7302;width:7607;height:5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rvCcEA&#10;AADcAAAADwAAAGRycy9kb3ducmV2LnhtbERPz2vCMBS+C/4P4QneNHVuZVSjiDB1t6ll52fz1pY1&#10;LyWJtvrXL4eBx4/v93Ldm0bcyPnasoLZNAFBXFhdc6kgP39M3kH4gKyxsUwK7uRhvRoOlphp2/GR&#10;bqdQihjCPkMFVQhtJqUvKjLop7YljtyPdQZDhK6U2mEXw00jX5IklQZrjg0VtrStqPg9XY2CR/+4&#10;fn7vLyntNm6ev+bzrv7aKzUe9ZsFiEB9eIr/3QetIH2L8+OZeATk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a7wnBAAAA3AAAAA8AAAAAAAAAAAAAAAAAmAIAAGRycy9kb3du&#10;cmV2LnhtbFBLBQYAAAAABAAEAPUAAACGAwAAAAA=&#10;" strokecolor="white" strokeweight="1pt">
                  <v:textbox inset=".66pt,.66pt,.66pt,.66pt">
                    <w:txbxContent>
                      <w:p w:rsidR="0060031F" w:rsidRDefault="0060031F" w:rsidP="0060031F">
                        <w:pPr>
                          <w:autoSpaceDE w:val="0"/>
                          <w:autoSpaceDN w:val="0"/>
                          <w:adjustRightInd w:val="0"/>
                          <w:jc w:val="both"/>
                          <w:rPr>
                            <w:rFonts w:ascii="Arial" w:hAnsi="Arial"/>
                            <w:b/>
                            <w:color w:val="000000"/>
                            <w:sz w:val="20"/>
                          </w:rPr>
                        </w:pPr>
                        <w:r>
                          <w:rPr>
                            <w:rFonts w:ascii="Arial" w:hAnsi="Arial"/>
                            <w:b/>
                            <w:color w:val="000000"/>
                            <w:sz w:val="20"/>
                          </w:rPr>
                          <w:t>Межстан-</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ционное</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оконч</w:t>
                        </w:r>
                        <w:r>
                          <w:rPr>
                            <w:rFonts w:ascii="Arial" w:hAnsi="Arial"/>
                            <w:b/>
                            <w:color w:val="000000"/>
                            <w:sz w:val="20"/>
                          </w:rPr>
                          <w:t>а</w:t>
                        </w:r>
                        <w:r>
                          <w:rPr>
                            <w:rFonts w:ascii="Arial" w:hAnsi="Arial"/>
                            <w:b/>
                            <w:color w:val="000000"/>
                            <w:sz w:val="20"/>
                          </w:rPr>
                          <w:t>ние</w:t>
                        </w:r>
                      </w:p>
                    </w:txbxContent>
                  </v:textbox>
                </v:rect>
                <v:line id="Line 154" o:spid="_x0000_s1187" style="position:absolute;flip:x;visibility:visible;mso-wrap-style:square" from="35763,21196" to="36906,21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IgqsYAAADcAAAADwAAAGRycy9kb3ducmV2LnhtbESPQWsCMRSE7wX/Q3hCbzVroVK2RlFZ&#10;xUOlrApeH8nr7rabl20SdeuvbwqFHoeZ+YaZznvbigv50DhWMB5lIIi1Mw1XCo6H9cMziBCRDbaO&#10;ScE3BZjPBndTzI27ckmXfaxEgnDIUUEdY5dLGXRNFsPIdcTJe3feYkzSV9J4vCa4beVjlk2kxYbT&#10;Qo0drWrSn/uzVVCcNm+L8ss2H353KpaF1/pWvip1P+wXLyAi9fE//NfeGgWTpzH8nklHQM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SIKrGAAAA3AAAAA8AAAAAAAAA&#10;AAAAAAAAoQIAAGRycy9kb3ducmV2LnhtbFBLBQYAAAAABAAEAPkAAACUAwAAAAA=&#10;" strokeweight="2pt">
                  <v:stroke startarrowwidth="narrow" startarrowlength="long" endarrowwidth="narrow" endarrowlength="long"/>
                </v:line>
                <v:line id="Line 155" o:spid="_x0000_s1188" style="position:absolute;flip:x;visibility:visible;mso-wrap-style:square" from="48380,16395" to="49536,16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C+3cYAAADcAAAADwAAAGRycy9kb3ducmV2LnhtbESPQWsCMRSE74L/ITzBm2YrKGVrFCvb&#10;0oNS1ha8PpLX3W03L2uS6uqvbwqFHoeZ+YZZrnvbijP50DhWcDfNQBBrZxquFLy/PU3uQYSIbLB1&#10;TAquFGC9Gg6WmBt34ZLOh1iJBOGQo4I6xi6XMuiaLIap64iT9+G8xZikr6TxeElw28pZli2kxYbT&#10;Qo0dbWvSX4dvq6A4Pr9uypNtPv3+WDwWXutbuVNqPOo3DyAi9fE//Nd+MQoW8xn8nk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Avt3GAAAA3AAAAA8AAAAAAAAA&#10;AAAAAAAAoQIAAGRycy9kb3ducmV2LnhtbFBLBQYAAAAABAAEAPkAAACUAwAAAAA=&#10;" strokeweight="2pt">
                  <v:stroke startarrowwidth="narrow" startarrowlength="long" endarrowwidth="narrow" endarrowlength="long"/>
                </v:line>
                <v:rect id="Rectangle 156" o:spid="_x0000_s1189" style="position:absolute;left:1816;top:7404;width:3918;height:31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rB1cQA&#10;AADcAAAADwAAAGRycy9kb3ducmV2LnhtbESPQWsCMRSE7wX/Q3gFbzXbtZWyGkUKrb14qEq9PpLn&#10;ZnXzsiSpbvvrTaHgcZiZb5jZonetOFOIjWcFj6MCBLH2puFawW779vACIiZkg61nUvBDERbzwd0M&#10;K+Mv/EnnTapFhnCsUIFNqaukjNqSwzjyHXH2Dj44TFmGWpqAlwx3rSyLYiIdNpwXLHb0akmfNt9O&#10;wUp7PDoZwn611uFkv8rf8uldqeF9v5yCSNSnW/i//WEUTJ7H8HcmHwE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6wdXEAAAA3AAAAA8AAAAAAAAAAAAAAAAAmAIAAGRycy9k&#10;b3ducmV2LnhtbFBLBQYAAAAABAAEAPUAAACJAwAAAAA=&#10;">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TE1</w:t>
                        </w:r>
                      </w:p>
                    </w:txbxContent>
                  </v:textbox>
                </v:rect>
                <v:line id="Line 157" o:spid="_x0000_s1190" style="position:absolute;visibility:visible;mso-wrap-style:square" from="12852,7162" to="12852,12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WT7sYAAADcAAAADwAAAGRycy9kb3ducmV2LnhtbESP3WoCMRSE74W+QzhCb6RmW1TK1iii&#10;CKJW8AevD5vT3cXNSUiibvv0TUHo5TAz3zDjaWsacSMfassKXvsZCOLC6ppLBafj8uUdRIjIGhvL&#10;pOCbAkwnT50x5treeU+3QyxFgnDIUUEVo8ulDEVFBkPfOuLkfVlvMCbpS6k93hPcNPIty0bSYM1p&#10;oUJH84qKy+FqFKyv7viz2W22Z+8Gs+HiU8+xF5V67razDxCR2vgffrRXWsFoOIC/M+kIyM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Vk+7GAAAA3AAAAA8AAAAAAAAA&#10;AAAAAAAAoQIAAGRycy9kb3ducmV2LnhtbFBLBQYAAAAABAAEAPkAAACUAwAAAAA=&#10;" strokeweight="2.25pt">
                  <v:stroke dashstyle="dash" startarrowwidth="narrow" startarrowlength="long" endarrowwidth="narrow" endarrowlength="long"/>
                </v:line>
                <v:line id="Line 158" o:spid="_x0000_s1191" style="position:absolute;flip:y;visibility:visible;mso-wrap-style:square" from="5911,9239" to="14566,9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K7P8UAAADcAAAADwAAAGRycy9kb3ducmV2LnhtbESPT2vCQBTE7wW/w/IKvTWbChFJXcV/&#10;JR68aNOeX7LPJJh9G7Krpt++Kwgeh5n5DTNbDKYVV+pdY1nBRxSDIC6tbrhSkH9/vU9BOI+ssbVM&#10;Cv7IwWI+eplhqu2ND3Q9+koECLsUFdTed6mUrqzJoItsRxy8k+0N+iD7SuoebwFuWjmO44k02HBY&#10;qLGjdU3l+XgxCpLtfpP95MmlyH8PtjC7bFWMM6XeXoflJwhPg3+GH+2dVjBJErifCUdAz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jK7P8UAAADcAAAADwAAAAAAAAAA&#10;AAAAAAChAgAAZHJzL2Rvd25yZXYueG1sUEsFBgAAAAAEAAQA+QAAAJMDAAAAAA==&#10;" strokeweight="1pt">
                  <v:stroke startarrow="oval" endarrow="oval"/>
                </v:line>
                <v:line id="Line 159" o:spid="_x0000_s1192" style="position:absolute;flip:x;visibility:visible;mso-wrap-style:square" from="12376,8756" to="13519,9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43sYAAADcAAAADwAAAGRycy9kb3ducmV2LnhtbESPQUsDMRSE70L/Q3iCN5tVcJG1aWnL&#10;tvSgyFah10fyurvt5mVN0nb11xuh4HGYmW+YyWywnTiTD61jBQ/jDASxdqblWsHnx+r+GUSIyAY7&#10;x6TgmwLMpqObCRbGXbii8zbWIkE4FKigibEvpAy6IYth7Hri5O2dtxiT9LU0Hi8Jbjv5mGW5tNhy&#10;Wmiwp2VD+rg9WQXlbv0+r75se/Bvu3JReq1/qlel7m6H+QuISEP8D1/bG6Mgf8rh70w6AnL6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7uN7GAAAA3AAAAA8AAAAAAAAA&#10;AAAAAAAAoQIAAGRycy9kb3ducmV2LnhtbFBLBQYAAAAABAAEAPkAAACUAwAAAAA=&#10;" strokeweight="2pt">
                  <v:stroke startarrowwidth="narrow" startarrowlength="long" endarrowwidth="narrow" endarrowlength="long"/>
                </v:line>
                <v:rect id="Rectangle 160" o:spid="_x0000_s1193" style="position:absolute;left:10471;top:4730;width:3346;height:26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bxL8YA&#10;AADcAAAADwAAAGRycy9kb3ducmV2LnhtbESPQWvCQBSE74X+h+UJXkrdVGm0qauUQkU8BBu99PbI&#10;vm6C2bchu43x37tCweMwM98wy/VgG9FT52vHCl4mCQji0umajYLj4et5AcIHZI2NY1JwIQ/r1ePD&#10;EjPtzvxNfRGMiBD2GSqoQmgzKX1ZkUU/cS1x9H5dZzFE2RmpOzxHuG3kNElSabHmuFBhS58Vlafi&#10;zyrY6dzsTW705TB/K2ab9Knsf3KlxqPh4x1EoCHcw//trVaQvs7hdiYeAbm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bxL8YAAADcAAAADwAAAAAAAAAAAAAAAACYAgAAZHJz&#10;L2Rvd25yZXYueG1sUEsFBgAAAAAEAAQA9QAAAIs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S/</w:t>
                        </w:r>
                        <w:r>
                          <w:rPr>
                            <w:rFonts w:ascii="Arial" w:hAnsi="Arial"/>
                            <w:b/>
                            <w:color w:val="000000"/>
                          </w:rPr>
                          <w:t>T</w:t>
                        </w:r>
                      </w:p>
                    </w:txbxContent>
                  </v:textbox>
                </v:rect>
                <v:line id="Line 161" o:spid="_x0000_s1194" style="position:absolute;flip:x;visibility:visible;mso-wrap-style:square" from="12852,12268" to="15767,12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64UsMAAADcAAAADwAAAGRycy9kb3ducmV2LnhtbERPTWvCQBC9C/6HZYTemo0tjW10E6RQ&#10;KlKUqtTrkB2TYHY2ZteY/vvuoeDx8b4X+WAa0VPnassKplEMgriwuuZSwWH/8fgKwnlkjY1lUvBL&#10;DvJsPFpgqu2Nv6nf+VKEEHYpKqi8b1MpXVGRQRfZljhwJ9sZ9AF2pdQd3kK4aeRTHCfSYM2hocKW&#10;3isqzrurUaB/5MWv5dfblje9TY7P689ydlHqYTIs5yA8Df4u/nevtILkJawNZ8IRkN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uuFLDAAAA3AAAAA8AAAAAAAAAAAAA&#10;AAAAoQIAAGRycy9kb3ducmV2LnhtbFBLBQYAAAAABAAEAPkAAACRAwAAAAA=&#10;" strokeweight="2.25pt">
                  <v:stroke endarrow="classic" endarrowwidth="wide" endarrowlength="long"/>
                </v:line>
                <v:line id="Line 162" o:spid="_x0000_s1195" style="position:absolute;flip:y;visibility:visible;mso-wrap-style:square" from="35191,12077" to="38862,120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IdycYAAADcAAAADwAAAGRycy9kb3ducmV2LnhtbESP3WrCQBSE7wXfYTlC7+pGS6NGN0EK&#10;pUWK4g/t7SF7TILZszG7jenbdwsFL4eZ+YZZZb2pRUetqywrmIwjEMS51RUXCk7H18c5COeRNdaW&#10;ScEPOcjS4WCFibY33lN38IUIEHYJKii9bxIpXV6SQTe2DXHwzrY16INsC6lbvAW4qeU0imJpsOKw&#10;UGJDLyXll8O3UaA/5dVv5Mdix9vOxl9Pm7didlXqYdSvlyA89f4e/m+/awXx8wL+zoQjIN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iHcnGAAAA3AAAAA8AAAAAAAAA&#10;AAAAAAAAoQIAAGRycy9kb3ducmV2LnhtbFBLBQYAAAAABAAEAPkAAACUAwAAAAA=&#10;" strokeweight="2.25pt">
                  <v:stroke endarrow="classic" endarrowwidth="wide" endarrowlength="long"/>
                </v:line>
                <v:rect id="Rectangle 163" o:spid="_x0000_s1196" style="position:absolute;left:7740;top:19170;width:7284;height:4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mm18QA&#10;AADcAAAADwAAAGRycy9kb3ducmV2LnhtbERPTWvCQBC9F/wPywi91Y22hJK6ii20VCpCtaV6G7Nj&#10;kjY7G7Kjpv/ePQgeH+97PO1crY7UhsqzgeEgAUWce1txYeBr/Xr3CCoIssXaMxn4pwDTSe9mjJn1&#10;J/6k40oKFUM4ZGigFGkyrUNeksMw8A1x5Pa+dSgRtoW2LZ5iuKv1KElS7bDi2FBiQy8l5X+rgzPw&#10;MNwuFxvtdj+H7e/3/F5Gzx/yZsxtv5s9gRLq5Cq+uN+tgTSN8+OZeAT05Aw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JptfEAAAA3AAAAA8AAAAAAAAAAAAAAAAAmAIAAGRycy9k&#10;b3ducmV2LnhtbFBLBQYAAAAABAAEAPUAAACJ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NT2</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(УАТС)</w:t>
                        </w:r>
                      </w:p>
                    </w:txbxContent>
                  </v:textbox>
                </v:rect>
                <v:line id="Line 164" o:spid="_x0000_s1197" style="position:absolute;visibility:visible;mso-wrap-style:square" from="15786,20224" to="15925,251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q/sMIAAADcAAAADwAAAGRycy9kb3ducmV2LnhtbESP0YrCMBRE3xf8h3AF39akixapRhGX&#10;hV0QROsHXJprW2xuShK1/r1ZWNjHYWbOMKvNYDtxJx9axxqyqQJBXDnTcq3hXH69L0CEiGywc0wa&#10;nhRgsx69rbAw7sFHup9iLRKEQ4Eamhj7QspQNWQxTF1PnLyL8xZjkr6WxuMjwW0nP5TKpcWW00KD&#10;Pe0aqq6nm9Xg25staf65x0NmZz+070ul5lpPxsN2CSLSEP/Df+1voyHPM/g9k46AX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rq/sMIAAADcAAAADwAAAAAAAAAAAAAA&#10;AAChAgAAZHJzL2Rvd25yZXYueG1sUEsFBgAAAAAEAAQA+QAAAJADAAAAAA==&#10;" strokeweight="1.5pt">
                  <v:stroke dashstyle="dash" startarrowwidth="narrow" startarrowlength="long" endarrowwidth="narrow" endarrowlength="long"/>
                </v:line>
                <v:line id="Line 165" o:spid="_x0000_s1198" style="position:absolute;flip:x y;visibility:visible;mso-wrap-style:square" from="15925,25330" to="18192,25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yYhcMAAADcAAAADwAAAGRycy9kb3ducmV2LnhtbESP3WoCMRSE7wu+QzhC72q2XmxlNUqR&#10;CoI3/j3AYXPcLLs5iUmqa5/eFAq9HGbmG2axGmwvbhRi61jB+6QAQVw73XKj4HzavM1AxISssXdM&#10;Ch4UYbUcvSyw0u7OB7odUyMyhGOFCkxKvpIy1oYsxonzxNm7uGAxZRkaqQPeM9z2cloUpbTYcl4w&#10;6GltqO6O31bBh+x2h7250hWD803p2+7na63U63j4nININKT/8F97qxWU5RR+z+QjIJ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cmIXDAAAA3AAAAA8AAAAAAAAAAAAA&#10;AAAAoQIAAGRycy9kb3ducmV2LnhtbFBLBQYAAAAABAAEAPkAAACRAwAAAAA=&#10;" strokeweight="2.25pt">
                  <v:stroke startarrowwidth="wide" startarrowlength="long" endarrow="classic" endarrowwidth="wide" endarrowlength="long"/>
                </v:line>
                <v:line id="Line 166" o:spid="_x0000_s1199" style="position:absolute;visibility:visible;mso-wrap-style:square" from="33769,25088" to="36429,25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ViCcUAAADcAAAADwAAAGRycy9kb3ducmV2LnhtbESPT2vCQBTE7wW/w/IEb82uFUKJWUWU&#10;ogfpHxXPj+wzCWbfxuxq0m/fLRR6HGbmN0y+HGwjHtT52rGGaaJAEBfO1FxqOB3fnl9B+IBssHFM&#10;Gr7Jw3IxesoxM67nL3ocQikihH2GGqoQ2kxKX1Rk0SeuJY7exXUWQ5RdKU2HfYTbRr4olUqLNceF&#10;CltaV1RcD3er4XY503bT9ioc1efqtNvfN/LjXevJeFjNQQQawn/4r70zGtJ0Br9n4hGQi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yViCcUAAADcAAAADwAAAAAAAAAA&#10;AAAAAAChAgAAZHJzL2Rvd25yZXYueG1sUEsFBgAAAAAEAAQA+QAAAJMDAAAAAA==&#10;" strokeweight="2.25pt">
                  <v:stroke endarrow="classic" endarrowwidth="wide" endarrowlength="long"/>
                </v:line>
                <v:line id="Line 167" o:spid="_x0000_s1200" style="position:absolute;flip:x;visibility:visible;mso-wrap-style:square" from="14966,21685" to="17291,21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UGcUAAADcAAAADwAAAGRycy9kb3ducmV2LnhtbESPQWvCQBSE7wX/w/IEb3WjaCjRVdS2&#10;xEMvavT8kn0mwezbkF01/ffdQqHHYWa+YZbr3jTiQZ2rLSuYjCMQxIXVNZcKstPn6xsI55E1NpZJ&#10;wTc5WK8GL0tMtH3ygR5HX4oAYZeggsr7NpHSFRUZdGPbEgfvajuDPsiulLrDZ4CbRk6jKJYGaw4L&#10;Fba0q6i4He9Gwfzj6z09Z/N7nl0ONjf7dJtPU6VGw36zAOGp9//hv/ZeK4jjGfyeCUdAr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LUGcUAAADcAAAADwAAAAAAAAAA&#10;AAAAAAChAgAAZHJzL2Rvd25yZXYueG1sUEsFBgAAAAAEAAQA+QAAAJMDAAAAAA==&#10;" strokeweight="1pt">
                  <v:stroke startarrow="oval" endarrow="oval"/>
                </v:line>
                <v:line id="Line 168" o:spid="_x0000_s1201" style="position:absolute;flip:x;visibility:visible;mso-wrap-style:square" from="15246,21437" to="16389,22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XsFMYAAADcAAAADwAAAGRycy9kb3ducmV2LnhtbESPQUsDMRSE70L/Q3iCN5tVcJG1aWnL&#10;tvSgyFah10fyurvt5mVN0nb11xuh4HGYmW+YyWywnTiTD61jBQ/jDASxdqblWsHnx+r+GUSIyAY7&#10;x6TgmwLMpqObCRbGXbii8zbWIkE4FKigibEvpAy6IYth7Hri5O2dtxiT9LU0Hi8Jbjv5mGW5tNhy&#10;Wmiwp2VD+rg9WQXlbv0+r75se/Bvu3JReq1/qlel7m6H+QuISEP8D1/bG6Mgz5/g70w6AnL6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1F7BTGAAAA3AAAAA8AAAAAAAAA&#10;AAAAAAAAoQIAAGRycy9kb3ducmV2LnhtbFBLBQYAAAAABAAEAPkAAACUAwAAAAA=&#10;" strokeweight="2pt">
                  <v:stroke startarrowwidth="narrow" startarrowlength="long" endarrowwidth="narrow" endarrowlength="long"/>
                </v:line>
                <v:rect id="Rectangle 169" o:spid="_x0000_s1202" style="position:absolute;left:15328;top:17754;width:2426;height:28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tsMQA&#10;AADcAAAADwAAAGRycy9kb3ducmV2LnhtbESPQWsCMRSE7wX/Q3iCt5qtllBXo6i14KWUavH82Dx3&#10;l25eliR1139vBKHHYWa+YRar3jbiQj7UjjW8jDMQxIUzNZcafo4fz28gQkQ22DgmDVcKsFoOnhaY&#10;G9fxN10OsRQJwiFHDVWMbS5lKCqyGMauJU7e2XmLMUlfSuOxS3DbyEmWKWmx5rRQYUvbiorfw5/V&#10;kJ1mX7tmrV4ns9Nmeqzfves+vdajYb+eg4jUx//wo703GpRScD+Tjo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yrbDEAAAA3AAAAA8AAAAAAAAAAAAAAAAAmAIAAGRycy9k&#10;b3ducmV2LnhtbFBLBQYAAAAABAAEAPUAAACJAwAAAAA=&#10;" strokecolor="white" strokeweight=".5pt">
                  <v:fill opacity="0"/>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w:t>
                        </w:r>
                      </w:p>
                    </w:txbxContent>
                  </v:textbox>
                </v:rect>
                <v:line id="Line 170" o:spid="_x0000_s1203" style="position:absolute;visibility:visible;mso-wrap-style:square" from="6375,19170" to="6375,2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CX8MAAADcAAAADwAAAGRycy9kb3ducmV2LnhtbESPUWvCMBSF3wf+h3AF32bSod3oTEUm&#10;ggNhzO4HXJq7ttjclCRq/feLIOzxcM75Dme1Hm0vLuRD51hDNlcgiGtnOm40/FS75zcQISIb7B2T&#10;hhsFWJeTpxUWxl35my7H2IgE4VCghjbGoZAy1C1ZDHM3ECfv13mLMUnfSOPxmuC2ly9K5dJix2mh&#10;xYE+WqpPx7PV4LuzrWi5PeBXZhefdBgqpZZaz6bj5h1EpDH+hx/tvdGQ569wP5OOgC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Yfgl/DAAAA3AAAAA8AAAAAAAAAAAAA&#10;AAAAoQIAAGRycy9kb3ducmV2LnhtbFBLBQYAAAAABAAEAPkAAACRAwAAAAA=&#10;" strokeweight="1.5pt">
                  <v:stroke dashstyle="dash" startarrowwidth="narrow" startarrowlength="long" endarrowwidth="narrow" endarrowlength="long"/>
                </v:line>
                <v:rect id="Rectangle 171" o:spid="_x0000_s1204" style="position:absolute;left:457;top:18529;width:4095;height:2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ZGcAA&#10;AADcAAAADwAAAGRycy9kb3ducmV2LnhtbERPTWsCMRC9F/wPYQRvNesiS1mNIoLVSw+1pV6HZNys&#10;biZLkuraX98cCj0+3vdyPbhO3CjE1rOC2bQAQay9ablR8Pmxe34BEROywc4zKXhQhPVq9LTE2vg7&#10;v9PtmBqRQzjWqMCm1NdSRm3JYZz6njhzZx8cpgxDI03Aew53nSyLopIOW84NFnvaWtLX47dTsNce&#10;L06GcNq/6XC1X+VPOX9VajIeNgsQiYb0L/5zH4yCqspr85l8BOTq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TKZGcAAAADcAAAADwAAAAAAAAAAAAAAAACYAgAAZHJzL2Rvd25y&#10;ZXYueG1sUEsFBgAAAAAEAAQA9QAAAIUDAAAAAA==&#10;">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TE1</w:t>
                        </w:r>
                      </w:p>
                    </w:txbxContent>
                  </v:textbox>
                </v:rect>
                <v:rect id="Rectangle 172" o:spid="_x0000_s1205" style="position:absolute;left:457;top:21437;width:4095;height:2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48gsQA&#10;AADcAAAADwAAAGRycy9kb3ducmV2LnhtbESPQWsCMRSE70L/Q3iF3mrWpSztahQR1F56qC31+kie&#10;m9XNy5JE3fbXN4WCx2FmvmFmi8F14kIhtp4VTMYFCGLtTcuNgs+P9eMziJiQDXaeScE3RVjM70Yz&#10;rI2/8jtddqkRGcKxRgU2pb6WMmpLDuPY98TZO/jgMGUZGmkCXjPcdbIsiko6bDkvWOxpZUmfdmen&#10;YKs9Hp0MYb990+Fkv8qf8mmj1MP9sJyCSDSkW/i//WoUVNUL/J3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PILEAAAA3AAAAA8AAAAAAAAAAAAAAAAAmAIAAGRycy9k&#10;b3ducmV2LnhtbFBLBQYAAAAABAAEAPUAAACJAwAAAAA=&#10;">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TA</w:t>
                        </w:r>
                      </w:p>
                    </w:txbxContent>
                  </v:textbox>
                </v:rect>
                <v:rect id="Rectangle 173" o:spid="_x0000_s1206" style="position:absolute;left:5219;top:16338;width:2966;height:2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o1O8IA&#10;AADcAAAADwAAAGRycy9kb3ducmV2LnhtbERPz2vCMBS+D/wfwhN2GZrqoLrOKCI4hoey1V12ezTP&#10;tNi8lCbW+t+bg+Dx4/u92gy2ET11vnasYDZNQBCXTtdsFPwd95MlCB+QNTaOScGNPGzWo5cVZtpd&#10;+Zf6IhgRQ9hnqKAKoc2k9GVFFv3UtcSRO7nOYoiwM1J3eI3htpHzJEmlxZpjQ4Ut7Soqz8XFKjjo&#10;3PyY3OjbcfFRvH+lb2X/nyv1Oh62nyACDeEpfri/tYJ0EefHM/EI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jU7wgAAANwAAAAPAAAAAAAAAAAAAAAAAJgCAABkcnMvZG93&#10;bnJldi54bWxQSwUGAAAAAAQABAD1AAAAhwM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S</w:t>
                        </w:r>
                        <w:r>
                          <w:rPr>
                            <w:rFonts w:ascii="Arial" w:hAnsi="Arial"/>
                            <w:b/>
                            <w:color w:val="000000"/>
                            <w:vertAlign w:val="subscript"/>
                          </w:rPr>
                          <w:t>0</w:t>
                        </w:r>
                      </w:p>
                    </w:txbxContent>
                  </v:textbox>
                </v:rect>
                <v:line id="Line 174" o:spid="_x0000_s1207" style="position:absolute;flip:x y;visibility:visible;mso-wrap-style:square" from="4546,20123" to="7740,201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2WK8UAAADcAAAADwAAAGRycy9kb3ducmV2LnhtbESPQYvCMBSE78L+h/AWvMia6kGlGkUF&#10;WQ+yYHXB46N5NsXmpTRZrf76jSB4HGbmG2a2aG0lrtT40rGCQT8BQZw7XXKh4HjYfE1A+ICssXJM&#10;Cu7kYTH/6Mww1e7Ge7pmoRARwj5FBSaEOpXS54Ys+r6riaN3do3FEGVTSN3gLcJtJYdJMpIWS44L&#10;BmtaG8ov2Z9VsJrgefO4fJvdfvx7qparXr7OfpTqfrbLKYhAbXiHX+2tVjAaD+B5Jh4BOf8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2WK8UAAADcAAAADwAAAAAAAAAA&#10;AAAAAAChAgAAZHJzL2Rvd25yZXYueG1sUEsFBgAAAAAEAAQA+QAAAJMDAAAAAA==&#10;" strokeweight="1pt">
                  <v:stroke startarrow="oval" endarrow="oval"/>
                </v:line>
                <v:line id="Line 175" o:spid="_x0000_s1208" style="position:absolute;flip:x;visibility:visible;mso-wrap-style:square" from="4552,22307" to="7880,224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5/K8UAAADcAAAADwAAAGRycy9kb3ducmV2LnhtbESPQWvCQBSE7wX/w/IEb3VjQFuiq6it&#10;xEMvavT8kn0mwezbkF01/ffdQqHHYWa+YRar3jTiQZ2rLSuYjCMQxIXVNZcKstPu9R2E88gaG8uk&#10;4JscrJaDlwUm2j75QI+jL0WAsEtQQeV9m0jpiooMurFtiYN3tZ1BH2RXSt3hM8BNI+MomkmDNYeF&#10;ClvaVlTcjnejYPr59ZGes+k9zy4Hm5t9usnjVKnRsF/PQXjq/X/4r73XCmZvMfyeCUd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m5/K8UAAADcAAAADwAAAAAAAAAA&#10;AAAAAAChAgAAZHJzL2Rvd25yZXYueG1sUEsFBgAAAAAEAAQA+QAAAJMDAAAAAA==&#10;" strokeweight="1pt">
                  <v:stroke startarrow="oval" endarrow="oval"/>
                </v:line>
                <v:rect id="Rectangle 176" o:spid="_x0000_s1209" style="position:absolute;left:457;top:26447;width:455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dtcQA&#10;AADcAAAADwAAAGRycy9kb3ducmV2LnhtbESPQWsCMRSE74L/ITzBm2a7FVu2RhHB6qWH2tJeH8nr&#10;ZuvmZUmirv31TaHgcZiZb5jFqnetOFOIjWcFd9MCBLH2puFawfvbdvIIIiZkg61nUnClCKvlcLDA&#10;yvgLv9L5kGqRIRwrVGBT6iopo7bkME59R5y9Lx8cpixDLU3AS4a7VpZFMZcOG84LFjvaWNLHw8kp&#10;2GmP306G8Ll70eFoP8qfcvas1HjUr59AJOrTLfzf3hsF84d7+DuTj4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PnbXEAAAA3AAAAA8AAAAAAAAAAAAAAAAAmAIAAGRycy9k&#10;b3ducmV2LnhtbFBLBQYAAAAABAAEAPUAAACJAwAAAAA=&#10;">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TE2</w:t>
                        </w:r>
                      </w:p>
                    </w:txbxContent>
                  </v:textbox>
                </v:rect>
                <v:line id="Line 177" o:spid="_x0000_s1210" style="position:absolute;visibility:visible;mso-wrap-style:square" from="2730,23431" to="2730,26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cefMUAAADcAAAADwAAAGRycy9kb3ducmV2LnhtbESP0WoCMRRE3wX/IVyhb5q1FNtujSK2&#10;hYoP0m0/4Lq5blY3N0uS6urXm4Lg4zAzZ5jpvLONOJIPtWMF41EGgrh0uuZKwe/P5/AFRIjIGhvH&#10;pOBMAeazfm+KuXYn/qZjESuRIBxyVGBibHMpQ2nIYhi5ljh5O+ctxiR9JbXHU4LbRj5m2URarDkt&#10;GGxpaag8FH9Wwcpv14fxpTJyyyv/0WzeX4PdK/Uw6BZvICJ18R6+tb+0gsnzE/yfSUdAz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1cefMUAAADcAAAADwAAAAAAAAAA&#10;AAAAAAChAgAAZHJzL2Rvd25yZXYueG1sUEsFBgAAAAAEAAQA+QAAAJMDAAAAAA==&#10;" strokeweight="1pt"/>
                <v:line id="Line 178" o:spid="_x0000_s1211" style="position:absolute;visibility:visible;mso-wrap-style:square" from="1568,24853" to="4889,24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2LUrscAAADcAAAADwAAAGRycy9kb3ducmV2LnhtbESPQWvCQBSE7wX/w/KE3uqmttqSuooK&#10;LR5ErPbQ4yP7mqTuvk2yq4n++q4g9DjMzDfMZNZZI07U+NKxgsdBAoI4c7rkXMHX/v3hFYQPyBqN&#10;Y1JwJg+zae9ugql2LX/SaRdyESHsU1RQhFClUvqsIIt+4Cri6P24xmKIssmlbrCNcGvkMEnG0mLJ&#10;caHAipYFZYfd0SpYHxdt/bz9MN9mcdms5W892j/VSt33u/kbiEBd+A/f2iutYPwyguuZeATk9A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YtSuxwAAANwAAAAPAAAAAAAA&#10;AAAAAAAAAKECAABkcnMvZG93bnJldi54bWxQSwUGAAAAAAQABAD5AAAAlQMAAAAA&#10;" strokeweight="1.5pt">
                  <v:stroke dashstyle="dash"/>
                </v:line>
                <v:rect id="Rectangle 179" o:spid="_x0000_s1212" style="position:absolute;left:5219;top:24841;width:2521;height:19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s7bcUA&#10;AADcAAAADwAAAGRycy9kb3ducmV2LnhtbESPT2vCQBTE74V+h+UJ3upGK7GmWcX+EXoRqZacH9ln&#10;Esy+Dburid/eLRR6HGbmN0y+HkwrruR8Y1nBdJKAIC6tbrhS8HPcPr2A8AFZY2uZFNzIw3r1+JBj&#10;pm3P33Q9hEpECPsMFdQhdJmUvqzJoJ/Yjjh6J+sMhihdJbXDPsJNK2dJkkqDDceFGjt6r6k8Hy5G&#10;QVIs95/tJp3PlsXb87H5cLbfOaXGo2HzCiLQEP7Df+0vrSBdpPB7Jh4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KzttxQAAANwAAAAPAAAAAAAAAAAAAAAAAJgCAABkcnMv&#10;ZG93bnJldi54bWxQSwUGAAAAAAQABAD1AAAAigMAAAAA&#10;" strokecolor="white" strokeweight=".5pt">
                  <v:fill opacity="0"/>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R</w:t>
                        </w:r>
                      </w:p>
                    </w:txbxContent>
                  </v:textbox>
                </v:rect>
                <v:line id="Line 180" o:spid="_x0000_s1213" style="position:absolute;flip:x y;visibility:visible;mso-wrap-style:square" from="3562,25069" to="5549,25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tXd8QAAADcAAAADwAAAGRycy9kb3ducmV2LnhtbESPwWrDMBBE74H+g9hAL6GRG4pd3Cim&#10;LTX0kEuSkvNibWQTa2Us1VH/vgoEchxm5g2zrqLtxUSj7xwreF5mIIgbpzs2Cn4O9dMrCB+QNfaO&#10;ScEfeag2D7M1ltpdeEfTPhiRIOxLVNCGMJRS+qYli37pBuLkndxoMSQ5GqlHvCS47eUqy3JpseO0&#10;0OJAny015/2vVVC7D/N1NMXLEI9hqxfRns1ipdTjPL6/gQgUwz18a39rBXlRwPVMOgJy8w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61d3xAAAANwAAAAPAAAAAAAAAAAA&#10;AAAAAKECAABkcnMvZG93bnJldi54bWxQSwUGAAAAAAQABAD5AAAAkgMAAAAA&#10;" strokeweight="1pt">
                  <v:stroke endarrow="block"/>
                </v:line>
                <v:line id="Line 181" o:spid="_x0000_s1214" style="position:absolute;flip:x;visibility:visible;mso-wrap-style:square" from="2228,24377" to="3384,24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3VV8MAAADcAAAADwAAAGRycy9kb3ducmV2LnhtbERPz2vCMBS+D/wfwhO8zVQPblSjqHSy&#10;w8aoCl4fybOtNi9dkmm3v345DHb8+H4vVr1txY18aBwrmIwzEMTamYYrBcfDy+MziBCRDbaOScE3&#10;BVgtBw8LzI27c0m3faxECuGQo4I6xi6XMuiaLIax64gTd3beYkzQV9J4vKdw28ppls2kxYZTQ40d&#10;bWvS1/2XVVCcdh/r8tM2F/9+KjaF1/qnfFNqNOzXcxCR+vgv/nO/GgWzp7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d1VfDAAAA3AAAAA8AAAAAAAAAAAAA&#10;AAAAoQIAAGRycy9kb3ducmV2LnhtbFBLBQYAAAAABAAEAPkAAACRAwAAAAA=&#10;" strokeweight="2pt">
                  <v:stroke startarrowwidth="narrow" startarrowlength="long" endarrowwidth="narrow" endarrowlength="long"/>
                </v:line>
                <v:rect id="Rectangle 182" o:spid="_x0000_s1215" style="position:absolute;left:38423;top:33889;width:3099;height:2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qZl8gA&#10;AADcAAAADwAAAGRycy9kb3ducmV2LnhtbESPX0vDQBDE3wW/w7FC3+ylf2g19lpqwaIoBaul9m3N&#10;rUlqbi/ktm367T1B8HGYmd8wk1nrKnWkJpSeDfS6CSjizNuScwPvbw/XN6CCIFusPJOBMwWYTS8v&#10;Jphaf+JXOq4lVxHCIUUDhUidah2yghyGrq+Jo/flG4cSZZNr2+Apwl2l+0ky0g5LjgsF1rQoKPte&#10;H5yBYW+3evnQ7nN72O03TwPp3z/L0pjOVTu/AyXUyn/4r/1oDYzGt/B7Jh4BP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apmXyAAAANwAAAAPAAAAAAAAAAAAAAAAAJgCAABk&#10;cnMvZG93bnJldi54bWxQSwUGAAAAAAQABAD1AAAAjQM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v:textbox>
                </v:rect>
                <v:rect id="Rectangle 183" o:spid="_x0000_s1216" style="position:absolute;left:27463;top:33889;width:3956;height:2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VALcQA&#10;AADcAAAADwAAAGRycy9kb3ducmV2LnhtbERPTWvCQBC9F/oflil4qxu1iERXaQWlRSloK+ptmp0m&#10;abOzITtq/PfdQ8Hj431PZq2r1JmaUHo20OsmoIgzb0vODXx+LB5HoIIgW6w8k4ErBZhN7+8mmFp/&#10;4Q2dt5KrGMIhRQOFSJ1qHbKCHIaur4kj9+0bhxJhk2vb4CWGu0r3k2SoHZYcGwqsaV5Q9rs9OQNP&#10;veP7+qDd1/50/Nm9DaT/spKlMZ2H9nkMSqiVm/jf/WoNDEdxfjwTj4C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FQC3EAAAA3AAAAA8AAAAAAAAAAAAAAAAAmAIAAGRycy9k&#10;b3ducmV2LnhtbFBLBQYAAAAABAAEAPUAAACJ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v:textbox>
                </v:rect>
                <v:line id="Line 184" o:spid="_x0000_s1217" style="position:absolute;flip:x;visibility:visible;mso-wrap-style:square" from="31445,35109" to="38423,35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nTucMAAADcAAAADwAAAGRycy9kb3ducmV2LnhtbESPzWrDMBCE74W8g9hAb43sHkJwo5jQ&#10;PwrJpYnpebE2kh1rZSwldt4+KhR6HGbmG2ZdTq4TVxpC41lBvshAENdeN2wUVMePpxWIEJE1dp5J&#10;wY0ClJvZwxoL7Uf+pushGpEgHApUYGPsCylDbclhWPieOHknPziMSQ5G6gHHBHedfM6ypXTYcFqw&#10;2NOrpfp8uDgF7eX9szX29Nb89HofuTWV3Y1KPc6n7QuISFP8D/+1v7SC5SqH3zPpCMjN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MZ07nDAAAA3AAAAA8AAAAAAAAAAAAA&#10;AAAAoQIAAGRycy9kb3ducmV2LnhtbFBLBQYAAAAABAAEAPkAAACRAwAAAAA=&#10;" strokeweight="2.25pt">
                  <v:stroke startarrow="oval" endarrow="oval"/>
                </v:line>
                <v:line id="Line 185" o:spid="_x0000_s1218" style="position:absolute;flip:x;visibility:visible;mso-wrap-style:square" from="36404,33889" to="36429,37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mMb8AAADcAAAADwAAAGRycy9kb3ducmV2LnhtbESPzQrCMBCE74LvEFbwZhMFRapRRFC8&#10;KPhz8bY0a1tsNqWJWt/eCILHYWa+YebL1lbiSY0vHWsYJgoEceZMybmGy3kzmILwAdlg5Zg0vMnD&#10;ctHtzDE17sVHep5CLiKEfYoaihDqVEqfFWTRJ64mjt7NNRZDlE0uTYOvCLeVHCk1kRZLjgsF1rQu&#10;KLufHlaDyZXa29tR7dvxliu214PEsdb9XruagQjUhn/4194ZDZPpCL5n4hGQi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jmMb8AAADcAAAADwAAAAAAAAAAAAAAAACh&#10;AgAAZHJzL2Rvd25yZXYueG1sUEsFBgAAAAAEAAQA+QAAAI0DAAAAAA==&#10;" strokecolor="#333" strokeweight="2.25pt">
                  <v:stroke dashstyle="dash"/>
                </v:line>
                <v:rect id="Rectangle 186" o:spid="_x0000_s1219" style="position:absolute;left:35433;top:31705;width:2781;height:25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3ba8YA&#10;AADcAAAADwAAAGRycy9kb3ducmV2LnhtbESPQWvCQBSE74L/YXlCL0U3rRA1ukoptIiHoLGX3h7Z&#10;101o9m3IbmP8965Q8DjMzDfMZjfYRvTU+dqxgpdZAoK4dLpmo+Dr/DFdgvABWWPjmBRcycNuOx5t&#10;MNPuwifqi2BEhLDPUEEVQptJ6cuKLPqZa4mj9+M6iyHKzkjd4SXCbSNfkySVFmuOCxW29F5R+Vv8&#10;WQUHnZujyY2+nherYv6ZPpf9d67U02R4W4MINIRH+L+91wrS5RzuZ+IRkN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3ba8YAAADcAAAADwAAAAAAAAAAAAAAAACYAgAAZHJz&#10;L2Rvd25yZXYueG1sUEsFBgAAAAAEAAQA9QAAAIs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V5</w:t>
                        </w:r>
                      </w:p>
                    </w:txbxContent>
                  </v:textbox>
                </v:rect>
                <v:shape id="Text Box 187" o:spid="_x0000_s1220" type="#_x0000_t202" style="position:absolute;left:7740;top:32435;width:11100;height:104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jSN8QA&#10;AADcAAAADwAAAGRycy9kb3ducmV2LnhtbESP3WrCQBSE7wXfYTlC78ymrUhIXaW1FCr4V/UBDtlj&#10;EsyeDdltEt/eFQQvh5n5hpktelOJlhpXWlbwGsUgiDOrS84VnI4/4wSE88gaK8uk4EoOFvPhYIap&#10;th3/UXvwuQgQdikqKLyvUyldVpBBF9maOHhn2xj0QTa51A12AW4q+RbHU2mw5LBQYE3LgrLL4d8o&#10;oNWm3WHiNl/H724d75fn7XsllXoZ9Z8fIDz1/hl+tH+1gmkygfuZc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I0jfEAAAA3AAAAA8AAAAAAAAAAAAAAAAAmAIAAGRycy9k&#10;b3ducmV2LnhtbFBLBQYAAAAABAAEAPUAAACJAwAAAAA=&#10;" strokecolor="#333" strokeweight="1pt">
                  <v:textbox inset=".66pt,.66pt,.66pt,.66pt">
                    <w:txbxContent>
                      <w:p w:rsidR="0060031F" w:rsidRDefault="0060031F" w:rsidP="0060031F">
                        <w:pPr>
                          <w:autoSpaceDE w:val="0"/>
                          <w:autoSpaceDN w:val="0"/>
                          <w:adjustRightInd w:val="0"/>
                          <w:jc w:val="center"/>
                          <w:rPr>
                            <w:rFonts w:ascii="Arial" w:hAnsi="Arial"/>
                            <w:b/>
                            <w:color w:val="000000"/>
                          </w:rPr>
                        </w:pPr>
                        <w:r w:rsidRPr="0060031F">
                          <w:rPr>
                            <w:rFonts w:ascii="Arial" w:hAnsi="Arial"/>
                            <w:b/>
                            <w:color w:val="000000"/>
                            <w14:shadow w14:blurRad="50800" w14:dist="38100" w14:dir="2700000" w14:sx="100000" w14:sy="100000" w14:kx="0" w14:ky="0" w14:algn="tl">
                              <w14:srgbClr w14:val="000000">
                                <w14:alpha w14:val="60000"/>
                              </w14:srgbClr>
                            </w14:shadow>
                          </w:rPr>
                          <w:t>Оборудование сети доступа (в час</w:t>
                        </w:r>
                        <w:r w:rsidRPr="0060031F">
                          <w:rPr>
                            <w:rFonts w:ascii="Arial" w:hAnsi="Arial"/>
                            <w:b/>
                            <w:color w:val="000000"/>
                            <w14:shadow w14:blurRad="50800" w14:dist="38100" w14:dir="2700000" w14:sx="100000" w14:sy="100000" w14:kx="0" w14:ky="0" w14:algn="tl">
                              <w14:srgbClr w14:val="000000">
                                <w14:alpha w14:val="60000"/>
                              </w14:srgbClr>
                            </w14:shadow>
                          </w:rPr>
                          <w:t>т</w:t>
                        </w:r>
                        <w:r w:rsidRPr="0060031F">
                          <w:rPr>
                            <w:rFonts w:ascii="Arial" w:hAnsi="Arial"/>
                            <w:b/>
                            <w:color w:val="000000"/>
                            <w14:shadow w14:blurRad="50800" w14:dist="38100" w14:dir="2700000" w14:sx="100000" w14:sy="100000" w14:kx="0" w14:ky="0" w14:algn="tl">
                              <w14:srgbClr w14:val="000000">
                                <w14:alpha w14:val="60000"/>
                              </w14:srgbClr>
                            </w14:shadow>
                          </w:rPr>
                          <w:t>ности – беспроводного</w:t>
                        </w:r>
                        <w:r>
                          <w:rPr>
                            <w:rFonts w:ascii="Arial" w:hAnsi="Arial"/>
                            <w:b/>
                            <w:color w:val="000000"/>
                          </w:rPr>
                          <w:t>)</w:t>
                        </w:r>
                      </w:p>
                    </w:txbxContent>
                  </v:textbox>
                </v:shape>
                <v:line id="Line 188" o:spid="_x0000_s1221" style="position:absolute;flip:x;visibility:visible;mso-wrap-style:square" from="0,33845" to="7639,33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WRMUAAADcAAAADwAAAGRycy9kb3ducmV2LnhtbESPQWvCQBSE74L/YXlCb2ZjS4OkrqJC&#10;W6lQMAZ6fc0+k9Ds25DdxuivdwtCj8PMfMMsVoNpRE+dqy0rmEUxCOLC6ppLBfnxdToH4TyyxsYy&#10;KbiQg9VyPFpgqu2ZD9RnvhQBwi5FBZX3bSqlKyoy6CLbEgfvZDuDPsiulLrDc4CbRj7GcSIN1hwW&#10;KmxpW1Hxk/2aQDnt9h9f+ed7f32y+eYt2yeavpV6mAzrFxCeBv8fvrd3WkEyf4a/M+EIyO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WRMUAAADcAAAADwAAAAAAAAAA&#10;AAAAAAChAgAAZHJzL2Rvd25yZXYueG1sUEsFBgAAAAAEAAQA+QAAAJMDAAAAAA==&#10;" strokecolor="#333" strokeweight="1pt">
                  <v:stroke startarrow="oval"/>
                </v:line>
                <v:shape id="Text Box 189" o:spid="_x0000_s1222" type="#_x0000_t202" style="position:absolute;left:1085;top:30861;width:6300;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h17MQA&#10;AADcAAAADwAAAGRycy9kb3ducmV2LnhtbESPQWsCMRSE7wX/Q3iCt5q1h8WuRlmFiuBJK5Tenpvn&#10;ZnHzEjdR13/fFAo9DjPzDTNf9rYVd+pC41jBZJyBIK6cbrhWcPz8eJ2CCBFZY+uYFDwpwHIxeJlj&#10;od2D93Q/xFokCIcCFZgYfSFlqAxZDGPniZN3dp3FmGRXS93hI8FtK9+yLJcWG04LBj2tDVWXw80q&#10;KOnLbPxmVcvdNSt3+5MPx/dvpUbDvpyBiNTH//Bfe6sV5NMcfs+kI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IdezEAAAA3AAAAA8AAAAAAAAAAAAAAAAAmAIAAGRycy9k&#10;b3ducmV2LnhtbFBLBQYAAAAABAAEAPUAAACJAwAAAAA=&#10;" strokecolor="white" strokeweight="1pt">
                  <v:textbox inset=".66pt,.66pt,.66pt,.6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2B+D</w:t>
                        </w:r>
                      </w:p>
                    </w:txbxContent>
                  </v:textbox>
                </v:shape>
                <v:shape id="Text Box 190" o:spid="_x0000_s1223" type="#_x0000_t202" style="position:absolute;left:914;top:34328;width:6299;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TQd8UA&#10;AADcAAAADwAAAGRycy9kb3ducmV2LnhtbESPzWrDMBCE74W8g9hAb4ncHpLUiWKcQkMhp/xA6W1r&#10;bSxTa6VYquO8fVUI9DjMzDfMqhhsK3rqQuNYwdM0A0FcOd1wreB0fJssQISIrLF1TApuFKBYjx5W&#10;mGt35T31h1iLBOGQowITo8+lDJUhi2HqPHHyzq6zGJPsaqk7vCa4beVzls2kxYbTgkFPr4aq78OP&#10;VVDSh9n67aaWu0tW7vZfPpxePpV6HA/lEkSkIf6H7+13rWC2mMPfmXQ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NB3xQAAANwAAAAPAAAAAAAAAAAAAAAAAJgCAABkcnMv&#10;ZG93bnJldi54bWxQSwUGAAAAAAQABAD1AAAAigMAAAAA&#10;" strokecolor="white" strokeweight="1pt">
                  <v:textbox inset=".66pt,.66pt,.66pt,.6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30B+D</w:t>
                        </w:r>
                      </w:p>
                    </w:txbxContent>
                  </v:textbox>
                </v:shape>
                <v:line id="Line 191" o:spid="_x0000_s1224" style="position:absolute;flip:x;visibility:visible;mso-wrap-style:square" from="0,41148" to="7639,41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452sYAAADcAAAADwAAAGRycy9kb3ducmV2LnhtbESPwWrCQBCG74W+wzKF3uqmLQSJrmIL&#10;raJQaAx4HbNjEszOhuwaY5++cyj0OPzzfzPffDm6Vg3Uh8azgedJAoq49LbhykCx/3iaggoR2WLr&#10;mQzcKMBycX83x8z6K3/TkMdKCYRDhgbqGLtM61DW5DBMfEcs2cn3DqOMfaVtj1eBu1a/JEmqHTYs&#10;F2rs6L2m8pxfnFBOm932UHyth59XX7x95rvU0tGYx4dxNQMVaYz/y3/tjTWQTuVbkRER0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OdrGAAAA3AAAAA8AAAAAAAAA&#10;AAAAAAAAoQIAAGRycy9kb3ducmV2LnhtbFBLBQYAAAAABAAEAPkAAACUAwAAAAA=&#10;" strokecolor="#333" strokeweight="1pt">
                  <v:stroke startarrow="oval"/>
                </v:line>
                <v:shape id="Text Box 192" o:spid="_x0000_s1225" type="#_x0000_t202" style="position:absolute;left:82;top:36690;width:7303;height:4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wsv8cA&#10;AADcAAAADwAAAGRycy9kb3ducmV2LnhtbESPzWrDMBCE74W8g9hAb42cHlzHiWJMSqGHkN8emtti&#10;bW1Ta+VaiuPm6atCIMdhZr5hFtlgGtFT52rLCqaTCARxYXXNpYKP49tTAsJ5ZI2NZVLwSw6y5ehh&#10;gam2F95Tf/ClCBB2KSqovG9TKV1RkUE3sS1x8L5sZ9AH2ZVSd3gJcNPI5yiKpcGaw0KFLa0qKr4P&#10;Z6Og7ONPO3vJN69kku1597M+NddEqcfxkM9BeBr8PXxrv2sFcTKD/zPhCM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8LL/HAAAA3AAAAA8AAAAAAAAAAAAAAAAAmAIAAGRy&#10;cy9kb3ducmV2LnhtbFBLBQYAAAAABAAEAPUAAACMAwAAAAA=&#10;" stroked="f" strokecolor="white" strokeweight="1pt">
                  <v:fill opacity="0"/>
                  <v:textbox inset=".66pt,.66pt,.66pt,.6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Арендо</w:t>
                        </w:r>
                        <w:r>
                          <w:rPr>
                            <w:rFonts w:ascii="Arial" w:hAnsi="Arial"/>
                            <w:b/>
                            <w:color w:val="000000"/>
                            <w:sz w:val="20"/>
                            <w:lang w:val="en-US"/>
                          </w:rPr>
                          <w:t>-</w:t>
                        </w:r>
                        <w:r>
                          <w:rPr>
                            <w:rFonts w:ascii="Arial" w:hAnsi="Arial"/>
                            <w:b/>
                            <w:color w:val="000000"/>
                            <w:sz w:val="20"/>
                          </w:rPr>
                          <w:t>ванные линии</w:t>
                        </w:r>
                      </w:p>
                    </w:txbxContent>
                  </v:textbox>
                </v:shape>
                <v:line id="Line 193" o:spid="_x0000_s1226" style="position:absolute;flip:x;visibility:visible;mso-wrap-style:square" from="18840,37166" to="20478,37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8BdcQAAADcAAAADwAAAGRycy9kb3ducmV2LnhtbERPu27CMBTdK/UfrIvUBYHTFvEIGNRW&#10;VELdCDCwXexLEhpfR7EJ4e/rAanj0XkvVp2tREuNLx0reB0mIIi1MyXnCva778EUhA/IBivHpOBO&#10;HlbL56cFpsbdeEttFnIRQ9inqKAIoU6l9Logi37oauLInV1jMUTY5NI0eIvhtpJvSTKWFkuODQXW&#10;9FWQ/s2uVsGnHvUPP9ls837crtvLSE/O/ctJqZde9zEHEagL/+KHe2MUjGdxfjwTj4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TwF1xAAAANwAAAAPAAAAAAAAAAAA&#10;AAAAAKECAABkcnMvZG93bnJldi54bWxQSwUGAAAAAAQABAD5AAAAkgMAAAAA&#10;" strokecolor="#333" strokeweight="2.25pt">
                  <v:stroke endarrow="classic" endarrowwidth="wide" endarrowlength="long"/>
                </v:line>
                <v:line id="Line 194" o:spid="_x0000_s1227" style="position:absolute;visibility:visible;mso-wrap-style:square" from="33769,37293" to="36429,37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BDicAAAADcAAAADwAAAGRycy9kb3ducmV2LnhtbESPzQrCMBCE74LvEFbwpqlSRKtRVBAE&#10;8eAPntdmbYvNpjRR69sbQfA4zMw3zGzRmFI8qXaFZQWDfgSCOLW64EzB+bTpjUE4j6yxtEwK3uRg&#10;MW+3Zpho++IDPY8+EwHCLkEFufdVIqVLczLo+rYiDt7N1gZ9kHUmdY2vADelHEbRSBosOCzkWNE6&#10;p/R+fBgFSzPe7Q/2fTXXJq44XsWXaGiV6naa5RSEp8b/w7/2VisYTQbwPROOgJ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VQQ4nAAAAA3AAAAA8AAAAAAAAAAAAAAAAA&#10;oQIAAGRycy9kb3ducmV2LnhtbFBLBQYAAAAABAAEAPkAAACOAwAAAAA=&#10;" strokecolor="#333" strokeweight="2.25pt">
                  <v:stroke endarrow="classic" endarrowwidth="wide" endarrowlength="long"/>
                </v:line>
                <v:line id="Line 195" o:spid="_x0000_s1228" style="position:absolute;flip:x;visibility:visible;mso-wrap-style:square" from="5880,22066" to="7035,22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kER8YAAADcAAAADwAAAGRycy9kb3ducmV2LnhtbESPQWsCMRSE74L/ITyhN83Wg9jVKLZs&#10;Sw+Vsrbg9ZE8d1c3L9sk1dVf3xQKPQ4z8w2zXPe2FWfyoXGs4H6SgSDWzjRcKfj8eB7PQYSIbLB1&#10;TAquFGC9Gg6WmBt34ZLOu1iJBOGQo4I6xi6XMuiaLIaJ64iTd3DeYkzSV9J4vCS4beU0y2bSYsNp&#10;ocaOnmrSp923VVDsX9435Zdtjn67Lx4Lr/WtfFPqbtRvFiAi9fE//Nd+NQpmD1P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d5BEfGAAAA3AAAAA8AAAAAAAAA&#10;AAAAAAAAoQIAAGRycy9kb3ducmV2LnhtbFBLBQYAAAAABAAEAPkAAACUAwAAAAA=&#10;" strokeweight="2pt">
                  <v:stroke startarrowwidth="narrow" startarrowlength="long" endarrowwidth="narrow" endarrowlength="long"/>
                </v:line>
                <v:line id="Line 196" o:spid="_x0000_s1229" style="position:absolute;flip:x;visibility:visible;mso-wrap-style:square" from="5880,19869" to="7035,204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Wh3MYAAADcAAAADwAAAGRycy9kb3ducmV2LnhtbESPQWsCMRSE7wX/Q3iCt5qtBbFbo6hs&#10;xUNLWVvw+khed7fdvKxJ1G1/fVMQehxm5htmvuxtK87kQ+NYwd04A0GsnWm4UvD+9nQ7AxEissHW&#10;MSn4pgDLxeBmjrlxFy7pvI+VSBAOOSqoY+xyKYOuyWIYu444eR/OW4xJ+koaj5cEt62cZNlUWmw4&#10;LdTY0aYm/bU/WQXFYfu6Ko+2+fQvh2JdeK1/ymelRsN+9QgiUh//w9f2ziiYPtzD35l0BOTi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1odzGAAAA3AAAAA8AAAAAAAAA&#10;AAAAAAAAoQIAAGRycy9kb3ducmV2LnhtbFBLBQYAAAAABAAEAPkAAACUAwAAAAA=&#10;" strokeweight="2pt">
                  <v:stroke startarrowwidth="narrow" startarrowlength="long" endarrowwidth="narrow" endarrowlength="long"/>
                </v:line>
                <v:line id="Line 197" o:spid="_x0000_s1230" style="position:absolute;visibility:visible;mso-wrap-style:square" from="25025,7816" to="26403,9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JeP8cAAADcAAAADwAAAGRycy9kb3ducmV2LnhtbESPQWvCQBSE74L/YXlCb7ppK6FNXUVa&#10;CtqDqC20x2f2NYlm34bdNUn/vSsIPQ4z8w0zW/SmFi05X1lWcD9JQBDnVldcKPj6fB8/gfABWWNt&#10;mRT8kYfFfDiYYaZtxztq96EQEcI+QwVlCE0mpc9LMugntiGO3q91BkOUrpDaYRfhppYPSZJKgxXH&#10;hRIbei0pP+3PRsHmcZu2y/XHqv9ep4f8bXf4OXZOqbtRv3wBEagP/+Fbe6UVpM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Yl4/xwAAANwAAAAPAAAAAAAA&#10;AAAAAAAAAKECAABkcnMvZG93bnJldi54bWxQSwUGAAAAAAQABAD5AAAAlQMAAAAA&#10;"/>
                <v:line id="Line 198" o:spid="_x0000_s1231" style="position:absolute;visibility:visible;mso-wrap-style:square" from="25933,7816" to="27305,9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77pMcAAADcAAAADwAAAGRycy9kb3ducmV2LnhtbESPQWvCQBSE74L/YXlCb7ppi6FNXUVa&#10;CtqDqC20x2f2NYlm34bdNUn/vSsIPQ4z8w0zW/SmFi05X1lWcD9JQBDnVldcKPj6fB8/gfABWWNt&#10;mRT8kYfFfDiYYaZtxztq96EQEcI+QwVlCE0mpc9LMugntiGO3q91BkOUrpDaYRfhppYPSZJKgxXH&#10;hRIbei0pP+3PRsHmcZu2y/XHqv9ep4f8bXf4OXZOqbtRv3wBEagP/+Fbe6UVpM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LvukxwAAANwAAAAPAAAAAAAA&#10;AAAAAAAAAKECAABkcnMvZG93bnJldi54bWxQSwUGAAAAAAQABAD5AAAAlQMAAAAA&#10;"/>
                <v:line id="Line 199" o:spid="_x0000_s1232" style="position:absolute;visibility:visible;mso-wrap-style:square" from="6819,8286" to="7740,9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xl08cAAADcAAAADwAAAGRycy9kb3ducmV2LnhtbESPQUsDMRSE70L/Q3hCbzarhVC3TUtp&#10;EVoP0lbBHl83z921m5clibvrvzeC4HGYmW+YxWqwjejIh9qxhvtJBoK4cKbmUsPb69PdDESIyAYb&#10;x6ThmwKslqObBebG9Xyk7hRLkSAcctRQxdjmUoaiIoth4lri5H04bzEm6UtpPPYJbhv5kGVKWqw5&#10;LVTY0qai4nr6shpepgfVrffPu+F9ry7F9ng5f/Ze6/HtsJ6DiDTE//Bfe2c0qEcF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GXTxwAAANwAAAAPAAAAAAAA&#10;AAAAAAAAAKECAABkcnMvZG93bnJldi54bWxQSwUGAAAAAAQABAD5AAAAlQMAAAAA&#10;"/>
                <v:line id="Line 200" o:spid="_x0000_s1233" style="position:absolute;visibility:visible;mso-wrap-style:square" from="7277,8286" to="8185,9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DASMcAAADcAAAADwAAAGRycy9kb3ducmV2LnhtbESPQWvCQBSE74L/YXlCb7ppC7FNXUVa&#10;CupB1Bba4zP7mkSzb8PumqT/visIPQ4z8w0zW/SmFi05X1lWcD9JQBDnVldcKPj8eB8/gfABWWNt&#10;mRT8kofFfDiYYaZtx3tqD6EQEcI+QwVlCE0mpc9LMugntiGO3o91BkOUrpDaYRfhppYPSZJKgxXH&#10;hRIbei0pPx8uRsH2cZe2y/Vm1X+t02P+tj9+nzqn1N2oX76ACNSH//CtvdIK0uc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sMBIxwAAANwAAAAPAAAAAAAA&#10;AAAAAAAAAKECAABkcnMvZG93bnJldi54bWxQSwUGAAAAAAQABAD5AAAAlQMAAAAA&#10;"/>
                <v:line id="Line 201" o:spid="_x0000_s1234" style="position:absolute;visibility:visible;mso-wrap-style:square" from="7740,8286" to="8648,9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9UOsQAAADcAAAADwAAAGRycy9kb3ducmV2LnhtbERPy2rCQBTdF/yH4Qru6sQKoUZHkZaC&#10;dlHqA3R5zVyTaOZOmJkm6d93FgWXh/NerHpTi5acrywrmIwTEMS51RUXCo6Hj+dXED4ga6wtk4Jf&#10;8rBaDp4WmGnb8Y7afShEDGGfoYIyhCaT0uclGfRj2xBH7mqdwRChK6R22MVwU8uXJEmlwYpjQ4kN&#10;vZWU3/c/RsHX9Dtt19vPTX/appf8fXc53zqn1GjYr+cgAvXhIf53b7SCdBb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1Q6xAAAANwAAAAPAAAAAAAAAAAA&#10;AAAAAKECAABkcnMvZG93bnJldi54bWxQSwUGAAAAAAQABAD5AAAAkgMAAAAA&#10;"/>
                <v:line id="Line 202" o:spid="_x0000_s1235" style="position:absolute;visibility:visible;mso-wrap-style:square" from="8185,8286" to="9105,9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PxocYAAADcAAAADwAAAGRycy9kb3ducmV2LnhtbESPQWvCQBSE74L/YXmCN91YIdTUVaSl&#10;oD2UqoX2+Mw+k2j2bdjdJum/7xYEj8PMfMMs172pRUvOV5YVzKYJCOLc6ooLBZ/H18kjCB+QNdaW&#10;ScEveVivhoMlZtp2vKf2EAoRIewzVFCG0GRS+rwkg35qG+Lona0zGKJ0hdQOuwg3tXxIklQarDgu&#10;lNjQc0n59fBjFLzPP9J2s3vb9l+79JS/7E/fl84pNR71mycQgfpwD9/aW60gXSzg/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9j8aHGAAAA3AAAAA8AAAAAAAAA&#10;AAAAAAAAoQIAAGRycy9kb3ducmV2LnhtbFBLBQYAAAAABAAEAPkAAACUAwAAAAA=&#10;"/>
                <v:rect id="Rectangle 203" o:spid="_x0000_s1236" style="position:absolute;left:44157;top:20237;width:3099;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dM6sQA&#10;AADcAAAADwAAAGRycy9kb3ducmV2LnhtbERPS2vCQBC+F/wPyxR6qxttUUldxRZaKorgi9bbNDtN&#10;0mZnQ3bU9N93D4LHj+89nrauUidqQunZQK+bgCLOvC05N7Dbvt6PQAVBtlh5JgN/FGA66dyMMbX+&#10;zGs6bSRXMYRDigYKkTrVOmQFOQxdXxNH7ts3DiXCJte2wXMMd5XuJ8lAOyw5NhRY00tB2e/m6Aw8&#10;9g6r5ad2Xx/Hw89+/iD954W8GXN3286eQAm1chVf3O/WwDCJ8+OZeAT05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3TOrEAAAA3AAAAA8AAAAAAAAAAAAAAAAAmAIAAGRycy9k&#10;b3ducmV2LnhtbFBLBQYAAAAABAAEAPUAAACJ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ET</w:t>
                        </w:r>
                      </w:p>
                    </w:txbxContent>
                  </v:textbox>
                </v:rect>
                <v:rect id="Rectangle 204" o:spid="_x0000_s1237" style="position:absolute;left:49695;top:20300;width:3098;height:2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vpcccA&#10;AADcAAAADwAAAGRycy9kb3ducmV2LnhtbESPUUvDQBCE3wv+h2OFvrWXtKKS9lq0UKkoglWxfdvm&#10;tkk0txdy2zb++54g+DjMzDfMdN65Wh2pDZVnA+kwAUWce1txYeD9bTm4BRUE2WLtmQz8UID57KI3&#10;xcz6E7/ScS2FihAOGRooRZpM65CX5DAMfUMcvb1vHUqUbaFti6cId7UeJcm1dlhxXCixoUVJ+ff6&#10;4AxcpduX5412u8/D9uvjcSyj+yd5MKZ/2d1NQAl18h/+a6+sgZskhd8z8Qjo2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76XHHAAAA3AAAAA8AAAAAAAAAAAAAAAAAmAIAAGRy&#10;cy9kb3ducmV2LnhtbFBLBQYAAAAABAAEAPUAAACMAwAAAAA=&#10;" strokeweight="1pt">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LT</w:t>
                        </w:r>
                      </w:p>
                    </w:txbxContent>
                  </v:textbox>
                </v:rect>
                <v:line id="Line 205" o:spid="_x0000_s1238" style="position:absolute;visibility:visible;mso-wrap-style:square" from="47085,21532" to="49695,21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SoasQAAADcAAAADwAAAGRycy9kb3ducmV2LnhtbESPzWrDMBCE74G8g9hALyGRY4obnCgh&#10;BFp6K3X7AFtrY7u1Vo4k//Ttq0Igx2FmvmH2x8m0YiDnG8sKNusEBHFpdcOVgs+P59UWhA/IGlvL&#10;pOCXPBwP89kec21HfqehCJWIEPY5KqhD6HIpfVmTQb+2HXH0LtYZDFG6SmqHY4SbVqZJkkmDDceF&#10;Gjs611T+FL1RIL1L3wbdfZ9Pyz67PoYXcl9GqYfFdNqBCDSFe/jWftUKnpIU/s/EIyAP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NKhqxAAAANwAAAAPAAAAAAAAAAAA&#10;AAAAAKECAABkcnMvZG93bnJldi54bWxQSwUGAAAAAAQABAD5AAAAkgMAAAAA&#10;" strokeweight="1pt">
                  <v:stroke startarrow="oval" endarrow="oval"/>
                </v:line>
                <v:line id="Line 206" o:spid="_x0000_s1239" style="position:absolute;visibility:visible;mso-wrap-style:square" from="48710,19799" to="48717,23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pepMQAAADcAAAADwAAAGRycy9kb3ducmV2LnhtbESPQWvCQBSE74L/YXlCb7qpYhqjqxRB&#10;KL01hp4f2Wd2bfZtyG417a/vFgo9DjPzDbM7jK4TNxqC9azgcZGBIG68ttwqqM+neQEiRGSNnWdS&#10;8EUBDvvpZIel9nd+o1sVW5EgHEpUYGLsSylDY8hhWPieOHkXPziMSQ6t1APeE9x1cplluXRoOS0Y&#10;7OloqPmoPp2Ctn7frHJbfK9fr6ZaL/MCrQ9KPczG5y2ISGP8D/+1X7SCp2wFv2fSEZD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l6kxAAAANwAAAAPAAAAAAAAAAAA&#10;AAAAAKECAABkcnMvZG93bnJldi54bWxQSwUGAAAAAAQABAD5AAAAkgMAAAAA&#10;" strokeweight="1pt">
                  <v:stroke dashstyle="dash" startarrowwidth="narrow" startarrowlength="long" endarrowwidth="narrow" endarrowlength="long"/>
                </v:line>
                <v:rect id="Rectangle 207" o:spid="_x0000_s1240" style="position:absolute;left:48418;top:18065;width:5283;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HpbsQA&#10;AADcAAAADwAAAGRycy9kb3ducmV2LnhtbESPUYvCMBCE34X7D2EP7qVoqogetamcgqCiyKk/YGnW&#10;tlyzKU3U3r83guDjMDvf7KTzztTiRq2rLCsYDmIQxLnVFRcKzqdV/xuE88gaa8uk4J8czLOPXoqJ&#10;tnf+pdvRFyJA2CWooPS+SaR0eUkG3cA2xMG72NagD7ItpG7xHuCmlqM4nkiDFYeGEhtalpT/Ha8m&#10;vHG4Wr/ad3yyh/VOb2QUbReRUl+f3c8MhKfOv49f6bVWMI3H8BwTCC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x6W7EAAAA3AAAAA8AAAAAAAAAAAAAAAAAmAIAAGRycy9k&#10;b3ducmV2LnhtbFBLBQYAAAAABAAEAPUAAACJAwAAAAA=&#10;" stroked="f" strokecolor="white" strokeweight=".5pt">
                  <v:fill opacity="3341f"/>
                  <v:stroke dashstyle="1 1"/>
                  <v:textbox inset=".66pt,.66pt,.66pt,.66pt">
                    <w:txbxContent>
                      <w:p w:rsidR="0060031F" w:rsidRDefault="0060031F" w:rsidP="0060031F">
                        <w:pPr>
                          <w:autoSpaceDE w:val="0"/>
                          <w:autoSpaceDN w:val="0"/>
                          <w:adjustRightInd w:val="0"/>
                          <w:jc w:val="center"/>
                          <w:rPr>
                            <w:rFonts w:ascii="Arial" w:hAnsi="Arial"/>
                            <w:b/>
                            <w:color w:val="000000"/>
                            <w:sz w:val="26"/>
                          </w:rPr>
                        </w:pPr>
                        <w:r>
                          <w:rPr>
                            <w:rFonts w:ascii="Arial" w:hAnsi="Arial"/>
                            <w:b/>
                            <w:color w:val="000000"/>
                            <w:sz w:val="26"/>
                            <w:lang w:val="en-US"/>
                          </w:rPr>
                          <w:t>B (E2)</w:t>
                        </w:r>
                      </w:p>
                    </w:txbxContent>
                  </v:textbox>
                </v:rect>
                <v:line id="Line 208" o:spid="_x0000_s1241" style="position:absolute;flip:x;visibility:visible;mso-wrap-style:square" from="48088,21247" to="49244,21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sGKcYAAADcAAAADwAAAGRycy9kb3ducmV2LnhtbESPQWsCMRSE7wX/Q3iF3mq2hVbZGkXL&#10;Kj1YZG3B6yN53d1287ImUdf++qYgeBxm5htmMuttK47kQ+NYwcMwA0GsnWm4UvD5sbwfgwgR2WDr&#10;mBScKcBsOriZYG7ciUs6bmMlEoRDjgrqGLtcyqBrshiGriNO3pfzFmOSvpLG4ynBbSsfs+xZWmw4&#10;LdTY0WtN+md7sAqK3WozL/e2+fbvu2JReK1/y7VSd7f9/AVEpD5ew5f2m1Ewyp7g/0w6AnL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7BinGAAAA3AAAAA8AAAAAAAAA&#10;AAAAAAAAoQIAAGRycy9kb3ducmV2LnhtbFBLBQYAAAAABAAEAPkAAACUAwAAAAA=&#10;" strokeweight="2pt">
                  <v:stroke startarrowwidth="narrow" startarrowlength="long" endarrowwidth="narrow" endarrowlength="long"/>
                </v:line>
                <v:line id="Line 209" o:spid="_x0000_s1242" style="position:absolute;flip:x;visibility:visible;mso-wrap-style:square" from="901,4025" to="38684,4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mHpcMAAADcAAAADwAAAGRycy9kb3ducmV2LnhtbESP0YrCMBRE34X9h3AXfNNEhSpdo8iy&#10;Fh9EsO4HXJq7bdnmpjRRq19vBMHHYWbOMMt1bxtxoc7XjjVMxgoEceFMzaWG39N2tADhA7LBxjFp&#10;uJGH9epjsMTUuCsf6ZKHUkQI+xQ1VCG0qZS+qMiiH7uWOHp/rrMYouxKaTq8Rrht5FSpRFqsOS5U&#10;2NJ3RcV/frYa9sUBM97dfuwsWag+u5fZpN1oPfzsN18gAvXhHX61d0bDXCXwPBOP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iZh6XDAAAA3AAAAA8AAAAAAAAAAAAA&#10;AAAAoQIAAGRycy9kb3ducmV2LnhtbFBLBQYAAAAABAAEAPkAAACRAwAAAAA=&#10;" strokeweight="2.25pt">
                  <v:stroke dashstyle="longDash" startarrow="classic" startarrowwidth="wide" startarrowlength="long" endarrow="classic" endarrowwidth="wide" endarrowlength="long"/>
                </v:line>
                <v:shape id="Text Box 210" o:spid="_x0000_s1243" type="#_x0000_t202" style="position:absolute;left:33229;width:18206;height:30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Bbb8IA&#10;AADcAAAADwAAAGRycy9kb3ducmV2LnhtbESPzW7CMBCE75V4B2uReis2PfATMAghVcoNFXiAJV7i&#10;iHgdbAfC29eVKvU4mp1vdtbbwbXiQSE2njVMJwoEceVNw7WG8+nrYwEiJmSDrWfS8KII283obY2F&#10;8U/+pscx1SJDOBaowabUFVLGypLDOPEdcfauPjhMWYZamoDPDHet/FRqJh02nBssdrS3VN2Ovctv&#10;HPr+spilUtm7qUJ5551bstbv42G3ApFoSP/Hf+nSaJirOfyOyQS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IFtvwgAAANwAAAAPAAAAAAAAAAAAAAAAAJgCAABkcnMvZG93&#10;bnJldi54bWxQSwUGAAAAAAQABAD1AAAAhwMAAAAA&#10;" filled="f" fillcolor="#bbe0e3" stroked="f">
                  <v:textbox inset="1.67639mm,.83819mm,1.67639mm,.83819mm">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Станция </w:t>
                        </w:r>
                        <w:r>
                          <w:rPr>
                            <w:rFonts w:ascii="Arial" w:hAnsi="Arial"/>
                            <w:b/>
                            <w:color w:val="000000"/>
                            <w:sz w:val="20"/>
                            <w:lang w:val="en-US"/>
                          </w:rPr>
                          <w:t>N-ISDN</w:t>
                        </w:r>
                      </w:p>
                    </w:txbxContent>
                  </v:textbox>
                </v:shape>
                <v:rect id="Rectangle 211" o:spid="_x0000_s1244" style="position:absolute;left:21253;top:17907;width:1962;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tF3cMA&#10;AADcAAAADwAAAGRycy9kb3ducmV2LnhtbERPz2vCMBS+C/sfwhvsIjPVgZ21qcjAMXYoW/Xi7dE8&#10;02LzUpqs1v9+OQx2/Ph+57vJdmKkwbeOFSwXCQji2umWjYLT8fD8CsIHZI2dY1JwJw+74mGWY6bd&#10;jb9prIIRMYR9hgqaEPpMSl83ZNEvXE8cuYsbLIYIByP1gLcYbju5SpK1tNhybGiwp7eG6mv1YxV8&#10;6tJ8mdLo+zHdVC/v63k9nkulnh6n/RZEoCn8i//cH1pBmsS18Uw8ArL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tF3cMAAADcAAAADwAAAAAAAAAAAAAAAACYAgAAZHJzL2Rv&#10;d25yZXYueG1sUEsFBgAAAAAEAAQA9QAAAIgDAAAAAA==&#10;" strokecolor="white" strokeweight=".5pt">
                  <v:stroke dashstyle="1 1"/>
                  <v:textbox inset=".66pt,.66pt,.66pt,.66pt">
                    <w:txbxContent>
                      <w:p w:rsidR="0060031F" w:rsidRDefault="0060031F" w:rsidP="0060031F">
                        <w:pPr>
                          <w:autoSpaceDE w:val="0"/>
                          <w:autoSpaceDN w:val="0"/>
                          <w:adjustRightInd w:val="0"/>
                          <w:jc w:val="center"/>
                          <w:rPr>
                            <w:rFonts w:ascii="Arial" w:hAnsi="Arial"/>
                            <w:b/>
                            <w:color w:val="000000"/>
                            <w:sz w:val="32"/>
                          </w:rPr>
                        </w:pPr>
                        <w:r>
                          <w:rPr>
                            <w:rFonts w:ascii="Arial" w:hAnsi="Arial"/>
                            <w:b/>
                            <w:color w:val="000000"/>
                            <w:sz w:val="32"/>
                          </w:rPr>
                          <w:t>U</w:t>
                        </w:r>
                      </w:p>
                    </w:txbxContent>
                  </v:textbox>
                </v:rect>
                <v:line id="Line 212" o:spid="_x0000_s1245" style="position:absolute;visibility:visible;mso-wrap-style:square" from="22174,19653" to="22269,23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Zi8MAAADcAAAADwAAAGRycy9kb3ducmV2LnhtbESPUWvCMBSF3wf+h3AHvs2kY06tpiIb&#10;wgRhrPUHXJprW9bclCRq9++XgbDHwznnO5zNdrS9uJIPnWMN2UyBIK6d6bjRcKr2T0sQISIb7B2T&#10;hh8KsC0mDxvMjbvxF13L2IgE4ZCjhjbGIZcy1C1ZDDM3ECfv7LzFmKRvpPF4S3Dby2elXqXFjtNC&#10;iwO9tVR/lxerwXcXW9H8/YifmX050HGolJprPX0cd2sQkcb4H763P4yGhVrB35l0BGT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yWYvDAAAA3AAAAA8AAAAAAAAAAAAA&#10;AAAAoQIAAGRycy9kb3ducmV2LnhtbFBLBQYAAAAABAAEAPkAAACRAwAAAAA=&#10;" strokeweight="1.5pt">
                  <v:stroke dashstyle="dash" startarrowwidth="narrow" startarrowlength="long" endarrowwidth="narrow" endarrowlength="long"/>
                </v:line>
                <v:line id="Line 213" o:spid="_x0000_s1246" style="position:absolute;flip:x;visibility:visible;mso-wrap-style:square" from="21850,21355" to="22669,21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9UzbMMAAADcAAAADwAAAGRycy9kb3ducmV2LnhtbERPz2vCMBS+D/wfwhN2m6k7bKMaRaWK&#10;h41RFbw+kmdbbV66JGq3v345DHb8+H5P571txY18aBwrGI8yEMTamYYrBYf9+ukNRIjIBlvHpOCb&#10;Asxng4cp5sbduaTbLlYihXDIUUEdY5dLGXRNFsPIdcSJOzlvMSboK2k83lO4beVzlr1Iiw2nhho7&#10;WtWkL7urVVAcN5+L8ss2Z/9xLJaF1/qnfFfqcdgvJiAi9fFf/OfeGgWv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VM2zDAAAA3AAAAA8AAAAAAAAAAAAA&#10;AAAAoQIAAGRycy9kb3ducmV2LnhtbFBLBQYAAAAABAAEAPkAAACRAwAAAAA=&#10;" strokeweight="2pt">
                  <v:stroke startarrowwidth="narrow" startarrowlength="long" endarrowwidth="narrow" endarrowlength="long"/>
                </v:line>
                <v:line id="Line 214" o:spid="_x0000_s1247" style="position:absolute;flip:x;visibility:visible;mso-wrap-style:square" from="18840,35109" to="27463,35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JJo8QAAADcAAAADwAAAGRycy9kb3ducmV2LnhtbESPQWvCQBSE74L/YXlCb7pJDyqpq4ht&#10;pWAvptLzI/vcTZp9G7KrSf99t1DocZiZb5jNbnStuFMfas8K8kUGgrjyumaj4PLxOl+DCBFZY+uZ&#10;FHxTgN12Otlgof3AZ7qX0YgE4VCgAhtjV0gZKksOw8J3xMm7+t5hTLI3Uvc4JLhr5WOWLaXDmtOC&#10;xY4Olqqv8uYUNLeXY2Ps9bn+7PR75MZc7GlQ6mE27p9ARBrjf/iv/aYVrPIcfs+kI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8kmjxAAAANwAAAAPAAAAAAAAAAAA&#10;AAAAAKECAABkcnMvZG93bnJldi54bWxQSwUGAAAAAAQABAD5AAAAkgMAAAAA&#10;" strokeweight="2.25pt">
                  <v:stroke startarrow="oval" endarrow="oval"/>
                </v:line>
                <v:line id="Line 215" o:spid="_x0000_s1248" style="position:absolute;flip:x;visibility:visible;mso-wrap-style:square" from="0,36080" to="7639,36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32UKsUAAADcAAAADwAAAGRycy9kb3ducmV2LnhtbESPQWvCQBSE70L/w/IK3nSjgkp0lbbQ&#10;VioIxoDXZ/aZhGbfhuw2Rn99VxA8DjPzDbNcd6YSLTWutKxgNIxAEGdWl5wrSA+fgzkI55E1VpZJ&#10;wZUcrFcvvSXG2l54T23icxEg7GJUUHhfx1K6rCCDbmhr4uCdbWPQB9nkUjd4CXBTyXEUTaXBksNC&#10;gTV9FJT9Jn8mUM6b7c8x3X23t4lN37+S7VTTSan+a/e2AOGp88/wo73RCmajMdzPhCMg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32UKsUAAADcAAAADwAAAAAAAAAA&#10;AAAAAAChAgAAZHJzL2Rvd25yZXYueG1sUEsFBgAAAAAEAAQA+QAAAJMDAAAAAA==&#10;" strokecolor="#333" strokeweight="1pt">
                  <v:stroke startarrow="oval"/>
                </v:line>
                <v:rect id="Rectangle 216" o:spid="_x0000_s1249" style="position:absolute;left:18656;top:35909;width:16846;height:7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hwoMYA&#10;AADcAAAADwAAAGRycy9kb3ducmV2LnhtbESPQWvCQBSE74L/YXlCL6VurKAhdRURhRaqkLR6fmRf&#10;k9Ds27C7mvTfdwsFj8PMfMOsNoNpxY2cbywrmE0TEMSl1Q1XCj4/Dk8pCB+QNbaWScEPedisx6MV&#10;Ztr2nNOtCJWIEPYZKqhD6DIpfVmTQT+1HXH0vqwzGKJ0ldQO+wg3rXxOkoU02HBcqLGjXU3ld3E1&#10;Cq6nx8N5/36Z56F4S8+XtD86vVXqYTJsX0AEGsI9/N9+1QqWszn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hwoMYAAADcAAAADwAAAAAAAAAAAAAAAACYAgAAZHJz&#10;L2Rvd25yZXYueG1sUEsFBgAAAAAEAAQA9QAAAIsDAAAAAA==&#10;" strokecolor="white" strokeweight="2pt">
                  <v:fill opacity="0"/>
                  <v:textbox inset=".66pt,.66pt,.66pt,.6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Цифровой участок доступа на </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скоростях от 2 до 32 Мбит/с </w:t>
                        </w:r>
                      </w:p>
                    </w:txbxContent>
                  </v:textbox>
                </v:rect>
                <v:shape id="Text Box 217" o:spid="_x0000_s1250" type="#_x0000_t202" style="position:absolute;left:12611;top:43434;width:3657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Rc1scA&#10;AADcAAAADwAAAGRycy9kb3ducmV2LnhtbESPT2vCQBTE7wW/w/IKvekmUWqJrmIFW+lB/FPw+si+&#10;JsHs25DdmOin7xaEHoeZ+Q0zX/amEldqXGlZQTyKQBBnVpecK/g+bYZvIJxH1lhZJgU3crBcDJ7m&#10;mGrb8YGuR5+LAGGXooLC+zqV0mUFGXQjWxMH78c2Bn2QTS51g12Am0omUfQqDZYcFgqsaV1Qdjm2&#10;RsHnabNrsV1/jffdOHk/xx/3/JIo9fLcr2YgPPX+P/xob7WCaTyB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EXNbHAAAA3AAAAA8AAAAAAAAAAAAAAAAAmAIAAGRy&#10;cy9kb3ducmV2LnhtbFBLBQYAAAAABAAEAPUAAACMAwAAAAA=&#10;" filled="f" fillcolor="#bbe0e3" strokecolor="white">
                  <v:stroke dashstyle="longDash"/>
                  <v:textbox inset="1.67639mm,.83819mm,1.67639mm,.83819mm">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Рисунок 6.6. Стандартные инте</w:t>
                        </w:r>
                        <w:r>
                          <w:rPr>
                            <w:rFonts w:ascii="Arial" w:hAnsi="Arial"/>
                            <w:b/>
                            <w:color w:val="000000"/>
                            <w:sz w:val="20"/>
                          </w:rPr>
                          <w:t>р</w:t>
                        </w:r>
                        <w:r>
                          <w:rPr>
                            <w:rFonts w:ascii="Arial" w:hAnsi="Arial"/>
                            <w:b/>
                            <w:color w:val="000000"/>
                            <w:sz w:val="20"/>
                          </w:rPr>
                          <w:t xml:space="preserve">фейсы </w:t>
                        </w:r>
                        <w:r>
                          <w:rPr>
                            <w:rFonts w:ascii="Arial" w:hAnsi="Arial"/>
                            <w:b/>
                            <w:color w:val="000000"/>
                            <w:sz w:val="20"/>
                            <w:lang w:val="en-US"/>
                          </w:rPr>
                          <w:t>N-ISDN</w:t>
                        </w:r>
                      </w:p>
                    </w:txbxContent>
                  </v:textbox>
                </v:shape>
                <w10:anchorlock/>
              </v:group>
            </w:pict>
          </mc:Fallback>
        </mc:AlternateContent>
      </w:r>
    </w:p>
    <w:p w:rsidR="0060031F" w:rsidRPr="0060031F" w:rsidRDefault="0060031F" w:rsidP="0060031F">
      <w:pPr>
        <w:spacing w:after="0" w:line="240" w:lineRule="auto"/>
        <w:jc w:val="center"/>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Общий цифровой участок реализуется с помощью линейных и сетевых окончаний, обеспечивающих любую комбинацию видов доступа (основного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BRA</w:t>
      </w:r>
      <w:r w:rsidRPr="0060031F">
        <w:rPr>
          <w:rFonts w:ascii="Arial" w:eastAsia="Times New Roman" w:hAnsi="Arial" w:cs="Times New Roman"/>
          <w:sz w:val="20"/>
          <w:szCs w:val="24"/>
          <w:lang w:eastAsia="ru-RU"/>
        </w:rPr>
        <w:t xml:space="preserve">, первичного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PRA). Для основного (базового) доступа обязательным является наличие эталонной точки S</w:t>
      </w:r>
      <w:r w:rsidRPr="0060031F">
        <w:rPr>
          <w:rFonts w:ascii="Arial" w:eastAsia="Times New Roman" w:hAnsi="Arial" w:cs="Times New Roman"/>
          <w:sz w:val="20"/>
          <w:szCs w:val="24"/>
          <w:vertAlign w:val="subscript"/>
          <w:lang w:eastAsia="ru-RU"/>
        </w:rPr>
        <w:t>0</w:t>
      </w:r>
      <w:r w:rsidRPr="0060031F">
        <w:rPr>
          <w:rFonts w:ascii="Arial" w:eastAsia="Times New Roman" w:hAnsi="Arial" w:cs="Times New Roman"/>
          <w:sz w:val="20"/>
          <w:szCs w:val="24"/>
          <w:lang w:eastAsia="ru-RU"/>
        </w:rPr>
        <w:t xml:space="preserve">, а для первичного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эталонной точки Т.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Базисные точки V1 и V3 находятся на станционной стороне линейного окончания и применимы для разных типов доступа. Интерфейс типа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 может быть реализован только в одной базисной точке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 между </w:t>
      </w:r>
      <w:r w:rsidRPr="0060031F">
        <w:rPr>
          <w:rFonts w:ascii="Arial" w:eastAsia="Times New Roman" w:hAnsi="Arial" w:cs="Times New Roman"/>
          <w:sz w:val="20"/>
          <w:szCs w:val="24"/>
          <w:lang w:val="en-US" w:eastAsia="ru-RU"/>
        </w:rPr>
        <w:t>LT</w:t>
      </w:r>
      <w:r w:rsidRPr="0060031F">
        <w:rPr>
          <w:rFonts w:ascii="Arial" w:eastAsia="Times New Roman" w:hAnsi="Arial" w:cs="Times New Roman"/>
          <w:sz w:val="20"/>
          <w:szCs w:val="24"/>
          <w:lang w:eastAsia="ru-RU"/>
        </w:rPr>
        <w:t xml:space="preserve"> и </w:t>
      </w:r>
      <w:r w:rsidRPr="0060031F">
        <w:rPr>
          <w:rFonts w:ascii="Arial" w:eastAsia="Times New Roman" w:hAnsi="Arial" w:cs="Times New Roman"/>
          <w:sz w:val="20"/>
          <w:szCs w:val="24"/>
          <w:lang w:val="en-US" w:eastAsia="ru-RU"/>
        </w:rPr>
        <w:t>ET</w:t>
      </w:r>
      <w:r w:rsidRPr="0060031F">
        <w:rPr>
          <w:rFonts w:ascii="Arial" w:eastAsia="Times New Roman" w:hAnsi="Arial" w:cs="Times New Roman"/>
          <w:sz w:val="20"/>
          <w:szCs w:val="24"/>
          <w:lang w:eastAsia="ru-RU"/>
        </w:rPr>
        <w:t>.</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Тип интерфейса </w:t>
      </w:r>
      <w:r w:rsidRPr="0060031F">
        <w:rPr>
          <w:rFonts w:ascii="Arial" w:eastAsia="Times New Roman" w:hAnsi="Arial" w:cs="Times New Roman"/>
          <w:sz w:val="20"/>
          <w:szCs w:val="24"/>
          <w:lang w:val="en-US" w:eastAsia="ru-RU"/>
        </w:rPr>
        <w:t>V</w:t>
      </w:r>
      <w:r w:rsidRPr="0060031F">
        <w:rPr>
          <w:rFonts w:ascii="Arial" w:eastAsia="Times New Roman" w:hAnsi="Arial" w:cs="Times New Roman"/>
          <w:sz w:val="20"/>
          <w:szCs w:val="24"/>
          <w:lang w:eastAsia="ru-RU"/>
        </w:rPr>
        <w:t xml:space="preserve">5 обеспечивает системное решение задачи подключения средств сети доступа к коммутационным станциям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Удельная нагрузка цифровых абонентских линий существенно выше удельной нагрузки абонентских линий телефонной сети общего пользования и изменяется в диапазоне 0,15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0,55 Эрл на один канал типа В.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Терминал пользователя первого типа (ТЕ1) имеет стандартные стыковые характеристики, отвечающие рекомендациям </w:t>
      </w:r>
      <w:r w:rsidRPr="0060031F">
        <w:rPr>
          <w:rFonts w:ascii="Arial" w:eastAsia="Times New Roman" w:hAnsi="Arial" w:cs="Times New Roman"/>
          <w:sz w:val="20"/>
          <w:szCs w:val="24"/>
          <w:lang w:val="en-US" w:eastAsia="ru-RU"/>
        </w:rPr>
        <w:t>ITU</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T</w:t>
      </w:r>
      <w:r w:rsidRPr="0060031F">
        <w:rPr>
          <w:rFonts w:ascii="Arial" w:eastAsia="Times New Roman" w:hAnsi="Arial" w:cs="Times New Roman"/>
          <w:sz w:val="20"/>
          <w:szCs w:val="24"/>
          <w:lang w:eastAsia="ru-RU"/>
        </w:rPr>
        <w:t xml:space="preserve"> для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Терминал TE1 предназначен для индивидуальных абонентов и подключен к эталонной точке Т или через NT2 к эталонной точке S</w:t>
      </w:r>
      <w:r w:rsidRPr="0060031F">
        <w:rPr>
          <w:rFonts w:ascii="Arial" w:eastAsia="Times New Roman" w:hAnsi="Arial" w:cs="Times New Roman"/>
          <w:sz w:val="20"/>
          <w:szCs w:val="24"/>
          <w:vertAlign w:val="subscript"/>
          <w:lang w:eastAsia="ru-RU"/>
        </w:rPr>
        <w:t>0</w:t>
      </w:r>
      <w:r w:rsidRPr="0060031F">
        <w:rPr>
          <w:rFonts w:ascii="Arial" w:eastAsia="Times New Roman" w:hAnsi="Arial" w:cs="Times New Roman"/>
          <w:sz w:val="20"/>
          <w:szCs w:val="24"/>
          <w:lang w:eastAsia="ru-RU"/>
        </w:rPr>
        <w:t xml:space="preserve">. Терминал пользователя второго типа (ТЕ2) отличается от TE1 стыковыми характеристиками. Он не может быть подключен непосредственно к эталонной точке Т. Терминальный адаптер (ТА) является согласующим устройством для преобразования характеристик ТЕ2 в стандартные для доступа к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Терминал пользователя ТЕ2 подключается к ТА через стык </w:t>
      </w:r>
      <w:r w:rsidRPr="0060031F">
        <w:rPr>
          <w:rFonts w:ascii="Arial" w:eastAsia="Times New Roman" w:hAnsi="Arial" w:cs="Times New Roman"/>
          <w:sz w:val="20"/>
          <w:szCs w:val="24"/>
          <w:lang w:val="en-US" w:eastAsia="ru-RU"/>
        </w:rPr>
        <w:t>R</w:t>
      </w: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В таблице 6.1 приведены типы каналов в интерфейсе “пользователь</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сеть”.</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Таблица 6.1. Типы каналов в интерфейсе “пользователь</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сеть”</w:t>
      </w:r>
    </w:p>
    <w:tbl>
      <w:tblPr>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432"/>
        <w:gridCol w:w="728"/>
        <w:gridCol w:w="789"/>
        <w:gridCol w:w="1447"/>
        <w:gridCol w:w="1447"/>
        <w:gridCol w:w="984"/>
      </w:tblGrid>
      <w:tr w:rsidR="0060031F" w:rsidRPr="0060031F" w:rsidTr="00D4594D">
        <w:tblPrEx>
          <w:tblCellMar>
            <w:top w:w="0" w:type="dxa"/>
            <w:left w:w="0" w:type="dxa"/>
            <w:bottom w:w="0" w:type="dxa"/>
            <w:right w:w="0" w:type="dxa"/>
          </w:tblCellMar>
        </w:tblPrEx>
        <w:trPr>
          <w:trHeight w:val="281"/>
        </w:trPr>
        <w:tc>
          <w:tcPr>
            <w:tcW w:w="2432"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Обозначение канала</w:t>
            </w:r>
          </w:p>
        </w:tc>
        <w:tc>
          <w:tcPr>
            <w:tcW w:w="728"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В</w:t>
            </w:r>
          </w:p>
        </w:tc>
        <w:tc>
          <w:tcPr>
            <w:tcW w:w="789"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Н0</w:t>
            </w:r>
          </w:p>
        </w:tc>
        <w:tc>
          <w:tcPr>
            <w:tcW w:w="1447"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Н11</w:t>
            </w:r>
          </w:p>
        </w:tc>
        <w:tc>
          <w:tcPr>
            <w:tcW w:w="1447"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Н12</w:t>
            </w:r>
          </w:p>
        </w:tc>
        <w:tc>
          <w:tcPr>
            <w:tcW w:w="984"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D</w:t>
            </w:r>
          </w:p>
        </w:tc>
      </w:tr>
      <w:tr w:rsidR="0060031F" w:rsidRPr="0060031F" w:rsidTr="00D4594D">
        <w:tblPrEx>
          <w:tblCellMar>
            <w:top w:w="0" w:type="dxa"/>
            <w:left w:w="0" w:type="dxa"/>
            <w:bottom w:w="0" w:type="dxa"/>
            <w:right w:w="0" w:type="dxa"/>
          </w:tblCellMar>
        </w:tblPrEx>
        <w:trPr>
          <w:trHeight w:val="702"/>
        </w:trPr>
        <w:tc>
          <w:tcPr>
            <w:tcW w:w="2432"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Скорость цифрового потока, Кбит/с</w:t>
            </w:r>
          </w:p>
        </w:tc>
        <w:tc>
          <w:tcPr>
            <w:tcW w:w="728"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64</w:t>
            </w:r>
          </w:p>
        </w:tc>
        <w:tc>
          <w:tcPr>
            <w:tcW w:w="789"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384</w:t>
            </w:r>
          </w:p>
        </w:tc>
        <w:tc>
          <w:tcPr>
            <w:tcW w:w="1447"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1536</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(стандарт </w:t>
            </w:r>
            <w:r w:rsidRPr="0060031F">
              <w:rPr>
                <w:rFonts w:ascii="Arial" w:eastAsia="Times New Roman" w:hAnsi="Arial" w:cs="Times New Roman"/>
                <w:sz w:val="20"/>
                <w:szCs w:val="24"/>
                <w:lang w:val="en-US" w:eastAsia="ru-RU"/>
              </w:rPr>
              <w:t>ANSI</w:t>
            </w:r>
            <w:r w:rsidRPr="0060031F">
              <w:rPr>
                <w:rFonts w:ascii="Arial" w:eastAsia="Times New Roman" w:hAnsi="Arial" w:cs="Times New Roman"/>
                <w:sz w:val="20"/>
                <w:szCs w:val="24"/>
                <w:lang w:eastAsia="ru-RU"/>
              </w:rPr>
              <w:t>)</w:t>
            </w:r>
          </w:p>
        </w:tc>
        <w:tc>
          <w:tcPr>
            <w:tcW w:w="1447"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1920</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(стандарт </w:t>
            </w:r>
            <w:r w:rsidRPr="0060031F">
              <w:rPr>
                <w:rFonts w:ascii="Arial" w:eastAsia="Times New Roman" w:hAnsi="Arial" w:cs="Times New Roman"/>
                <w:sz w:val="20"/>
                <w:szCs w:val="24"/>
                <w:lang w:val="en-US" w:eastAsia="ru-RU"/>
              </w:rPr>
              <w:t>ETSI</w:t>
            </w:r>
            <w:r w:rsidRPr="0060031F">
              <w:rPr>
                <w:rFonts w:ascii="Arial" w:eastAsia="Times New Roman" w:hAnsi="Arial" w:cs="Times New Roman"/>
                <w:sz w:val="20"/>
                <w:szCs w:val="24"/>
                <w:lang w:eastAsia="ru-RU"/>
              </w:rPr>
              <w:t>)</w:t>
            </w:r>
          </w:p>
        </w:tc>
        <w:tc>
          <w:tcPr>
            <w:tcW w:w="984"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16/64</w:t>
            </w:r>
          </w:p>
        </w:tc>
      </w:tr>
    </w:tbl>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Закрепление канала типа В за потоками пользователей может быть различным:</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за одним потоком со скоростью 64 Кбит/с;</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за несколькими потоками с одновременной или параллельной передачей по одному каналу.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Если по каналу типа В могут передаваться потоки голосовой информации или данных с максимальной скоростью 64 Кбит/с, то по каналу типа Н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потоки от высокоскоростных факсимильных аппаратов, установок видеосвязи, высокоскоростной передачи данных, высококачественного звукового вещания.</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Функции NT1 таковы:</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управление передачей потока битов по линии;</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хронирование (синхронизация);</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мультиплексирование потоков битов каналов В1, В2, D;</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контроль рабочих характеристик и техническое обслуживание объектов в интерфейсе “пользователь</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сеть”.</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Функции NT2 таковы:</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обработка сигнальных сообщений по протоколам уровней звена данных (2-го) и сетевого (3-го);</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мультиплексирование потоков на уровнях звена данных и сетевом;</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коммутация каналов типа В;</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концентрация информационных потоков от группы терминалов для передачи по одной абонентской линии;</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техническое обслуживание объектов в интерфейсе “пользователь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сеть”.</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Функции терминалов типа ТЕ1</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Терминалы ТЕ1 должны обеспечивать реализацию следующих функций:</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доступа к сигнальному каналу D;</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обмена с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при базовом и первичном доступе;</w:t>
      </w:r>
    </w:p>
    <w:p w:rsidR="0060031F" w:rsidRPr="0060031F" w:rsidRDefault="0060031F" w:rsidP="0060031F">
      <w:pPr>
        <w:spacing w:after="0" w:line="240" w:lineRule="auto"/>
        <w:ind w:left="680" w:hanging="340"/>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предоставления услуг связи.</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Доступ к сигнальному каналу D обеспечивает возможность высокоскоростного и надежного обмена всеми необходимыми сообщениями для получения основных и дополнительных услуг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Обмен пользователя с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при базовом доступе реализуется с помощью протоколов физического (таблица 6.2), звена данных (таблица 6.3) и сетевого (таблица 6.4) уровней </w:t>
      </w:r>
      <w:r w:rsidRPr="0060031F">
        <w:rPr>
          <w:rFonts w:ascii="Arial" w:eastAsia="Times New Roman" w:hAnsi="Arial" w:cs="Times New Roman"/>
          <w:sz w:val="20"/>
          <w:szCs w:val="24"/>
          <w:lang w:val="en-US" w:eastAsia="ru-RU"/>
        </w:rPr>
        <w:t>DSS</w:t>
      </w:r>
      <w:r w:rsidRPr="0060031F">
        <w:rPr>
          <w:rFonts w:ascii="Arial" w:eastAsia="Times New Roman" w:hAnsi="Arial" w:cs="Times New Roman"/>
          <w:sz w:val="20"/>
          <w:szCs w:val="24"/>
          <w:lang w:eastAsia="ru-RU"/>
        </w:rPr>
        <w:t xml:space="preserve">1.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Таблица 6.2. Протокол физического уровня </w:t>
      </w:r>
      <w:r w:rsidRPr="0060031F">
        <w:rPr>
          <w:rFonts w:ascii="Arial" w:eastAsia="Times New Roman" w:hAnsi="Arial" w:cs="Times New Roman"/>
          <w:sz w:val="20"/>
          <w:szCs w:val="24"/>
          <w:lang w:val="en-US" w:eastAsia="ru-RU"/>
        </w:rPr>
        <w:t>DSS</w:t>
      </w:r>
      <w:r w:rsidRPr="0060031F">
        <w:rPr>
          <w:rFonts w:ascii="Arial" w:eastAsia="Times New Roman" w:hAnsi="Arial" w:cs="Times New Roman"/>
          <w:sz w:val="20"/>
          <w:szCs w:val="24"/>
          <w:lang w:eastAsia="ru-RU"/>
        </w:rPr>
        <w:t>1</w:t>
      </w:r>
    </w:p>
    <w:tbl>
      <w:tblPr>
        <w:tblW w:w="0" w:type="auto"/>
        <w:tblInd w:w="7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700"/>
        <w:gridCol w:w="5760"/>
      </w:tblGrid>
      <w:tr w:rsidR="0060031F" w:rsidRPr="0060031F" w:rsidTr="00D4594D">
        <w:tblPrEx>
          <w:tblCellMar>
            <w:top w:w="0" w:type="dxa"/>
            <w:left w:w="0" w:type="dxa"/>
            <w:bottom w:w="0" w:type="dxa"/>
            <w:right w:w="0" w:type="dxa"/>
          </w:tblCellMar>
        </w:tblPrEx>
        <w:trPr>
          <w:trHeight w:val="212"/>
        </w:trPr>
        <w:tc>
          <w:tcPr>
            <w:tcW w:w="2700" w:type="dxa"/>
          </w:tcPr>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Функции</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Описание (Рекомендации I.430, I.412)</w:t>
            </w:r>
          </w:p>
        </w:tc>
      </w:tr>
      <w:tr w:rsidR="0060031F" w:rsidRPr="0060031F" w:rsidTr="00D4594D">
        <w:tblPrEx>
          <w:tblCellMar>
            <w:top w:w="0" w:type="dxa"/>
            <w:left w:w="0" w:type="dxa"/>
            <w:bottom w:w="0" w:type="dxa"/>
            <w:right w:w="0" w:type="dxa"/>
          </w:tblCellMar>
        </w:tblPrEx>
        <w:trPr>
          <w:trHeight w:val="334"/>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Конфигурация проводки</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Физическое соединение TE с NT</w:t>
            </w:r>
          </w:p>
        </w:tc>
      </w:tr>
      <w:tr w:rsidR="0060031F" w:rsidRPr="0060031F" w:rsidTr="00D4594D">
        <w:tblPrEx>
          <w:tblCellMar>
            <w:top w:w="0" w:type="dxa"/>
            <w:left w:w="0" w:type="dxa"/>
            <w:bottom w:w="0" w:type="dxa"/>
            <w:right w:w="0" w:type="dxa"/>
          </w:tblCellMar>
        </w:tblPrEx>
        <w:trPr>
          <w:trHeight w:val="344"/>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Линейный код</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 xml:space="preserve">AMI (инверсия): </w:t>
            </w:r>
            <w:r w:rsidRPr="0060031F">
              <w:rPr>
                <w:rFonts w:ascii="Arial" w:eastAsia="Times New Roman" w:hAnsi="Arial" w:cs="Times New Roman"/>
                <w:sz w:val="18"/>
                <w:szCs w:val="24"/>
                <w:lang w:val="en-US" w:eastAsia="ru-RU"/>
              </w:rPr>
              <w:t>TE</w:t>
            </w:r>
            <w:r w:rsidRPr="0060031F">
              <w:rPr>
                <w:rFonts w:ascii="Arial" w:eastAsia="Times New Roman" w:hAnsi="Arial" w:cs="Times New Roman"/>
                <w:sz w:val="18"/>
                <w:szCs w:val="24"/>
                <w:lang w:eastAsia="ru-RU"/>
              </w:rPr>
              <w:t xml:space="preserve"> - </w:t>
            </w:r>
            <w:r w:rsidRPr="0060031F">
              <w:rPr>
                <w:rFonts w:ascii="Arial" w:eastAsia="Times New Roman" w:hAnsi="Arial" w:cs="Times New Roman"/>
                <w:sz w:val="18"/>
                <w:szCs w:val="24"/>
                <w:lang w:val="en-US" w:eastAsia="ru-RU"/>
              </w:rPr>
              <w:t>NT</w:t>
            </w:r>
            <w:r w:rsidRPr="0060031F">
              <w:rPr>
                <w:rFonts w:ascii="Arial" w:eastAsia="Times New Roman" w:hAnsi="Arial" w:cs="Times New Roman"/>
                <w:sz w:val="18"/>
                <w:szCs w:val="24"/>
                <w:lang w:eastAsia="ru-RU"/>
              </w:rPr>
              <w:t>; 2</w:t>
            </w:r>
            <w:r w:rsidRPr="0060031F">
              <w:rPr>
                <w:rFonts w:ascii="Arial" w:eastAsia="Times New Roman" w:hAnsi="Arial" w:cs="Times New Roman"/>
                <w:sz w:val="18"/>
                <w:szCs w:val="24"/>
                <w:lang w:val="en-US" w:eastAsia="ru-RU"/>
              </w:rPr>
              <w:t>B</w:t>
            </w:r>
            <w:r w:rsidRPr="0060031F">
              <w:rPr>
                <w:rFonts w:ascii="Arial" w:eastAsia="Times New Roman" w:hAnsi="Arial" w:cs="Times New Roman"/>
                <w:sz w:val="18"/>
                <w:szCs w:val="24"/>
                <w:lang w:eastAsia="ru-RU"/>
              </w:rPr>
              <w:t>1</w:t>
            </w:r>
            <w:r w:rsidRPr="0060031F">
              <w:rPr>
                <w:rFonts w:ascii="Arial" w:eastAsia="Times New Roman" w:hAnsi="Arial" w:cs="Times New Roman"/>
                <w:sz w:val="18"/>
                <w:szCs w:val="24"/>
                <w:lang w:val="en-US" w:eastAsia="ru-RU"/>
              </w:rPr>
              <w:t>Q</w:t>
            </w:r>
            <w:r w:rsidRPr="0060031F">
              <w:rPr>
                <w:rFonts w:ascii="Arial" w:eastAsia="Times New Roman" w:hAnsi="Arial" w:cs="Times New Roman"/>
                <w:sz w:val="18"/>
                <w:szCs w:val="24"/>
                <w:lang w:eastAsia="ru-RU"/>
              </w:rPr>
              <w:t xml:space="preserve">: </w:t>
            </w:r>
            <w:r w:rsidRPr="0060031F">
              <w:rPr>
                <w:rFonts w:ascii="Arial" w:eastAsia="Times New Roman" w:hAnsi="Arial" w:cs="Times New Roman"/>
                <w:sz w:val="18"/>
                <w:szCs w:val="24"/>
                <w:lang w:val="en-US" w:eastAsia="ru-RU"/>
              </w:rPr>
              <w:t>NT</w:t>
            </w:r>
            <w:r w:rsidRPr="0060031F">
              <w:rPr>
                <w:rFonts w:ascii="Arial" w:eastAsia="Times New Roman" w:hAnsi="Arial" w:cs="Times New Roman"/>
                <w:sz w:val="18"/>
                <w:szCs w:val="24"/>
                <w:lang w:eastAsia="ru-RU"/>
              </w:rPr>
              <w:t xml:space="preserve"> - </w:t>
            </w:r>
            <w:r w:rsidRPr="0060031F">
              <w:rPr>
                <w:rFonts w:ascii="Arial" w:eastAsia="Times New Roman" w:hAnsi="Arial" w:cs="Times New Roman"/>
                <w:sz w:val="18"/>
                <w:szCs w:val="24"/>
                <w:lang w:val="en-US" w:eastAsia="ru-RU"/>
              </w:rPr>
              <w:t>LT</w:t>
            </w:r>
          </w:p>
        </w:tc>
      </w:tr>
      <w:tr w:rsidR="0060031F" w:rsidRPr="0060031F" w:rsidTr="00D4594D">
        <w:tblPrEx>
          <w:tblCellMar>
            <w:top w:w="0" w:type="dxa"/>
            <w:left w:w="0" w:type="dxa"/>
            <w:bottom w:w="0" w:type="dxa"/>
            <w:right w:w="0" w:type="dxa"/>
          </w:tblCellMar>
        </w:tblPrEx>
        <w:trPr>
          <w:trHeight w:val="341"/>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Структура цикла</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Синхронизация битов, октетов, циклов</w:t>
            </w:r>
          </w:p>
        </w:tc>
      </w:tr>
      <w:tr w:rsidR="0060031F" w:rsidRPr="0060031F" w:rsidTr="00D4594D">
        <w:tblPrEx>
          <w:tblCellMar>
            <w:top w:w="0" w:type="dxa"/>
            <w:left w:w="0" w:type="dxa"/>
            <w:bottom w:w="0" w:type="dxa"/>
            <w:right w:w="0" w:type="dxa"/>
          </w:tblCellMar>
        </w:tblPrEx>
        <w:trPr>
          <w:trHeight w:val="350"/>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Управление конфликтами в канале D</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Управление доступом к каналу D</w:t>
            </w:r>
          </w:p>
        </w:tc>
      </w:tr>
      <w:tr w:rsidR="0060031F" w:rsidRPr="0060031F" w:rsidTr="00D4594D">
        <w:tblPrEx>
          <w:tblCellMar>
            <w:top w:w="0" w:type="dxa"/>
            <w:left w:w="0" w:type="dxa"/>
            <w:bottom w:w="0" w:type="dxa"/>
            <w:right w:w="0" w:type="dxa"/>
          </w:tblCellMar>
        </w:tblPrEx>
        <w:trPr>
          <w:trHeight w:val="276"/>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Идентификация каналов</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Идентификация каналов В и D</w:t>
            </w:r>
          </w:p>
        </w:tc>
      </w:tr>
      <w:tr w:rsidR="0060031F" w:rsidRPr="0060031F" w:rsidTr="00D4594D">
        <w:tblPrEx>
          <w:tblCellMar>
            <w:top w:w="0" w:type="dxa"/>
            <w:left w:w="0" w:type="dxa"/>
            <w:bottom w:w="0" w:type="dxa"/>
            <w:right w:w="0" w:type="dxa"/>
          </w:tblCellMar>
        </w:tblPrEx>
        <w:trPr>
          <w:trHeight w:val="343"/>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Техническая эксплуатация</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 xml:space="preserve">Действия по ТЭ доступа «пользователь-сеть» и </w:t>
            </w:r>
            <w:r w:rsidRPr="0060031F">
              <w:rPr>
                <w:rFonts w:ascii="Arial" w:eastAsia="Times New Roman" w:hAnsi="Arial" w:cs="Times New Roman"/>
                <w:sz w:val="18"/>
                <w:szCs w:val="24"/>
                <w:lang w:val="en-US" w:eastAsia="ru-RU"/>
              </w:rPr>
              <w:t>TE</w:t>
            </w:r>
          </w:p>
        </w:tc>
      </w:tr>
      <w:tr w:rsidR="0060031F" w:rsidRPr="0060031F" w:rsidTr="00D4594D">
        <w:tblPrEx>
          <w:tblCellMar>
            <w:top w:w="0" w:type="dxa"/>
            <w:left w:w="0" w:type="dxa"/>
            <w:bottom w:w="0" w:type="dxa"/>
            <w:right w:w="0" w:type="dxa"/>
          </w:tblCellMar>
        </w:tblPrEx>
        <w:trPr>
          <w:trHeight w:val="338"/>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Электрические характеристики</w:t>
            </w:r>
          </w:p>
        </w:tc>
        <w:tc>
          <w:tcPr>
            <w:tcW w:w="5760" w:type="dxa"/>
          </w:tcPr>
          <w:p w:rsidR="0060031F" w:rsidRPr="0060031F" w:rsidRDefault="0060031F" w:rsidP="0060031F">
            <w:pPr>
              <w:spacing w:after="0" w:line="240" w:lineRule="auto"/>
              <w:ind w:firstLine="709"/>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Реализация стыка в соединениях с пассивной шиной</w:t>
            </w:r>
          </w:p>
        </w:tc>
      </w:tr>
      <w:tr w:rsidR="0060031F" w:rsidRPr="0060031F" w:rsidTr="00D4594D">
        <w:tblPrEx>
          <w:tblCellMar>
            <w:top w:w="0" w:type="dxa"/>
            <w:left w:w="0" w:type="dxa"/>
            <w:bottom w:w="0" w:type="dxa"/>
            <w:right w:w="0" w:type="dxa"/>
          </w:tblCellMar>
        </w:tblPrEx>
        <w:trPr>
          <w:trHeight w:val="278"/>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Физические характеристики</w:t>
            </w:r>
          </w:p>
        </w:tc>
        <w:tc>
          <w:tcPr>
            <w:tcW w:w="5760" w:type="dxa"/>
          </w:tcPr>
          <w:p w:rsidR="0060031F" w:rsidRPr="0060031F" w:rsidRDefault="0060031F" w:rsidP="0060031F">
            <w:pPr>
              <w:spacing w:after="0" w:line="240" w:lineRule="auto"/>
              <w:ind w:firstLine="709"/>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Распределение контактов розетки для TE1</w:t>
            </w:r>
          </w:p>
        </w:tc>
      </w:tr>
    </w:tbl>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Таблица 6.3. Протокол уровня звена данных </w:t>
      </w:r>
      <w:r w:rsidRPr="0060031F">
        <w:rPr>
          <w:rFonts w:ascii="Arial" w:eastAsia="Times New Roman" w:hAnsi="Arial" w:cs="Times New Roman"/>
          <w:sz w:val="20"/>
          <w:szCs w:val="24"/>
          <w:lang w:val="en-US" w:eastAsia="ru-RU"/>
        </w:rPr>
        <w:t>DSS</w:t>
      </w:r>
      <w:r w:rsidRPr="0060031F">
        <w:rPr>
          <w:rFonts w:ascii="Arial" w:eastAsia="Times New Roman" w:hAnsi="Arial" w:cs="Times New Roman"/>
          <w:sz w:val="20"/>
          <w:szCs w:val="24"/>
          <w:lang w:eastAsia="ru-RU"/>
        </w:rPr>
        <w:t>1</w:t>
      </w:r>
    </w:p>
    <w:tbl>
      <w:tblPr>
        <w:tblW w:w="0" w:type="auto"/>
        <w:tblInd w:w="7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700"/>
        <w:gridCol w:w="5760"/>
      </w:tblGrid>
      <w:tr w:rsidR="0060031F" w:rsidRPr="0060031F" w:rsidTr="00D4594D">
        <w:tblPrEx>
          <w:tblCellMar>
            <w:top w:w="0" w:type="dxa"/>
            <w:left w:w="0" w:type="dxa"/>
            <w:bottom w:w="0" w:type="dxa"/>
            <w:right w:w="0" w:type="dxa"/>
          </w:tblCellMar>
        </w:tblPrEx>
        <w:trPr>
          <w:trHeight w:val="375"/>
        </w:trPr>
        <w:tc>
          <w:tcPr>
            <w:tcW w:w="2700"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Функции</w:t>
            </w:r>
          </w:p>
        </w:tc>
        <w:tc>
          <w:tcPr>
            <w:tcW w:w="5760"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Описание (Рекомендация Q.921)</w:t>
            </w:r>
          </w:p>
        </w:tc>
      </w:tr>
      <w:tr w:rsidR="0060031F" w:rsidRPr="0060031F" w:rsidTr="00D4594D">
        <w:tblPrEx>
          <w:tblCellMar>
            <w:top w:w="0" w:type="dxa"/>
            <w:left w:w="0" w:type="dxa"/>
            <w:bottom w:w="0" w:type="dxa"/>
            <w:right w:w="0" w:type="dxa"/>
          </w:tblCellMar>
        </w:tblPrEx>
        <w:trPr>
          <w:trHeight w:val="332"/>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Исключение ложных флагов</w:t>
            </w:r>
          </w:p>
        </w:tc>
        <w:tc>
          <w:tcPr>
            <w:tcW w:w="576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Обеспечение информационной прозрачности при переносе через сеть</w:t>
            </w:r>
          </w:p>
        </w:tc>
      </w:tr>
      <w:tr w:rsidR="0060031F" w:rsidRPr="0060031F" w:rsidTr="00D4594D">
        <w:tblPrEx>
          <w:tblCellMar>
            <w:top w:w="0" w:type="dxa"/>
            <w:left w:w="0" w:type="dxa"/>
            <w:bottom w:w="0" w:type="dxa"/>
            <w:right w:w="0" w:type="dxa"/>
          </w:tblCellMar>
        </w:tblPrEx>
        <w:trPr>
          <w:trHeight w:val="340"/>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Идентификация цикла</w:t>
            </w:r>
          </w:p>
        </w:tc>
        <w:tc>
          <w:tcPr>
            <w:tcW w:w="576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Опознавание и проверка на достоверность всех 48-битовых циклов</w:t>
            </w:r>
          </w:p>
        </w:tc>
      </w:tr>
      <w:tr w:rsidR="0060031F" w:rsidRPr="0060031F" w:rsidTr="00D4594D">
        <w:tblPrEx>
          <w:tblCellMar>
            <w:top w:w="0" w:type="dxa"/>
            <w:left w:w="0" w:type="dxa"/>
            <w:bottom w:w="0" w:type="dxa"/>
            <w:right w:w="0" w:type="dxa"/>
          </w:tblCellMar>
        </w:tblPrEx>
        <w:trPr>
          <w:trHeight w:val="334"/>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Установка режима передачи</w:t>
            </w:r>
          </w:p>
        </w:tc>
        <w:tc>
          <w:tcPr>
            <w:tcW w:w="576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Посылка вызова в сеть для инициализации услуги</w:t>
            </w:r>
          </w:p>
        </w:tc>
      </w:tr>
      <w:tr w:rsidR="0060031F" w:rsidRPr="0060031F" w:rsidTr="00D4594D">
        <w:tblPrEx>
          <w:tblCellMar>
            <w:top w:w="0" w:type="dxa"/>
            <w:left w:w="0" w:type="dxa"/>
            <w:bottom w:w="0" w:type="dxa"/>
            <w:right w:w="0" w:type="dxa"/>
          </w:tblCellMar>
        </w:tblPrEx>
        <w:trPr>
          <w:trHeight w:val="375"/>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Обнаружение ошибок</w:t>
            </w:r>
          </w:p>
        </w:tc>
        <w:tc>
          <w:tcPr>
            <w:tcW w:w="576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Обнаружение ошибок в принимаемом сообщении и в логике обмена с сетью</w:t>
            </w:r>
          </w:p>
        </w:tc>
      </w:tr>
      <w:tr w:rsidR="0060031F" w:rsidRPr="0060031F" w:rsidTr="00D4594D">
        <w:tblPrEx>
          <w:tblCellMar>
            <w:top w:w="0" w:type="dxa"/>
            <w:left w:w="0" w:type="dxa"/>
            <w:bottom w:w="0" w:type="dxa"/>
            <w:right w:w="0" w:type="dxa"/>
          </w:tblCellMar>
        </w:tblPrEx>
        <w:trPr>
          <w:trHeight w:val="375"/>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Программное управление</w:t>
            </w:r>
          </w:p>
        </w:tc>
        <w:tc>
          <w:tcPr>
            <w:tcW w:w="576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Обеспечение непрерывной последовательности кадров в соединении</w:t>
            </w:r>
          </w:p>
        </w:tc>
      </w:tr>
      <w:tr w:rsidR="0060031F" w:rsidRPr="0060031F" w:rsidTr="00D4594D">
        <w:tblPrEx>
          <w:tblCellMar>
            <w:top w:w="0" w:type="dxa"/>
            <w:left w:w="0" w:type="dxa"/>
            <w:bottom w:w="0" w:type="dxa"/>
            <w:right w:w="0" w:type="dxa"/>
          </w:tblCellMar>
        </w:tblPrEx>
        <w:trPr>
          <w:trHeight w:val="375"/>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Восстановление</w:t>
            </w:r>
          </w:p>
        </w:tc>
        <w:tc>
          <w:tcPr>
            <w:tcW w:w="5760" w:type="dxa"/>
          </w:tcPr>
          <w:p w:rsidR="0060031F" w:rsidRPr="0060031F" w:rsidRDefault="0060031F" w:rsidP="0060031F">
            <w:pPr>
              <w:spacing w:after="0" w:line="240" w:lineRule="auto"/>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Исправление ошибок средствами уровня звена данных (обнаружение ошибок в принимаемых кадрах и их исправление с использованием решающей обратной связи) и информирование сетевого протокола об ошибках, не поддающихся исправлению средствами звена данных.</w:t>
            </w:r>
          </w:p>
        </w:tc>
      </w:tr>
      <w:tr w:rsidR="0060031F" w:rsidRPr="0060031F" w:rsidTr="00D4594D">
        <w:tblPrEx>
          <w:tblCellMar>
            <w:top w:w="0" w:type="dxa"/>
            <w:left w:w="0" w:type="dxa"/>
            <w:bottom w:w="0" w:type="dxa"/>
            <w:right w:w="0" w:type="dxa"/>
          </w:tblCellMar>
        </w:tblPrEx>
        <w:trPr>
          <w:trHeight w:val="375"/>
        </w:trPr>
        <w:tc>
          <w:tcPr>
            <w:tcW w:w="270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Возможности вещания</w:t>
            </w:r>
          </w:p>
        </w:tc>
        <w:tc>
          <w:tcPr>
            <w:tcW w:w="5760" w:type="dxa"/>
          </w:tcPr>
          <w:p w:rsidR="0060031F" w:rsidRPr="0060031F" w:rsidRDefault="0060031F" w:rsidP="0060031F">
            <w:pPr>
              <w:spacing w:after="0" w:line="240" w:lineRule="auto"/>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Предоставление звеньев данных вещания, которые могут быть идентифицированы с помощью глобального (группового) идентификатора TEI.</w:t>
            </w:r>
          </w:p>
        </w:tc>
      </w:tr>
    </w:tbl>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Таблица 6.4. Протокол сетевого уровня </w:t>
      </w:r>
      <w:r w:rsidRPr="0060031F">
        <w:rPr>
          <w:rFonts w:ascii="Arial" w:eastAsia="Times New Roman" w:hAnsi="Arial" w:cs="Times New Roman"/>
          <w:sz w:val="20"/>
          <w:szCs w:val="24"/>
          <w:lang w:val="en-US" w:eastAsia="ru-RU"/>
        </w:rPr>
        <w:t>DSS</w:t>
      </w:r>
      <w:r w:rsidRPr="0060031F">
        <w:rPr>
          <w:rFonts w:ascii="Arial" w:eastAsia="Times New Roman" w:hAnsi="Arial" w:cs="Times New Roman"/>
          <w:sz w:val="20"/>
          <w:szCs w:val="24"/>
          <w:lang w:eastAsia="ru-RU"/>
        </w:rPr>
        <w:t>1</w:t>
      </w:r>
    </w:p>
    <w:tbl>
      <w:tblPr>
        <w:tblW w:w="0" w:type="auto"/>
        <w:tblInd w:w="7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3240"/>
        <w:gridCol w:w="5040"/>
      </w:tblGrid>
      <w:tr w:rsidR="0060031F" w:rsidRPr="0060031F" w:rsidTr="00D4594D">
        <w:tblPrEx>
          <w:tblCellMar>
            <w:top w:w="0" w:type="dxa"/>
            <w:left w:w="0" w:type="dxa"/>
            <w:bottom w:w="0" w:type="dxa"/>
            <w:right w:w="0" w:type="dxa"/>
          </w:tblCellMar>
        </w:tblPrEx>
        <w:trPr>
          <w:trHeight w:val="300"/>
        </w:trPr>
        <w:tc>
          <w:tcPr>
            <w:tcW w:w="3240"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Функции</w:t>
            </w:r>
          </w:p>
        </w:tc>
        <w:tc>
          <w:tcPr>
            <w:tcW w:w="5040"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Описание (Рекомендация Q.931)</w:t>
            </w:r>
          </w:p>
        </w:tc>
      </w:tr>
      <w:tr w:rsidR="0060031F" w:rsidRPr="0060031F" w:rsidTr="00D4594D">
        <w:tblPrEx>
          <w:tblCellMar>
            <w:top w:w="0" w:type="dxa"/>
            <w:left w:w="0" w:type="dxa"/>
            <w:bottom w:w="0" w:type="dxa"/>
            <w:right w:w="0" w:type="dxa"/>
          </w:tblCellMar>
        </w:tblPrEx>
        <w:trPr>
          <w:trHeight w:val="337"/>
        </w:trPr>
        <w:tc>
          <w:tcPr>
            <w:tcW w:w="32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Сообщения идентификации и обработки</w:t>
            </w:r>
          </w:p>
        </w:tc>
        <w:tc>
          <w:tcPr>
            <w:tcW w:w="50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Опознавание и проверка правильности форматов сообщений</w:t>
            </w:r>
          </w:p>
        </w:tc>
      </w:tr>
      <w:tr w:rsidR="0060031F" w:rsidRPr="0060031F" w:rsidTr="00D4594D">
        <w:tblPrEx>
          <w:tblCellMar>
            <w:top w:w="0" w:type="dxa"/>
            <w:left w:w="0" w:type="dxa"/>
            <w:bottom w:w="0" w:type="dxa"/>
            <w:right w:w="0" w:type="dxa"/>
          </w:tblCellMar>
        </w:tblPrEx>
        <w:trPr>
          <w:trHeight w:val="457"/>
        </w:trPr>
        <w:tc>
          <w:tcPr>
            <w:tcW w:w="32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Метка вызова</w:t>
            </w:r>
          </w:p>
        </w:tc>
        <w:tc>
          <w:tcPr>
            <w:tcW w:w="50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 xml:space="preserve">Идентификация запроса вызова в интерфейсе “пользователь </w:t>
            </w:r>
            <w:r w:rsidRPr="0060031F">
              <w:rPr>
                <w:rFonts w:ascii="Arial" w:eastAsia="Times New Roman" w:hAnsi="Arial" w:cs="Times New Roman"/>
                <w:sz w:val="18"/>
                <w:szCs w:val="24"/>
                <w:lang w:eastAsia="ru-RU"/>
              </w:rPr>
              <w:sym w:font="Symbol" w:char="002D"/>
            </w:r>
            <w:r w:rsidRPr="0060031F">
              <w:rPr>
                <w:rFonts w:ascii="Arial" w:eastAsia="Times New Roman" w:hAnsi="Arial" w:cs="Times New Roman"/>
                <w:sz w:val="18"/>
                <w:szCs w:val="24"/>
                <w:lang w:eastAsia="ru-RU"/>
              </w:rPr>
              <w:t xml:space="preserve"> сеть”</w:t>
            </w:r>
          </w:p>
        </w:tc>
      </w:tr>
      <w:tr w:rsidR="0060031F" w:rsidRPr="0060031F" w:rsidTr="00D4594D">
        <w:tblPrEx>
          <w:tblCellMar>
            <w:top w:w="0" w:type="dxa"/>
            <w:left w:w="0" w:type="dxa"/>
            <w:bottom w:w="0" w:type="dxa"/>
            <w:right w:w="0" w:type="dxa"/>
          </w:tblCellMar>
        </w:tblPrEx>
        <w:trPr>
          <w:trHeight w:val="340"/>
        </w:trPr>
        <w:tc>
          <w:tcPr>
            <w:tcW w:w="32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Информация для обмена с сетью</w:t>
            </w:r>
          </w:p>
        </w:tc>
        <w:tc>
          <w:tcPr>
            <w:tcW w:w="50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Спецификация типов сообщений (в фазах установления, передачи, разъединения)</w:t>
            </w:r>
          </w:p>
        </w:tc>
      </w:tr>
      <w:tr w:rsidR="0060031F" w:rsidRPr="0060031F" w:rsidTr="00D4594D">
        <w:tblPrEx>
          <w:tblCellMar>
            <w:top w:w="0" w:type="dxa"/>
            <w:left w:w="0" w:type="dxa"/>
            <w:bottom w:w="0" w:type="dxa"/>
            <w:right w:w="0" w:type="dxa"/>
          </w:tblCellMar>
        </w:tblPrEx>
        <w:trPr>
          <w:trHeight w:val="446"/>
        </w:trPr>
        <w:tc>
          <w:tcPr>
            <w:tcW w:w="3240"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Сообщения управления вызовом</w:t>
            </w:r>
          </w:p>
        </w:tc>
        <w:tc>
          <w:tcPr>
            <w:tcW w:w="5040" w:type="dxa"/>
          </w:tcPr>
          <w:p w:rsidR="0060031F" w:rsidRPr="0060031F" w:rsidRDefault="0060031F" w:rsidP="0060031F">
            <w:pPr>
              <w:spacing w:after="0" w:line="240" w:lineRule="auto"/>
              <w:jc w:val="both"/>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Формирование обязательных сообщений для процедур управления основным вызовом</w:t>
            </w:r>
          </w:p>
        </w:tc>
      </w:tr>
    </w:tbl>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i/>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i/>
          <w:sz w:val="20"/>
          <w:szCs w:val="24"/>
          <w:lang w:eastAsia="ru-RU"/>
        </w:rPr>
        <w:t>Протоколы и стандарты абонентской цифровой системы сигнализации № 1 (</w:t>
      </w:r>
      <w:r w:rsidRPr="0060031F">
        <w:rPr>
          <w:rFonts w:ascii="Arial" w:eastAsia="Times New Roman" w:hAnsi="Arial" w:cs="Times New Roman"/>
          <w:i/>
          <w:sz w:val="20"/>
          <w:szCs w:val="24"/>
          <w:lang w:val="en-US" w:eastAsia="ru-RU"/>
        </w:rPr>
        <w:t>DSS</w:t>
      </w:r>
      <w:r w:rsidRPr="0060031F">
        <w:rPr>
          <w:rFonts w:ascii="Arial" w:eastAsia="Times New Roman" w:hAnsi="Arial" w:cs="Times New Roman"/>
          <w:i/>
          <w:sz w:val="20"/>
          <w:szCs w:val="24"/>
          <w:lang w:eastAsia="ru-RU"/>
        </w:rPr>
        <w:t xml:space="preserve">1)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На рисунке 6.7 приведены протоколы и стандарты абонентской цифровой системы сигнализации № 1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w:t>
      </w:r>
    </w:p>
    <w:p w:rsidR="0060031F" w:rsidRPr="0060031F" w:rsidRDefault="0060031F" w:rsidP="0060031F">
      <w:pPr>
        <w:spacing w:after="0" w:line="240" w:lineRule="auto"/>
        <w:jc w:val="both"/>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g">
            <w:drawing>
              <wp:anchor distT="0" distB="0" distL="114300" distR="114300" simplePos="0" relativeHeight="251663360" behindDoc="0" locked="0" layoutInCell="0" allowOverlap="1">
                <wp:simplePos x="0" y="0"/>
                <wp:positionH relativeFrom="column">
                  <wp:posOffset>0</wp:posOffset>
                </wp:positionH>
                <wp:positionV relativeFrom="paragraph">
                  <wp:posOffset>19050</wp:posOffset>
                </wp:positionV>
                <wp:extent cx="6057900" cy="2616200"/>
                <wp:effectExtent l="635" t="0" r="8890" b="3175"/>
                <wp:wrapNone/>
                <wp:docPr id="616" name="Group 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7900" cy="2616200"/>
                          <a:chOff x="1701" y="1854"/>
                          <a:chExt cx="9540" cy="4120"/>
                        </a:xfrm>
                      </wpg:grpSpPr>
                      <wps:wsp>
                        <wps:cNvPr id="617" name="Rectangle 623"/>
                        <wps:cNvSpPr>
                          <a:spLocks noChangeArrowheads="1"/>
                        </wps:cNvSpPr>
                        <wps:spPr bwMode="auto">
                          <a:xfrm>
                            <a:off x="1701" y="1854"/>
                            <a:ext cx="9540" cy="41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7"/>
                                <w:gridCol w:w="1361"/>
                                <w:gridCol w:w="1360"/>
                                <w:gridCol w:w="1362"/>
                                <w:gridCol w:w="1349"/>
                                <w:gridCol w:w="1363"/>
                                <w:gridCol w:w="1356"/>
                              </w:tblGrid>
                              <w:tr w:rsidR="0060031F">
                                <w:tblPrEx>
                                  <w:tblCellMar>
                                    <w:top w:w="0" w:type="dxa"/>
                                    <w:bottom w:w="0" w:type="dxa"/>
                                  </w:tblCellMar>
                                </w:tblPrEx>
                                <w:tc>
                                  <w:tcPr>
                                    <w:tcW w:w="4038" w:type="dxa"/>
                                    <w:gridSpan w:val="3"/>
                                  </w:tcPr>
                                  <w:p w:rsidR="0060031F" w:rsidRDefault="0060031F">
                                    <w:pPr>
                                      <w:jc w:val="center"/>
                                      <w:rPr>
                                        <w:rFonts w:ascii="Arial" w:hAnsi="Arial"/>
                                        <w:sz w:val="20"/>
                                      </w:rPr>
                                    </w:pPr>
                                    <w:r>
                                      <w:rPr>
                                        <w:rFonts w:ascii="Arial" w:hAnsi="Arial"/>
                                        <w:b/>
                                        <w:sz w:val="20"/>
                                      </w:rPr>
                                      <w:t>Оборудование (</w:t>
                                    </w:r>
                                    <w:r>
                                      <w:rPr>
                                        <w:rFonts w:ascii="Arial" w:hAnsi="Arial"/>
                                        <w:b/>
                                        <w:sz w:val="20"/>
                                        <w:lang w:val="en-US"/>
                                      </w:rPr>
                                      <w:t>CPE</w:t>
                                    </w:r>
                                    <w:r>
                                      <w:rPr>
                                        <w:rFonts w:ascii="Arial" w:hAnsi="Arial"/>
                                        <w:b/>
                                        <w:sz w:val="20"/>
                                      </w:rPr>
                                      <w:t>) в помещении пользоват</w:t>
                                    </w:r>
                                    <w:r>
                                      <w:rPr>
                                        <w:rFonts w:ascii="Arial" w:hAnsi="Arial"/>
                                        <w:b/>
                                        <w:sz w:val="20"/>
                                      </w:rPr>
                                      <w:t>е</w:t>
                                    </w:r>
                                    <w:r>
                                      <w:rPr>
                                        <w:rFonts w:ascii="Arial" w:hAnsi="Arial"/>
                                        <w:b/>
                                        <w:sz w:val="20"/>
                                      </w:rPr>
                                      <w:t>ля</w:t>
                                    </w:r>
                                    <w:r>
                                      <w:rPr>
                                        <w:rFonts w:ascii="Arial" w:hAnsi="Arial"/>
                                        <w:sz w:val="20"/>
                                      </w:rPr>
                                      <w:t xml:space="preserve"> </w:t>
                                    </w:r>
                                  </w:p>
                                </w:tc>
                                <w:tc>
                                  <w:tcPr>
                                    <w:tcW w:w="1362" w:type="dxa"/>
                                  </w:tcPr>
                                  <w:p w:rsidR="0060031F" w:rsidRDefault="0060031F">
                                    <w:pPr>
                                      <w:jc w:val="both"/>
                                      <w:rPr>
                                        <w:rFonts w:ascii="Arial" w:hAnsi="Arial"/>
                                        <w:sz w:val="20"/>
                                      </w:rPr>
                                    </w:pPr>
                                  </w:p>
                                </w:tc>
                                <w:tc>
                                  <w:tcPr>
                                    <w:tcW w:w="4068" w:type="dxa"/>
                                    <w:gridSpan w:val="3"/>
                                  </w:tcPr>
                                  <w:p w:rsidR="0060031F" w:rsidRDefault="0060031F">
                                    <w:pPr>
                                      <w:jc w:val="center"/>
                                      <w:rPr>
                                        <w:rFonts w:ascii="Arial" w:hAnsi="Arial"/>
                                        <w:b/>
                                        <w:sz w:val="20"/>
                                        <w:lang w:val="en-US"/>
                                      </w:rPr>
                                    </w:pPr>
                                    <w:r>
                                      <w:rPr>
                                        <w:rFonts w:ascii="Arial" w:hAnsi="Arial"/>
                                        <w:b/>
                                        <w:sz w:val="20"/>
                                        <w:lang w:val="en-US"/>
                                      </w:rPr>
                                      <w:t>Сеть доступа</w:t>
                                    </w:r>
                                  </w:p>
                                  <w:p w:rsidR="0060031F" w:rsidRDefault="0060031F">
                                    <w:pPr>
                                      <w:jc w:val="center"/>
                                      <w:rPr>
                                        <w:rFonts w:ascii="Arial" w:hAnsi="Arial"/>
                                        <w:sz w:val="20"/>
                                        <w:lang w:val="en-US"/>
                                      </w:rPr>
                                    </w:pPr>
                                    <w:r>
                                      <w:rPr>
                                        <w:rFonts w:ascii="Arial" w:hAnsi="Arial"/>
                                        <w:b/>
                                        <w:sz w:val="20"/>
                                        <w:lang w:val="en-US"/>
                                      </w:rPr>
                                      <w:t xml:space="preserve">(AN – Access Network) </w:t>
                                    </w:r>
                                  </w:p>
                                </w:tc>
                              </w:tr>
                              <w:tr w:rsidR="0060031F">
                                <w:tblPrEx>
                                  <w:tblCellMar>
                                    <w:top w:w="0" w:type="dxa"/>
                                    <w:bottom w:w="0" w:type="dxa"/>
                                  </w:tblCellMar>
                                </w:tblPrEx>
                                <w:tc>
                                  <w:tcPr>
                                    <w:tcW w:w="1317" w:type="dxa"/>
                                  </w:tcPr>
                                  <w:p w:rsidR="0060031F" w:rsidRDefault="0060031F">
                                    <w:pPr>
                                      <w:jc w:val="both"/>
                                      <w:rPr>
                                        <w:rFonts w:ascii="Arial" w:hAnsi="Arial"/>
                                        <w:sz w:val="20"/>
                                        <w:lang w:val="en-US"/>
                                      </w:rPr>
                                    </w:pPr>
                                  </w:p>
                                </w:tc>
                                <w:tc>
                                  <w:tcPr>
                                    <w:tcW w:w="1361" w:type="dxa"/>
                                  </w:tcPr>
                                  <w:p w:rsidR="0060031F" w:rsidRDefault="0060031F">
                                    <w:pPr>
                                      <w:jc w:val="center"/>
                                      <w:rPr>
                                        <w:rFonts w:ascii="Arial" w:hAnsi="Arial"/>
                                        <w:sz w:val="20"/>
                                      </w:rPr>
                                    </w:pPr>
                                    <w:r>
                                      <w:rPr>
                                        <w:rFonts w:ascii="Arial" w:hAnsi="Arial"/>
                                        <w:b/>
                                        <w:sz w:val="20"/>
                                      </w:rPr>
                                      <w:t>Эталонная точка</w:t>
                                    </w:r>
                                    <w:r>
                                      <w:rPr>
                                        <w:rFonts w:ascii="Arial" w:hAnsi="Arial"/>
                                        <w:sz w:val="20"/>
                                      </w:rPr>
                                      <w:t xml:space="preserve"> </w:t>
                                    </w:r>
                                  </w:p>
                                </w:tc>
                                <w:tc>
                                  <w:tcPr>
                                    <w:tcW w:w="1360" w:type="dxa"/>
                                  </w:tcPr>
                                  <w:p w:rsidR="0060031F" w:rsidRDefault="0060031F">
                                    <w:pPr>
                                      <w:jc w:val="both"/>
                                      <w:rPr>
                                        <w:rFonts w:ascii="Arial" w:hAnsi="Arial"/>
                                        <w:sz w:val="20"/>
                                        <w:lang w:val="en-US"/>
                                      </w:rPr>
                                    </w:pPr>
                                  </w:p>
                                </w:tc>
                                <w:tc>
                                  <w:tcPr>
                                    <w:tcW w:w="1362" w:type="dxa"/>
                                  </w:tcPr>
                                  <w:p w:rsidR="0060031F" w:rsidRDefault="0060031F">
                                    <w:pPr>
                                      <w:jc w:val="both"/>
                                      <w:rPr>
                                        <w:rFonts w:ascii="Arial" w:hAnsi="Arial"/>
                                        <w:sz w:val="20"/>
                                        <w:lang w:val="en-US"/>
                                      </w:rPr>
                                    </w:pPr>
                                  </w:p>
                                </w:tc>
                                <w:tc>
                                  <w:tcPr>
                                    <w:tcW w:w="1349" w:type="dxa"/>
                                  </w:tcPr>
                                  <w:p w:rsidR="0060031F" w:rsidRDefault="0060031F">
                                    <w:pPr>
                                      <w:jc w:val="both"/>
                                      <w:rPr>
                                        <w:rFonts w:ascii="Arial" w:hAnsi="Arial"/>
                                        <w:sz w:val="20"/>
                                        <w:lang w:val="en-US"/>
                                      </w:rPr>
                                    </w:pPr>
                                  </w:p>
                                </w:tc>
                                <w:tc>
                                  <w:tcPr>
                                    <w:tcW w:w="1363" w:type="dxa"/>
                                  </w:tcPr>
                                  <w:p w:rsidR="0060031F" w:rsidRDefault="0060031F">
                                    <w:pPr>
                                      <w:jc w:val="center"/>
                                      <w:rPr>
                                        <w:rFonts w:ascii="Arial" w:hAnsi="Arial"/>
                                        <w:sz w:val="20"/>
                                      </w:rPr>
                                    </w:pPr>
                                    <w:r>
                                      <w:rPr>
                                        <w:rFonts w:ascii="Arial" w:hAnsi="Arial"/>
                                        <w:b/>
                                        <w:sz w:val="20"/>
                                      </w:rPr>
                                      <w:t>Эталонная точка</w:t>
                                    </w:r>
                                    <w:r>
                                      <w:rPr>
                                        <w:rFonts w:ascii="Arial" w:hAnsi="Arial"/>
                                        <w:sz w:val="20"/>
                                      </w:rPr>
                                      <w:t xml:space="preserve"> </w:t>
                                    </w:r>
                                  </w:p>
                                </w:tc>
                                <w:tc>
                                  <w:tcPr>
                                    <w:tcW w:w="1356" w:type="dxa"/>
                                  </w:tcPr>
                                  <w:p w:rsidR="0060031F" w:rsidRDefault="0060031F">
                                    <w:pPr>
                                      <w:jc w:val="both"/>
                                      <w:rPr>
                                        <w:rFonts w:ascii="Arial" w:hAnsi="Arial"/>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b/>
                                        <w:sz w:val="20"/>
                                      </w:rPr>
                                    </w:pPr>
                                    <w:r>
                                      <w:rPr>
                                        <w:rFonts w:ascii="Arial" w:hAnsi="Arial"/>
                                        <w:b/>
                                        <w:sz w:val="20"/>
                                        <w:lang w:val="en-US"/>
                                      </w:rPr>
                                      <w:t>TE1</w:t>
                                    </w:r>
                                    <w:r>
                                      <w:rPr>
                                        <w:rFonts w:ascii="Arial" w:hAnsi="Arial"/>
                                        <w:b/>
                                        <w:sz w:val="20"/>
                                      </w:rPr>
                                      <w:t xml:space="preserve"> </w:t>
                                    </w:r>
                                  </w:p>
                                </w:tc>
                                <w:tc>
                                  <w:tcPr>
                                    <w:tcW w:w="1361" w:type="dxa"/>
                                  </w:tcPr>
                                  <w:p w:rsidR="0060031F" w:rsidRDefault="0060031F">
                                    <w:pPr>
                                      <w:jc w:val="center"/>
                                      <w:rPr>
                                        <w:rFonts w:ascii="Arial" w:hAnsi="Arial"/>
                                        <w:sz w:val="20"/>
                                      </w:rPr>
                                    </w:pPr>
                                    <w:r>
                                      <w:rPr>
                                        <w:rFonts w:ascii="Arial" w:hAnsi="Arial"/>
                                        <w:b/>
                                        <w:sz w:val="20"/>
                                        <w:lang w:val="en-US"/>
                                      </w:rPr>
                                      <w:t>S</w:t>
                                    </w:r>
                                  </w:p>
                                </w:tc>
                                <w:tc>
                                  <w:tcPr>
                                    <w:tcW w:w="1360" w:type="dxa"/>
                                  </w:tcPr>
                                  <w:p w:rsidR="0060031F" w:rsidRDefault="0060031F">
                                    <w:pPr>
                                      <w:jc w:val="center"/>
                                      <w:rPr>
                                        <w:rFonts w:ascii="Arial" w:hAnsi="Arial"/>
                                        <w:sz w:val="20"/>
                                      </w:rPr>
                                    </w:pPr>
                                    <w:r>
                                      <w:rPr>
                                        <w:rFonts w:ascii="Arial" w:hAnsi="Arial"/>
                                        <w:b/>
                                        <w:sz w:val="20"/>
                                        <w:lang w:val="en-US"/>
                                      </w:rPr>
                                      <w:t>NT2</w:t>
                                    </w:r>
                                  </w:p>
                                </w:tc>
                                <w:tc>
                                  <w:tcPr>
                                    <w:tcW w:w="1362" w:type="dxa"/>
                                  </w:tcPr>
                                  <w:p w:rsidR="0060031F" w:rsidRDefault="0060031F">
                                    <w:pPr>
                                      <w:jc w:val="center"/>
                                      <w:rPr>
                                        <w:rFonts w:ascii="Arial" w:hAnsi="Arial"/>
                                        <w:sz w:val="20"/>
                                      </w:rPr>
                                    </w:pPr>
                                    <w:r>
                                      <w:rPr>
                                        <w:rFonts w:ascii="Arial" w:hAnsi="Arial"/>
                                        <w:b/>
                                        <w:sz w:val="20"/>
                                        <w:lang w:val="en-US"/>
                                      </w:rPr>
                                      <w:t>T</w:t>
                                    </w:r>
                                    <w:r>
                                      <w:rPr>
                                        <w:rFonts w:ascii="Arial" w:hAnsi="Arial"/>
                                        <w:sz w:val="20"/>
                                      </w:rPr>
                                      <w:t xml:space="preserve"> </w:t>
                                    </w:r>
                                  </w:p>
                                </w:tc>
                                <w:tc>
                                  <w:tcPr>
                                    <w:tcW w:w="1349" w:type="dxa"/>
                                  </w:tcPr>
                                  <w:p w:rsidR="0060031F" w:rsidRDefault="0060031F">
                                    <w:pPr>
                                      <w:jc w:val="center"/>
                                      <w:rPr>
                                        <w:rFonts w:ascii="Arial" w:hAnsi="Arial"/>
                                        <w:sz w:val="20"/>
                                      </w:rPr>
                                    </w:pPr>
                                    <w:r>
                                      <w:rPr>
                                        <w:rFonts w:ascii="Arial" w:hAnsi="Arial"/>
                                        <w:b/>
                                        <w:sz w:val="20"/>
                                        <w:lang w:val="en-US"/>
                                      </w:rPr>
                                      <w:t>NT1</w:t>
                                    </w:r>
                                  </w:p>
                                </w:tc>
                                <w:tc>
                                  <w:tcPr>
                                    <w:tcW w:w="1363" w:type="dxa"/>
                                  </w:tcPr>
                                  <w:p w:rsidR="0060031F" w:rsidRDefault="0060031F">
                                    <w:pPr>
                                      <w:jc w:val="center"/>
                                      <w:rPr>
                                        <w:rFonts w:ascii="Arial" w:hAnsi="Arial"/>
                                        <w:b/>
                                        <w:sz w:val="20"/>
                                      </w:rPr>
                                    </w:pPr>
                                    <w:r>
                                      <w:rPr>
                                        <w:rFonts w:ascii="Arial" w:hAnsi="Arial"/>
                                        <w:b/>
                                        <w:sz w:val="20"/>
                                        <w:lang w:val="en-US"/>
                                      </w:rPr>
                                      <w:t>U</w:t>
                                    </w:r>
                                    <w:r>
                                      <w:rPr>
                                        <w:rFonts w:ascii="Arial" w:hAnsi="Arial"/>
                                        <w:b/>
                                        <w:sz w:val="20"/>
                                      </w:rPr>
                                      <w:t xml:space="preserve"> </w:t>
                                    </w:r>
                                  </w:p>
                                </w:tc>
                                <w:tc>
                                  <w:tcPr>
                                    <w:tcW w:w="1356" w:type="dxa"/>
                                  </w:tcPr>
                                  <w:p w:rsidR="0060031F" w:rsidRDefault="0060031F">
                                    <w:pPr>
                                      <w:jc w:val="center"/>
                                      <w:rPr>
                                        <w:rFonts w:ascii="Arial" w:hAnsi="Arial"/>
                                        <w:sz w:val="20"/>
                                      </w:rPr>
                                    </w:pPr>
                                    <w:r>
                                      <w:rPr>
                                        <w:rFonts w:ascii="Arial" w:hAnsi="Arial"/>
                                        <w:b/>
                                        <w:sz w:val="20"/>
                                        <w:lang w:val="en-US"/>
                                      </w:rPr>
                                      <w:t>LT</w:t>
                                    </w:r>
                                    <w:r>
                                      <w:rPr>
                                        <w:rFonts w:ascii="Arial" w:hAnsi="Arial"/>
                                        <w:sz w:val="20"/>
                                      </w:rPr>
                                      <w:t xml:space="preserve"> </w:t>
                                    </w:r>
                                  </w:p>
                                </w:tc>
                              </w:tr>
                              <w:tr w:rsidR="0060031F">
                                <w:tblPrEx>
                                  <w:tblCellMar>
                                    <w:top w:w="0" w:type="dxa"/>
                                    <w:bottom w:w="0" w:type="dxa"/>
                                  </w:tblCellMar>
                                </w:tblPrEx>
                                <w:tc>
                                  <w:tcPr>
                                    <w:tcW w:w="1317" w:type="dxa"/>
                                  </w:tcPr>
                                  <w:p w:rsidR="0060031F" w:rsidRDefault="0060031F">
                                    <w:pPr>
                                      <w:jc w:val="center"/>
                                      <w:rPr>
                                        <w:rFonts w:ascii="Arial" w:hAnsi="Arial"/>
                                        <w:b/>
                                        <w:sz w:val="20"/>
                                        <w:lang w:val="en-US"/>
                                      </w:rPr>
                                    </w:pP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b/>
                                        <w:sz w:val="20"/>
                                        <w:lang w:val="en-US"/>
                                      </w:rPr>
                                    </w:pP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sz w:val="20"/>
                                      </w:rPr>
                                    </w:pPr>
                                    <w:r>
                                      <w:rPr>
                                        <w:rFonts w:ascii="Arial" w:hAnsi="Arial"/>
                                        <w:b/>
                                        <w:sz w:val="20"/>
                                        <w:lang w:val="en-US"/>
                                      </w:rPr>
                                      <w:t>Q.931</w:t>
                                    </w: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sz w:val="20"/>
                                      </w:rPr>
                                    </w:pPr>
                                    <w:r>
                                      <w:rPr>
                                        <w:rFonts w:ascii="Arial" w:hAnsi="Arial"/>
                                        <w:b/>
                                        <w:sz w:val="20"/>
                                        <w:lang w:val="en-US"/>
                                      </w:rPr>
                                      <w:t>Q.931</w:t>
                                    </w: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sz w:val="20"/>
                                      </w:rPr>
                                    </w:pPr>
                                    <w:r>
                                      <w:rPr>
                                        <w:rFonts w:ascii="Arial" w:hAnsi="Arial"/>
                                        <w:b/>
                                        <w:sz w:val="20"/>
                                        <w:lang w:val="en-US"/>
                                      </w:rPr>
                                      <w:t>Q.921</w:t>
                                    </w: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sz w:val="20"/>
                                      </w:rPr>
                                    </w:pPr>
                                    <w:r>
                                      <w:rPr>
                                        <w:rFonts w:ascii="Arial" w:hAnsi="Arial"/>
                                        <w:b/>
                                        <w:sz w:val="20"/>
                                        <w:lang w:val="en-US"/>
                                      </w:rPr>
                                      <w:t>Q.921</w:t>
                                    </w: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sz w:val="20"/>
                                      </w:rPr>
                                    </w:pPr>
                                    <w:r>
                                      <w:rPr>
                                        <w:rFonts w:ascii="Arial" w:hAnsi="Arial"/>
                                        <w:b/>
                                        <w:sz w:val="20"/>
                                        <w:lang w:val="en-US"/>
                                      </w:rPr>
                                      <w:t>I</w:t>
                                    </w:r>
                                    <w:r>
                                      <w:rPr>
                                        <w:rFonts w:ascii="Arial" w:hAnsi="Arial"/>
                                        <w:b/>
                                        <w:sz w:val="20"/>
                                      </w:rPr>
                                      <w:t>.430</w:t>
                                    </w:r>
                                    <w:r>
                                      <w:rPr>
                                        <w:rFonts w:ascii="Arial" w:hAnsi="Arial"/>
                                        <w:sz w:val="20"/>
                                      </w:rPr>
                                      <w:t xml:space="preserve"> </w:t>
                                    </w: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sz w:val="20"/>
                                      </w:rPr>
                                    </w:pPr>
                                    <w:r>
                                      <w:rPr>
                                        <w:rFonts w:ascii="Arial" w:hAnsi="Arial"/>
                                        <w:b/>
                                        <w:sz w:val="20"/>
                                        <w:lang w:val="en-US"/>
                                      </w:rPr>
                                      <w:t>I</w:t>
                                    </w:r>
                                    <w:r>
                                      <w:rPr>
                                        <w:rFonts w:ascii="Arial" w:hAnsi="Arial"/>
                                        <w:b/>
                                        <w:sz w:val="20"/>
                                      </w:rPr>
                                      <w:t>.430</w:t>
                                    </w:r>
                                    <w:r>
                                      <w:rPr>
                                        <w:rFonts w:ascii="Arial" w:hAnsi="Arial"/>
                                        <w:sz w:val="20"/>
                                      </w:rPr>
                                      <w:t xml:space="preserve"> </w:t>
                                    </w: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r>
                                      <w:rPr>
                                        <w:rFonts w:ascii="Arial" w:hAnsi="Arial"/>
                                        <w:b/>
                                        <w:sz w:val="20"/>
                                        <w:lang w:val="en-US"/>
                                      </w:rPr>
                                      <w:t>I</w:t>
                                    </w:r>
                                    <w:r>
                                      <w:rPr>
                                        <w:rFonts w:ascii="Arial" w:hAnsi="Arial"/>
                                        <w:b/>
                                        <w:sz w:val="20"/>
                                      </w:rPr>
                                      <w:t>.430</w:t>
                                    </w: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r>
                                      <w:rPr>
                                        <w:rFonts w:ascii="Arial" w:hAnsi="Arial"/>
                                        <w:b/>
                                        <w:sz w:val="20"/>
                                        <w:lang w:val="en-US"/>
                                      </w:rPr>
                                      <w:t>I</w:t>
                                    </w:r>
                                    <w:r>
                                      <w:rPr>
                                        <w:rFonts w:ascii="Arial" w:hAnsi="Arial"/>
                                        <w:b/>
                                        <w:sz w:val="20"/>
                                      </w:rPr>
                                      <w:t>.430</w:t>
                                    </w:r>
                                  </w:p>
                                </w:tc>
                              </w:tr>
                              <w:tr w:rsidR="0060031F">
                                <w:tblPrEx>
                                  <w:tblCellMar>
                                    <w:top w:w="0" w:type="dxa"/>
                                    <w:bottom w:w="0" w:type="dxa"/>
                                  </w:tblCellMar>
                                </w:tblPrEx>
                                <w:tc>
                                  <w:tcPr>
                                    <w:tcW w:w="1317" w:type="dxa"/>
                                  </w:tcPr>
                                  <w:p w:rsidR="0060031F" w:rsidRDefault="0060031F">
                                    <w:pPr>
                                      <w:jc w:val="center"/>
                                      <w:rPr>
                                        <w:rFonts w:ascii="Arial" w:hAnsi="Arial"/>
                                        <w:b/>
                                        <w:sz w:val="20"/>
                                      </w:rPr>
                                    </w:pPr>
                                  </w:p>
                                  <w:p w:rsidR="0060031F" w:rsidRDefault="0060031F">
                                    <w:pPr>
                                      <w:jc w:val="center"/>
                                      <w:rPr>
                                        <w:rFonts w:ascii="Arial" w:hAnsi="Arial"/>
                                        <w:b/>
                                        <w:sz w:val="20"/>
                                      </w:rPr>
                                    </w:pPr>
                                  </w:p>
                                  <w:p w:rsidR="0060031F" w:rsidRDefault="0060031F">
                                    <w:pPr>
                                      <w:jc w:val="center"/>
                                      <w:rPr>
                                        <w:rFonts w:ascii="Arial" w:hAnsi="Arial"/>
                                        <w:b/>
                                        <w:sz w:val="20"/>
                                      </w:rPr>
                                    </w:pP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b/>
                                        <w:sz w:val="20"/>
                                        <w:lang w:val="en-US"/>
                                      </w:rPr>
                                    </w:pP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bl>
                            <w:p w:rsidR="0060031F" w:rsidRDefault="0060031F" w:rsidP="0060031F">
                              <w:pPr>
                                <w:jc w:val="center"/>
                              </w:pPr>
                            </w:p>
                          </w:txbxContent>
                        </wps:txbx>
                        <wps:bodyPr rot="0" vert="horz" wrap="square" lIns="91440" tIns="45720" rIns="91440" bIns="45720" anchor="t" anchorCtr="0" upright="1">
                          <a:noAutofit/>
                        </wps:bodyPr>
                      </wps:wsp>
                      <wps:wsp>
                        <wps:cNvPr id="618" name="Line 624"/>
                        <wps:cNvCnPr/>
                        <wps:spPr bwMode="auto">
                          <a:xfrm>
                            <a:off x="2601" y="3422"/>
                            <a:ext cx="2340"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619" name="Line 625"/>
                        <wps:cNvCnPr/>
                        <wps:spPr bwMode="auto">
                          <a:xfrm>
                            <a:off x="5301" y="3422"/>
                            <a:ext cx="2160"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620" name="Line 626"/>
                        <wps:cNvCnPr/>
                        <wps:spPr bwMode="auto">
                          <a:xfrm>
                            <a:off x="8181" y="3422"/>
                            <a:ext cx="1980"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cNvPr id="621" name="Group 627"/>
                        <wpg:cNvGrpSpPr>
                          <a:grpSpLocks/>
                        </wpg:cNvGrpSpPr>
                        <wpg:grpSpPr bwMode="auto">
                          <a:xfrm>
                            <a:off x="2462" y="4641"/>
                            <a:ext cx="8604" cy="581"/>
                            <a:chOff x="2457" y="7764"/>
                            <a:chExt cx="8604" cy="581"/>
                          </a:xfrm>
                        </wpg:grpSpPr>
                        <wps:wsp>
                          <wps:cNvPr id="622" name="Rectangle 628"/>
                          <wps:cNvSpPr>
                            <a:spLocks noChangeArrowheads="1"/>
                          </wps:cNvSpPr>
                          <wps:spPr bwMode="auto">
                            <a:xfrm>
                              <a:off x="4941" y="7794"/>
                              <a:ext cx="2340" cy="539"/>
                            </a:xfrm>
                            <a:prstGeom prst="rect">
                              <a:avLst/>
                            </a:prstGeom>
                            <a:gradFill rotWithShape="0">
                              <a:gsLst>
                                <a:gs pos="0">
                                  <a:srgbClr val="FFFFFF"/>
                                </a:gs>
                                <a:gs pos="100000">
                                  <a:srgbClr val="FFFFFF">
                                    <a:gamma/>
                                    <a:shade val="80000"/>
                                    <a:invGamma/>
                                  </a:srgbClr>
                                </a:gs>
                              </a:gsLst>
                              <a:lin ang="2700000" scaled="1"/>
                            </a:gra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4-х проводная ш</w:t>
                                </w:r>
                                <w:r>
                                  <w:rPr>
                                    <w:rFonts w:ascii="Arial" w:hAnsi="Arial"/>
                                    <w:b/>
                                    <w:color w:val="000000"/>
                                    <w:sz w:val="16"/>
                                  </w:rPr>
                                  <w:t>и</w:t>
                                </w:r>
                                <w:r>
                                  <w:rPr>
                                    <w:rFonts w:ascii="Arial" w:hAnsi="Arial"/>
                                    <w:b/>
                                    <w:color w:val="000000"/>
                                    <w:sz w:val="16"/>
                                  </w:rPr>
                                  <w:t>на;</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канал D (V=16 Кбит/с)</w:t>
                                </w:r>
                              </w:p>
                            </w:txbxContent>
                          </wps:txbx>
                          <wps:bodyPr rot="0" vert="horz" wrap="square" lIns="91440" tIns="45720" rIns="91440" bIns="45720" anchor="t" anchorCtr="0" upright="1">
                            <a:noAutofit/>
                          </wps:bodyPr>
                        </wps:wsp>
                        <wps:wsp>
                          <wps:cNvPr id="623" name="Rectangle 629"/>
                          <wps:cNvSpPr>
                            <a:spLocks noChangeArrowheads="1"/>
                          </wps:cNvSpPr>
                          <wps:spPr bwMode="auto">
                            <a:xfrm>
                              <a:off x="2457" y="7806"/>
                              <a:ext cx="2304" cy="539"/>
                            </a:xfrm>
                            <a:prstGeom prst="rect">
                              <a:avLst/>
                            </a:prstGeom>
                            <a:gradFill rotWithShape="0">
                              <a:gsLst>
                                <a:gs pos="0">
                                  <a:srgbClr val="FFFFFF"/>
                                </a:gs>
                                <a:gs pos="100000">
                                  <a:srgbClr val="FFFFFF">
                                    <a:gamma/>
                                    <a:shade val="80000"/>
                                    <a:invGamma/>
                                  </a:srgbClr>
                                </a:gs>
                              </a:gsLst>
                              <a:lin ang="2700000" scaled="1"/>
                            </a:gra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4-х проводная ш</w:t>
                                </w:r>
                                <w:r>
                                  <w:rPr>
                                    <w:rFonts w:ascii="Arial" w:hAnsi="Arial"/>
                                    <w:b/>
                                    <w:color w:val="000000"/>
                                    <w:sz w:val="16"/>
                                  </w:rPr>
                                  <w:t>и</w:t>
                                </w:r>
                                <w:r>
                                  <w:rPr>
                                    <w:rFonts w:ascii="Arial" w:hAnsi="Arial"/>
                                    <w:b/>
                                    <w:color w:val="000000"/>
                                    <w:sz w:val="16"/>
                                  </w:rPr>
                                  <w:t>на;</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канал D (V=16 Кбит/с)</w:t>
                                </w:r>
                              </w:p>
                            </w:txbxContent>
                          </wps:txbx>
                          <wps:bodyPr rot="0" vert="horz" wrap="square" lIns="91440" tIns="45720" rIns="91440" bIns="45720" anchor="t" anchorCtr="0" upright="1">
                            <a:noAutofit/>
                          </wps:bodyPr>
                        </wps:wsp>
                        <wps:wsp>
                          <wps:cNvPr id="624" name="Rectangle 630"/>
                          <wps:cNvSpPr>
                            <a:spLocks noChangeArrowheads="1"/>
                          </wps:cNvSpPr>
                          <wps:spPr bwMode="auto">
                            <a:xfrm>
                              <a:off x="7461" y="7764"/>
                              <a:ext cx="3600" cy="570"/>
                            </a:xfrm>
                            <a:prstGeom prst="rect">
                              <a:avLst/>
                            </a:prstGeom>
                            <a:gradFill rotWithShape="0">
                              <a:gsLst>
                                <a:gs pos="0">
                                  <a:srgbClr val="FFFFFF">
                                    <a:gamma/>
                                    <a:shade val="74510"/>
                                    <a:invGamma/>
                                  </a:srgbClr>
                                </a:gs>
                                <a:gs pos="100000">
                                  <a:srgbClr val="FFFFFF"/>
                                </a:gs>
                              </a:gsLst>
                              <a:lin ang="18900000" scaled="1"/>
                            </a:gra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lang w:val="en-US"/>
                                  </w:rPr>
                                  <w:t>G</w:t>
                                </w:r>
                                <w:r>
                                  <w:rPr>
                                    <w:rFonts w:ascii="Arial" w:hAnsi="Arial"/>
                                    <w:b/>
                                    <w:color w:val="000000"/>
                                    <w:sz w:val="16"/>
                                  </w:rPr>
                                  <w:t>.960/</w:t>
                                </w:r>
                                <w:r>
                                  <w:rPr>
                                    <w:rFonts w:ascii="Arial" w:hAnsi="Arial"/>
                                    <w:b/>
                                    <w:color w:val="000000"/>
                                    <w:sz w:val="16"/>
                                    <w:lang w:val="en-US"/>
                                  </w:rPr>
                                  <w:t>G</w:t>
                                </w:r>
                                <w:r>
                                  <w:rPr>
                                    <w:rFonts w:ascii="Arial" w:hAnsi="Arial"/>
                                    <w:b/>
                                    <w:color w:val="000000"/>
                                    <w:sz w:val="16"/>
                                  </w:rPr>
                                  <w:t>.961; 2-х проводная абонентская л</w:t>
                                </w:r>
                                <w:r>
                                  <w:rPr>
                                    <w:rFonts w:ascii="Arial" w:hAnsi="Arial"/>
                                    <w:b/>
                                    <w:color w:val="000000"/>
                                    <w:sz w:val="16"/>
                                  </w:rPr>
                                  <w:t>и</w:t>
                                </w:r>
                                <w:r>
                                  <w:rPr>
                                    <w:rFonts w:ascii="Arial" w:hAnsi="Arial"/>
                                    <w:b/>
                                    <w:color w:val="000000"/>
                                    <w:sz w:val="16"/>
                                  </w:rPr>
                                  <w:t>ния; канал D (V=16 Кбит/с)</w:t>
                                </w:r>
                              </w:p>
                            </w:txbxContent>
                          </wps:txbx>
                          <wps:bodyPr rot="0" vert="horz" wrap="square" lIns="91440" tIns="45720" rIns="91440" bIns="45720" anchor="t" anchorCtr="0" upright="1">
                            <a:noAutofit/>
                          </wps:bodyPr>
                        </wps:wsp>
                      </wpg:grpSp>
                      <wps:wsp>
                        <wps:cNvPr id="625" name="Rectangle 631"/>
                        <wps:cNvSpPr>
                          <a:spLocks noChangeArrowheads="1"/>
                        </wps:cNvSpPr>
                        <wps:spPr bwMode="auto">
                          <a:xfrm>
                            <a:off x="1881" y="5454"/>
                            <a:ext cx="91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sz w:val="20"/>
                                </w:rPr>
                              </w:pPr>
                              <w:r>
                                <w:rPr>
                                  <w:rFonts w:ascii="Arial" w:hAnsi="Arial"/>
                                  <w:sz w:val="20"/>
                                </w:rPr>
                                <w:t xml:space="preserve">Рисунок 6.7. Протоколы и стандарты абонентской цифровой системы сигнализации № 1 </w:t>
                              </w:r>
                              <w:r>
                                <w:rPr>
                                  <w:rFonts w:ascii="Arial" w:hAnsi="Arial"/>
                                  <w:sz w:val="20"/>
                                  <w:lang w:val="en-US"/>
                                </w:rPr>
                                <w:t>ISDN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16" o:spid="_x0000_s1251" style="position:absolute;left:0;text-align:left;margin-left:0;margin-top:1.5pt;width:477pt;height:206pt;z-index:251663360;mso-position-horizontal-relative:text;mso-position-vertical-relative:text" coordorigin="1701,1854" coordsize="9540,4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" o:allowincell="f">
                <v:rect id="Rectangle 623" o:spid="_x0000_s1252" style="position:absolute;left:1701;top:1854;width:9540;height:4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uV0cQA&#10;AADcAAAADwAAAGRycy9kb3ducmV2LnhtbESPQYvCMBSE7wv+h/AEb2vqCq5Wo8hqYT14sFW8Pppn&#10;W2xeShO1/vuNIOxxmJlvmMWqM7W4U+sqywpGwwgEcW51xYWCY5Z8TkE4j6yxtkwKnuRgtex9LDDW&#10;9sEHuqe+EAHCLkYFpfdNLKXLSzLohrYhDt7FtgZ9kG0hdYuPADe1/IqiiTRYcVgosaGfkvJrejMK&#10;0uSk97OzH59tlxTb3WZz2TaZUoN+t56D8NT5//C7/asVTEbf8DoTj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ldHEAAAA3AAAAA8AAAAAAAAAAAAAAAAAmAIAAGRycy9k&#10;b3ducmV2LnhtbFBLBQYAAAAABAAEAPUAAACJAwAAAAA=&#10;" stroked="f">
                  <v:fill opacity="0"/>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7"/>
                          <w:gridCol w:w="1361"/>
                          <w:gridCol w:w="1360"/>
                          <w:gridCol w:w="1362"/>
                          <w:gridCol w:w="1349"/>
                          <w:gridCol w:w="1363"/>
                          <w:gridCol w:w="1356"/>
                        </w:tblGrid>
                        <w:tr w:rsidR="0060031F">
                          <w:tblPrEx>
                            <w:tblCellMar>
                              <w:top w:w="0" w:type="dxa"/>
                              <w:bottom w:w="0" w:type="dxa"/>
                            </w:tblCellMar>
                          </w:tblPrEx>
                          <w:tc>
                            <w:tcPr>
                              <w:tcW w:w="4038" w:type="dxa"/>
                              <w:gridSpan w:val="3"/>
                            </w:tcPr>
                            <w:p w:rsidR="0060031F" w:rsidRDefault="0060031F">
                              <w:pPr>
                                <w:jc w:val="center"/>
                                <w:rPr>
                                  <w:rFonts w:ascii="Arial" w:hAnsi="Arial"/>
                                  <w:sz w:val="20"/>
                                </w:rPr>
                              </w:pPr>
                              <w:r>
                                <w:rPr>
                                  <w:rFonts w:ascii="Arial" w:hAnsi="Arial"/>
                                  <w:b/>
                                  <w:sz w:val="20"/>
                                </w:rPr>
                                <w:t>Оборудование (</w:t>
                              </w:r>
                              <w:r>
                                <w:rPr>
                                  <w:rFonts w:ascii="Arial" w:hAnsi="Arial"/>
                                  <w:b/>
                                  <w:sz w:val="20"/>
                                  <w:lang w:val="en-US"/>
                                </w:rPr>
                                <w:t>CPE</w:t>
                              </w:r>
                              <w:r>
                                <w:rPr>
                                  <w:rFonts w:ascii="Arial" w:hAnsi="Arial"/>
                                  <w:b/>
                                  <w:sz w:val="20"/>
                                </w:rPr>
                                <w:t>) в помещении пользоват</w:t>
                              </w:r>
                              <w:r>
                                <w:rPr>
                                  <w:rFonts w:ascii="Arial" w:hAnsi="Arial"/>
                                  <w:b/>
                                  <w:sz w:val="20"/>
                                </w:rPr>
                                <w:t>е</w:t>
                              </w:r>
                              <w:r>
                                <w:rPr>
                                  <w:rFonts w:ascii="Arial" w:hAnsi="Arial"/>
                                  <w:b/>
                                  <w:sz w:val="20"/>
                                </w:rPr>
                                <w:t>ля</w:t>
                              </w:r>
                              <w:r>
                                <w:rPr>
                                  <w:rFonts w:ascii="Arial" w:hAnsi="Arial"/>
                                  <w:sz w:val="20"/>
                                </w:rPr>
                                <w:t xml:space="preserve"> </w:t>
                              </w:r>
                            </w:p>
                          </w:tc>
                          <w:tc>
                            <w:tcPr>
                              <w:tcW w:w="1362" w:type="dxa"/>
                            </w:tcPr>
                            <w:p w:rsidR="0060031F" w:rsidRDefault="0060031F">
                              <w:pPr>
                                <w:jc w:val="both"/>
                                <w:rPr>
                                  <w:rFonts w:ascii="Arial" w:hAnsi="Arial"/>
                                  <w:sz w:val="20"/>
                                </w:rPr>
                              </w:pPr>
                            </w:p>
                          </w:tc>
                          <w:tc>
                            <w:tcPr>
                              <w:tcW w:w="4068" w:type="dxa"/>
                              <w:gridSpan w:val="3"/>
                            </w:tcPr>
                            <w:p w:rsidR="0060031F" w:rsidRDefault="0060031F">
                              <w:pPr>
                                <w:jc w:val="center"/>
                                <w:rPr>
                                  <w:rFonts w:ascii="Arial" w:hAnsi="Arial"/>
                                  <w:b/>
                                  <w:sz w:val="20"/>
                                  <w:lang w:val="en-US"/>
                                </w:rPr>
                              </w:pPr>
                              <w:r>
                                <w:rPr>
                                  <w:rFonts w:ascii="Arial" w:hAnsi="Arial"/>
                                  <w:b/>
                                  <w:sz w:val="20"/>
                                  <w:lang w:val="en-US"/>
                                </w:rPr>
                                <w:t>Сеть доступа</w:t>
                              </w:r>
                            </w:p>
                            <w:p w:rsidR="0060031F" w:rsidRDefault="0060031F">
                              <w:pPr>
                                <w:jc w:val="center"/>
                                <w:rPr>
                                  <w:rFonts w:ascii="Arial" w:hAnsi="Arial"/>
                                  <w:sz w:val="20"/>
                                  <w:lang w:val="en-US"/>
                                </w:rPr>
                              </w:pPr>
                              <w:r>
                                <w:rPr>
                                  <w:rFonts w:ascii="Arial" w:hAnsi="Arial"/>
                                  <w:b/>
                                  <w:sz w:val="20"/>
                                  <w:lang w:val="en-US"/>
                                </w:rPr>
                                <w:t xml:space="preserve">(AN – Access Network) </w:t>
                              </w:r>
                            </w:p>
                          </w:tc>
                        </w:tr>
                        <w:tr w:rsidR="0060031F">
                          <w:tblPrEx>
                            <w:tblCellMar>
                              <w:top w:w="0" w:type="dxa"/>
                              <w:bottom w:w="0" w:type="dxa"/>
                            </w:tblCellMar>
                          </w:tblPrEx>
                          <w:tc>
                            <w:tcPr>
                              <w:tcW w:w="1317" w:type="dxa"/>
                            </w:tcPr>
                            <w:p w:rsidR="0060031F" w:rsidRDefault="0060031F">
                              <w:pPr>
                                <w:jc w:val="both"/>
                                <w:rPr>
                                  <w:rFonts w:ascii="Arial" w:hAnsi="Arial"/>
                                  <w:sz w:val="20"/>
                                  <w:lang w:val="en-US"/>
                                </w:rPr>
                              </w:pPr>
                            </w:p>
                          </w:tc>
                          <w:tc>
                            <w:tcPr>
                              <w:tcW w:w="1361" w:type="dxa"/>
                            </w:tcPr>
                            <w:p w:rsidR="0060031F" w:rsidRDefault="0060031F">
                              <w:pPr>
                                <w:jc w:val="center"/>
                                <w:rPr>
                                  <w:rFonts w:ascii="Arial" w:hAnsi="Arial"/>
                                  <w:sz w:val="20"/>
                                </w:rPr>
                              </w:pPr>
                              <w:r>
                                <w:rPr>
                                  <w:rFonts w:ascii="Arial" w:hAnsi="Arial"/>
                                  <w:b/>
                                  <w:sz w:val="20"/>
                                </w:rPr>
                                <w:t>Эталонная точка</w:t>
                              </w:r>
                              <w:r>
                                <w:rPr>
                                  <w:rFonts w:ascii="Arial" w:hAnsi="Arial"/>
                                  <w:sz w:val="20"/>
                                </w:rPr>
                                <w:t xml:space="preserve"> </w:t>
                              </w:r>
                            </w:p>
                          </w:tc>
                          <w:tc>
                            <w:tcPr>
                              <w:tcW w:w="1360" w:type="dxa"/>
                            </w:tcPr>
                            <w:p w:rsidR="0060031F" w:rsidRDefault="0060031F">
                              <w:pPr>
                                <w:jc w:val="both"/>
                                <w:rPr>
                                  <w:rFonts w:ascii="Arial" w:hAnsi="Arial"/>
                                  <w:sz w:val="20"/>
                                  <w:lang w:val="en-US"/>
                                </w:rPr>
                              </w:pPr>
                            </w:p>
                          </w:tc>
                          <w:tc>
                            <w:tcPr>
                              <w:tcW w:w="1362" w:type="dxa"/>
                            </w:tcPr>
                            <w:p w:rsidR="0060031F" w:rsidRDefault="0060031F">
                              <w:pPr>
                                <w:jc w:val="both"/>
                                <w:rPr>
                                  <w:rFonts w:ascii="Arial" w:hAnsi="Arial"/>
                                  <w:sz w:val="20"/>
                                  <w:lang w:val="en-US"/>
                                </w:rPr>
                              </w:pPr>
                            </w:p>
                          </w:tc>
                          <w:tc>
                            <w:tcPr>
                              <w:tcW w:w="1349" w:type="dxa"/>
                            </w:tcPr>
                            <w:p w:rsidR="0060031F" w:rsidRDefault="0060031F">
                              <w:pPr>
                                <w:jc w:val="both"/>
                                <w:rPr>
                                  <w:rFonts w:ascii="Arial" w:hAnsi="Arial"/>
                                  <w:sz w:val="20"/>
                                  <w:lang w:val="en-US"/>
                                </w:rPr>
                              </w:pPr>
                            </w:p>
                          </w:tc>
                          <w:tc>
                            <w:tcPr>
                              <w:tcW w:w="1363" w:type="dxa"/>
                            </w:tcPr>
                            <w:p w:rsidR="0060031F" w:rsidRDefault="0060031F">
                              <w:pPr>
                                <w:jc w:val="center"/>
                                <w:rPr>
                                  <w:rFonts w:ascii="Arial" w:hAnsi="Arial"/>
                                  <w:sz w:val="20"/>
                                </w:rPr>
                              </w:pPr>
                              <w:r>
                                <w:rPr>
                                  <w:rFonts w:ascii="Arial" w:hAnsi="Arial"/>
                                  <w:b/>
                                  <w:sz w:val="20"/>
                                </w:rPr>
                                <w:t>Эталонная точка</w:t>
                              </w:r>
                              <w:r>
                                <w:rPr>
                                  <w:rFonts w:ascii="Arial" w:hAnsi="Arial"/>
                                  <w:sz w:val="20"/>
                                </w:rPr>
                                <w:t xml:space="preserve"> </w:t>
                              </w:r>
                            </w:p>
                          </w:tc>
                          <w:tc>
                            <w:tcPr>
                              <w:tcW w:w="1356" w:type="dxa"/>
                            </w:tcPr>
                            <w:p w:rsidR="0060031F" w:rsidRDefault="0060031F">
                              <w:pPr>
                                <w:jc w:val="both"/>
                                <w:rPr>
                                  <w:rFonts w:ascii="Arial" w:hAnsi="Arial"/>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b/>
                                  <w:sz w:val="20"/>
                                </w:rPr>
                              </w:pPr>
                              <w:r>
                                <w:rPr>
                                  <w:rFonts w:ascii="Arial" w:hAnsi="Arial"/>
                                  <w:b/>
                                  <w:sz w:val="20"/>
                                  <w:lang w:val="en-US"/>
                                </w:rPr>
                                <w:t>TE1</w:t>
                              </w:r>
                              <w:r>
                                <w:rPr>
                                  <w:rFonts w:ascii="Arial" w:hAnsi="Arial"/>
                                  <w:b/>
                                  <w:sz w:val="20"/>
                                </w:rPr>
                                <w:t xml:space="preserve"> </w:t>
                              </w:r>
                            </w:p>
                          </w:tc>
                          <w:tc>
                            <w:tcPr>
                              <w:tcW w:w="1361" w:type="dxa"/>
                            </w:tcPr>
                            <w:p w:rsidR="0060031F" w:rsidRDefault="0060031F">
                              <w:pPr>
                                <w:jc w:val="center"/>
                                <w:rPr>
                                  <w:rFonts w:ascii="Arial" w:hAnsi="Arial"/>
                                  <w:sz w:val="20"/>
                                </w:rPr>
                              </w:pPr>
                              <w:r>
                                <w:rPr>
                                  <w:rFonts w:ascii="Arial" w:hAnsi="Arial"/>
                                  <w:b/>
                                  <w:sz w:val="20"/>
                                  <w:lang w:val="en-US"/>
                                </w:rPr>
                                <w:t>S</w:t>
                              </w:r>
                            </w:p>
                          </w:tc>
                          <w:tc>
                            <w:tcPr>
                              <w:tcW w:w="1360" w:type="dxa"/>
                            </w:tcPr>
                            <w:p w:rsidR="0060031F" w:rsidRDefault="0060031F">
                              <w:pPr>
                                <w:jc w:val="center"/>
                                <w:rPr>
                                  <w:rFonts w:ascii="Arial" w:hAnsi="Arial"/>
                                  <w:sz w:val="20"/>
                                </w:rPr>
                              </w:pPr>
                              <w:r>
                                <w:rPr>
                                  <w:rFonts w:ascii="Arial" w:hAnsi="Arial"/>
                                  <w:b/>
                                  <w:sz w:val="20"/>
                                  <w:lang w:val="en-US"/>
                                </w:rPr>
                                <w:t>NT2</w:t>
                              </w:r>
                            </w:p>
                          </w:tc>
                          <w:tc>
                            <w:tcPr>
                              <w:tcW w:w="1362" w:type="dxa"/>
                            </w:tcPr>
                            <w:p w:rsidR="0060031F" w:rsidRDefault="0060031F">
                              <w:pPr>
                                <w:jc w:val="center"/>
                                <w:rPr>
                                  <w:rFonts w:ascii="Arial" w:hAnsi="Arial"/>
                                  <w:sz w:val="20"/>
                                </w:rPr>
                              </w:pPr>
                              <w:r>
                                <w:rPr>
                                  <w:rFonts w:ascii="Arial" w:hAnsi="Arial"/>
                                  <w:b/>
                                  <w:sz w:val="20"/>
                                  <w:lang w:val="en-US"/>
                                </w:rPr>
                                <w:t>T</w:t>
                              </w:r>
                              <w:r>
                                <w:rPr>
                                  <w:rFonts w:ascii="Arial" w:hAnsi="Arial"/>
                                  <w:sz w:val="20"/>
                                </w:rPr>
                                <w:t xml:space="preserve"> </w:t>
                              </w:r>
                            </w:p>
                          </w:tc>
                          <w:tc>
                            <w:tcPr>
                              <w:tcW w:w="1349" w:type="dxa"/>
                            </w:tcPr>
                            <w:p w:rsidR="0060031F" w:rsidRDefault="0060031F">
                              <w:pPr>
                                <w:jc w:val="center"/>
                                <w:rPr>
                                  <w:rFonts w:ascii="Arial" w:hAnsi="Arial"/>
                                  <w:sz w:val="20"/>
                                </w:rPr>
                              </w:pPr>
                              <w:r>
                                <w:rPr>
                                  <w:rFonts w:ascii="Arial" w:hAnsi="Arial"/>
                                  <w:b/>
                                  <w:sz w:val="20"/>
                                  <w:lang w:val="en-US"/>
                                </w:rPr>
                                <w:t>NT1</w:t>
                              </w:r>
                            </w:p>
                          </w:tc>
                          <w:tc>
                            <w:tcPr>
                              <w:tcW w:w="1363" w:type="dxa"/>
                            </w:tcPr>
                            <w:p w:rsidR="0060031F" w:rsidRDefault="0060031F">
                              <w:pPr>
                                <w:jc w:val="center"/>
                                <w:rPr>
                                  <w:rFonts w:ascii="Arial" w:hAnsi="Arial"/>
                                  <w:b/>
                                  <w:sz w:val="20"/>
                                </w:rPr>
                              </w:pPr>
                              <w:r>
                                <w:rPr>
                                  <w:rFonts w:ascii="Arial" w:hAnsi="Arial"/>
                                  <w:b/>
                                  <w:sz w:val="20"/>
                                  <w:lang w:val="en-US"/>
                                </w:rPr>
                                <w:t>U</w:t>
                              </w:r>
                              <w:r>
                                <w:rPr>
                                  <w:rFonts w:ascii="Arial" w:hAnsi="Arial"/>
                                  <w:b/>
                                  <w:sz w:val="20"/>
                                </w:rPr>
                                <w:t xml:space="preserve"> </w:t>
                              </w:r>
                            </w:p>
                          </w:tc>
                          <w:tc>
                            <w:tcPr>
                              <w:tcW w:w="1356" w:type="dxa"/>
                            </w:tcPr>
                            <w:p w:rsidR="0060031F" w:rsidRDefault="0060031F">
                              <w:pPr>
                                <w:jc w:val="center"/>
                                <w:rPr>
                                  <w:rFonts w:ascii="Arial" w:hAnsi="Arial"/>
                                  <w:sz w:val="20"/>
                                </w:rPr>
                              </w:pPr>
                              <w:r>
                                <w:rPr>
                                  <w:rFonts w:ascii="Arial" w:hAnsi="Arial"/>
                                  <w:b/>
                                  <w:sz w:val="20"/>
                                  <w:lang w:val="en-US"/>
                                </w:rPr>
                                <w:t>LT</w:t>
                              </w:r>
                              <w:r>
                                <w:rPr>
                                  <w:rFonts w:ascii="Arial" w:hAnsi="Arial"/>
                                  <w:sz w:val="20"/>
                                </w:rPr>
                                <w:t xml:space="preserve"> </w:t>
                              </w:r>
                            </w:p>
                          </w:tc>
                        </w:tr>
                        <w:tr w:rsidR="0060031F">
                          <w:tblPrEx>
                            <w:tblCellMar>
                              <w:top w:w="0" w:type="dxa"/>
                              <w:bottom w:w="0" w:type="dxa"/>
                            </w:tblCellMar>
                          </w:tblPrEx>
                          <w:tc>
                            <w:tcPr>
                              <w:tcW w:w="1317" w:type="dxa"/>
                            </w:tcPr>
                            <w:p w:rsidR="0060031F" w:rsidRDefault="0060031F">
                              <w:pPr>
                                <w:jc w:val="center"/>
                                <w:rPr>
                                  <w:rFonts w:ascii="Arial" w:hAnsi="Arial"/>
                                  <w:b/>
                                  <w:sz w:val="20"/>
                                  <w:lang w:val="en-US"/>
                                </w:rPr>
                              </w:pP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b/>
                                  <w:sz w:val="20"/>
                                  <w:lang w:val="en-US"/>
                                </w:rPr>
                              </w:pP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sz w:val="20"/>
                                </w:rPr>
                              </w:pPr>
                              <w:r>
                                <w:rPr>
                                  <w:rFonts w:ascii="Arial" w:hAnsi="Arial"/>
                                  <w:b/>
                                  <w:sz w:val="20"/>
                                  <w:lang w:val="en-US"/>
                                </w:rPr>
                                <w:t>Q.931</w:t>
                              </w: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sz w:val="20"/>
                                </w:rPr>
                              </w:pPr>
                              <w:r>
                                <w:rPr>
                                  <w:rFonts w:ascii="Arial" w:hAnsi="Arial"/>
                                  <w:b/>
                                  <w:sz w:val="20"/>
                                  <w:lang w:val="en-US"/>
                                </w:rPr>
                                <w:t>Q.931</w:t>
                              </w: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sz w:val="20"/>
                                </w:rPr>
                              </w:pPr>
                              <w:r>
                                <w:rPr>
                                  <w:rFonts w:ascii="Arial" w:hAnsi="Arial"/>
                                  <w:b/>
                                  <w:sz w:val="20"/>
                                  <w:lang w:val="en-US"/>
                                </w:rPr>
                                <w:t>Q.921</w:t>
                              </w: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sz w:val="20"/>
                                </w:rPr>
                              </w:pPr>
                              <w:r>
                                <w:rPr>
                                  <w:rFonts w:ascii="Arial" w:hAnsi="Arial"/>
                                  <w:b/>
                                  <w:sz w:val="20"/>
                                  <w:lang w:val="en-US"/>
                                </w:rPr>
                                <w:t>Q.921</w:t>
                              </w: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r w:rsidR="0060031F">
                          <w:tblPrEx>
                            <w:tblCellMar>
                              <w:top w:w="0" w:type="dxa"/>
                              <w:bottom w:w="0" w:type="dxa"/>
                            </w:tblCellMar>
                          </w:tblPrEx>
                          <w:tc>
                            <w:tcPr>
                              <w:tcW w:w="1317" w:type="dxa"/>
                            </w:tcPr>
                            <w:p w:rsidR="0060031F" w:rsidRDefault="0060031F">
                              <w:pPr>
                                <w:jc w:val="center"/>
                                <w:rPr>
                                  <w:rFonts w:ascii="Arial" w:hAnsi="Arial"/>
                                  <w:sz w:val="20"/>
                                </w:rPr>
                              </w:pPr>
                              <w:r>
                                <w:rPr>
                                  <w:rFonts w:ascii="Arial" w:hAnsi="Arial"/>
                                  <w:b/>
                                  <w:sz w:val="20"/>
                                  <w:lang w:val="en-US"/>
                                </w:rPr>
                                <w:t>I</w:t>
                              </w:r>
                              <w:r>
                                <w:rPr>
                                  <w:rFonts w:ascii="Arial" w:hAnsi="Arial"/>
                                  <w:b/>
                                  <w:sz w:val="20"/>
                                </w:rPr>
                                <w:t>.430</w:t>
                              </w:r>
                              <w:r>
                                <w:rPr>
                                  <w:rFonts w:ascii="Arial" w:hAnsi="Arial"/>
                                  <w:sz w:val="20"/>
                                </w:rPr>
                                <w:t xml:space="preserve"> </w:t>
                              </w: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sz w:val="20"/>
                                </w:rPr>
                              </w:pPr>
                              <w:r>
                                <w:rPr>
                                  <w:rFonts w:ascii="Arial" w:hAnsi="Arial"/>
                                  <w:b/>
                                  <w:sz w:val="20"/>
                                  <w:lang w:val="en-US"/>
                                </w:rPr>
                                <w:t>I</w:t>
                              </w:r>
                              <w:r>
                                <w:rPr>
                                  <w:rFonts w:ascii="Arial" w:hAnsi="Arial"/>
                                  <w:b/>
                                  <w:sz w:val="20"/>
                                </w:rPr>
                                <w:t>.430</w:t>
                              </w:r>
                              <w:r>
                                <w:rPr>
                                  <w:rFonts w:ascii="Arial" w:hAnsi="Arial"/>
                                  <w:sz w:val="20"/>
                                </w:rPr>
                                <w:t xml:space="preserve"> </w:t>
                              </w: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r>
                                <w:rPr>
                                  <w:rFonts w:ascii="Arial" w:hAnsi="Arial"/>
                                  <w:b/>
                                  <w:sz w:val="20"/>
                                  <w:lang w:val="en-US"/>
                                </w:rPr>
                                <w:t>I</w:t>
                              </w:r>
                              <w:r>
                                <w:rPr>
                                  <w:rFonts w:ascii="Arial" w:hAnsi="Arial"/>
                                  <w:b/>
                                  <w:sz w:val="20"/>
                                </w:rPr>
                                <w:t>.430</w:t>
                              </w: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r>
                                <w:rPr>
                                  <w:rFonts w:ascii="Arial" w:hAnsi="Arial"/>
                                  <w:b/>
                                  <w:sz w:val="20"/>
                                  <w:lang w:val="en-US"/>
                                </w:rPr>
                                <w:t>I</w:t>
                              </w:r>
                              <w:r>
                                <w:rPr>
                                  <w:rFonts w:ascii="Arial" w:hAnsi="Arial"/>
                                  <w:b/>
                                  <w:sz w:val="20"/>
                                </w:rPr>
                                <w:t>.430</w:t>
                              </w:r>
                            </w:p>
                          </w:tc>
                        </w:tr>
                        <w:tr w:rsidR="0060031F">
                          <w:tblPrEx>
                            <w:tblCellMar>
                              <w:top w:w="0" w:type="dxa"/>
                              <w:bottom w:w="0" w:type="dxa"/>
                            </w:tblCellMar>
                          </w:tblPrEx>
                          <w:tc>
                            <w:tcPr>
                              <w:tcW w:w="1317" w:type="dxa"/>
                            </w:tcPr>
                            <w:p w:rsidR="0060031F" w:rsidRDefault="0060031F">
                              <w:pPr>
                                <w:jc w:val="center"/>
                                <w:rPr>
                                  <w:rFonts w:ascii="Arial" w:hAnsi="Arial"/>
                                  <w:b/>
                                  <w:sz w:val="20"/>
                                </w:rPr>
                              </w:pPr>
                            </w:p>
                            <w:p w:rsidR="0060031F" w:rsidRDefault="0060031F">
                              <w:pPr>
                                <w:jc w:val="center"/>
                                <w:rPr>
                                  <w:rFonts w:ascii="Arial" w:hAnsi="Arial"/>
                                  <w:b/>
                                  <w:sz w:val="20"/>
                                </w:rPr>
                              </w:pPr>
                            </w:p>
                            <w:p w:rsidR="0060031F" w:rsidRDefault="0060031F">
                              <w:pPr>
                                <w:jc w:val="center"/>
                                <w:rPr>
                                  <w:rFonts w:ascii="Arial" w:hAnsi="Arial"/>
                                  <w:b/>
                                  <w:sz w:val="20"/>
                                </w:rPr>
                              </w:pPr>
                            </w:p>
                          </w:tc>
                          <w:tc>
                            <w:tcPr>
                              <w:tcW w:w="1361" w:type="dxa"/>
                            </w:tcPr>
                            <w:p w:rsidR="0060031F" w:rsidRDefault="0060031F">
                              <w:pPr>
                                <w:jc w:val="center"/>
                                <w:rPr>
                                  <w:rFonts w:ascii="Arial" w:hAnsi="Arial"/>
                                  <w:b/>
                                  <w:sz w:val="20"/>
                                  <w:lang w:val="en-US"/>
                                </w:rPr>
                              </w:pPr>
                            </w:p>
                          </w:tc>
                          <w:tc>
                            <w:tcPr>
                              <w:tcW w:w="1360" w:type="dxa"/>
                            </w:tcPr>
                            <w:p w:rsidR="0060031F" w:rsidRDefault="0060031F">
                              <w:pPr>
                                <w:jc w:val="center"/>
                                <w:rPr>
                                  <w:rFonts w:ascii="Arial" w:hAnsi="Arial"/>
                                  <w:b/>
                                  <w:sz w:val="20"/>
                                  <w:lang w:val="en-US"/>
                                </w:rPr>
                              </w:pPr>
                            </w:p>
                          </w:tc>
                          <w:tc>
                            <w:tcPr>
                              <w:tcW w:w="1362" w:type="dxa"/>
                            </w:tcPr>
                            <w:p w:rsidR="0060031F" w:rsidRDefault="0060031F">
                              <w:pPr>
                                <w:jc w:val="center"/>
                                <w:rPr>
                                  <w:rFonts w:ascii="Arial" w:hAnsi="Arial"/>
                                  <w:b/>
                                  <w:sz w:val="20"/>
                                  <w:lang w:val="en-US"/>
                                </w:rPr>
                              </w:pPr>
                            </w:p>
                          </w:tc>
                          <w:tc>
                            <w:tcPr>
                              <w:tcW w:w="1349" w:type="dxa"/>
                            </w:tcPr>
                            <w:p w:rsidR="0060031F" w:rsidRDefault="0060031F">
                              <w:pPr>
                                <w:jc w:val="center"/>
                                <w:rPr>
                                  <w:rFonts w:ascii="Arial" w:hAnsi="Arial"/>
                                  <w:b/>
                                  <w:sz w:val="20"/>
                                  <w:lang w:val="en-US"/>
                                </w:rPr>
                              </w:pPr>
                            </w:p>
                          </w:tc>
                          <w:tc>
                            <w:tcPr>
                              <w:tcW w:w="1363" w:type="dxa"/>
                            </w:tcPr>
                            <w:p w:rsidR="0060031F" w:rsidRDefault="0060031F">
                              <w:pPr>
                                <w:jc w:val="center"/>
                                <w:rPr>
                                  <w:rFonts w:ascii="Arial" w:hAnsi="Arial"/>
                                  <w:b/>
                                  <w:sz w:val="20"/>
                                  <w:lang w:val="en-US"/>
                                </w:rPr>
                              </w:pPr>
                            </w:p>
                          </w:tc>
                          <w:tc>
                            <w:tcPr>
                              <w:tcW w:w="1356" w:type="dxa"/>
                            </w:tcPr>
                            <w:p w:rsidR="0060031F" w:rsidRDefault="0060031F">
                              <w:pPr>
                                <w:jc w:val="center"/>
                                <w:rPr>
                                  <w:rFonts w:ascii="Arial" w:hAnsi="Arial"/>
                                  <w:b/>
                                  <w:sz w:val="20"/>
                                  <w:lang w:val="en-US"/>
                                </w:rPr>
                              </w:pPr>
                            </w:p>
                          </w:tc>
                        </w:tr>
                      </w:tbl>
                      <w:p w:rsidR="0060031F" w:rsidRDefault="0060031F" w:rsidP="0060031F">
                        <w:pPr>
                          <w:jc w:val="center"/>
                        </w:pPr>
                      </w:p>
                    </w:txbxContent>
                  </v:textbox>
                </v:rect>
                <v:line id="Line 624" o:spid="_x0000_s1253" style="position:absolute;visibility:visible;mso-wrap-style:square" from="2601,3422" to="4941,3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z6kcEAAADcAAAADwAAAGRycy9kb3ducmV2LnhtbESPwYrCQAyG7wu+wxDB2zqtiEh1FBEU&#10;T7JWHyB0YlvtZEpnrPXtN4eFPYY//5cv6+3gGtVTF2rPBtJpAoq48Lbm0sDtevheggoR2WLjmQx8&#10;KMB2M/paY2b9my/U57FUAuGQoYEqxjbTOhQVOQxT3xJLdvedwyhjV2rb4VvgrtGzJFlohzXLhQpb&#10;2ldUPPOXE43jrPicKU9u6X5uf66Pnof2bsxkPOxWoCIN8X/5r32yBhap2MozQgC9+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nPqRwQAAANwAAAAPAAAAAAAAAAAAAAAA&#10;AKECAABkcnMvZG93bnJldi54bWxQSwUGAAAAAAQABAD5AAAAjwMAAAAA&#10;">
                  <v:stroke startarrow="oval" endarrow="oval"/>
                </v:line>
                <v:line id="Line 625" o:spid="_x0000_s1254" style="position:absolute;visibility:visible;mso-wrap-style:square" from="5301,3422" to="7461,3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BfCsMAAADcAAAADwAAAGRycy9kb3ducmV2LnhtbESPUYvCMBCE3wX/Q1jh3jStHHJW0yKC&#10;xz3JXesPWJq1rTab0sRa/705EHwcZuebnW02mlYM1LvGsoJ4EYEgLq1uuFJwKg7zLxDOI2tsLZOC&#10;BznI0ulki4m2d/6jIfeVCBB2CSqove8SKV1Zk0G3sB1x8M62N+iD7Cupe7wHuGnlMopW0mDDoaHG&#10;jvY1ldf8ZsIb38vycaQ8OsX7T/1bXAYeu7NSH7NxtwHhafTv41f6RytYxWv4HxMIINM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QXwrDAAAA3AAAAA8AAAAAAAAAAAAA&#10;AAAAoQIAAGRycy9kb3ducmV2LnhtbFBLBQYAAAAABAAEAPkAAACRAwAAAAA=&#10;">
                  <v:stroke startarrow="oval" endarrow="oval"/>
                </v:line>
                <v:line id="Line 626" o:spid="_x0000_s1255" style="position:absolute;visibility:visible;mso-wrap-style:square" from="8181,3422" to="10161,3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Y8KsEAAADcAAAADwAAAGRycy9kb3ducmV2LnhtbESPwYrCQAyG7wu+wxDB2zq1iEh1FBEU&#10;T7JWHyB0YlvtZEpnrPXtN4eFPYY//5cv6+3gGtVTF2rPBmbTBBRx4W3NpYHb9fC9BBUissXGMxn4&#10;UIDtZvS1xsz6N1+oz2OpBMIhQwNVjG2mdSgqchimviWW7O47h1HGrtS2w7fAXaPTJFlohzXLhQpb&#10;2ldUPPOXE41jWnzOlCe32X5uf66Pnof2bsxkPOxWoCIN8X/5r32yBhap6MszQgC9+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hjwqwQAAANwAAAAPAAAAAAAAAAAAAAAA&#10;AKECAABkcnMvZG93bnJldi54bWxQSwUGAAAAAAQABAD5AAAAjwMAAAAA&#10;">
                  <v:stroke startarrow="oval" endarrow="oval"/>
                </v:line>
                <v:group id="Group 627" o:spid="_x0000_s1256" style="position:absolute;left:2462;top:4641;width:8604;height:581" coordorigin="2457,7764" coordsize="8604,5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5euwsQAAADcAAAADwAAAGRycy9kb3ducmV2LnhtbESPQYvCMBSE74L/ITzB&#10;m6ZVFKlGEdld9iCCdWHx9miebbF5KU22rf9+Iwgeh5n5htnselOJlhpXWlYQTyMQxJnVJecKfi6f&#10;kxUI55E1VpZJwYMc7LbDwQYTbTs+U5v6XAQIuwQVFN7XiZQuK8igm9qaOHg32xj0QTa51A12AW4q&#10;OYuipTRYclgosKZDQdk9/TMKvjrs9vP4oz3eb4fH9bI4/R5jUmo86vdrEJ56/w6/2t9awXIWw/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5euwsQAAADcAAAA&#10;DwAAAAAAAAAAAAAAAACqAgAAZHJzL2Rvd25yZXYueG1sUEsFBgAAAAAEAAQA+gAAAJsDAAAAAA==&#10;">
                  <v:rect id="Rectangle 628" o:spid="_x0000_s1257" style="position:absolute;left:4941;top:7794;width:234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9yxMUA&#10;AADcAAAADwAAAGRycy9kb3ducmV2LnhtbESP0WrCQBRE34X+w3ILvummAWObuhFbqvggSG0/4JK9&#10;Jmmyd8PuVmO/visIPg4zc4ZZLAfTiRM531hW8DRNQBCXVjdcKfj+Wk+eQfiArLGzTAou5GFZPIwW&#10;mGt75k86HUIlIoR9jgrqEPpcSl/WZNBPbU8cvaN1BkOUrpLa4TnCTSfTJMmkwYbjQo09vddUtodf&#10;oyD5+zH8sWqP882Lfgv7Xe/W2Uyp8eOwegURaAj38K291QqyNIXrmXgEZP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r3LExQAAANwAAAAPAAAAAAAAAAAAAAAAAJgCAABkcnMv&#10;ZG93bnJldi54bWxQSwUGAAAAAAQABAD1AAAAigMAAAAA&#10;">
                    <v:fill color2="#ccc" angle="45" focus="100%" type="gradient"/>
                    <v:textbo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4-х проводная ш</w:t>
                          </w:r>
                          <w:r>
                            <w:rPr>
                              <w:rFonts w:ascii="Arial" w:hAnsi="Arial"/>
                              <w:b/>
                              <w:color w:val="000000"/>
                              <w:sz w:val="16"/>
                            </w:rPr>
                            <w:t>и</w:t>
                          </w:r>
                          <w:r>
                            <w:rPr>
                              <w:rFonts w:ascii="Arial" w:hAnsi="Arial"/>
                              <w:b/>
                              <w:color w:val="000000"/>
                              <w:sz w:val="16"/>
                            </w:rPr>
                            <w:t>на;</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канал D (V=16 Кбит/с)</w:t>
                          </w:r>
                        </w:p>
                      </w:txbxContent>
                    </v:textbox>
                  </v:rect>
                  <v:rect id="Rectangle 629" o:spid="_x0000_s1258" style="position:absolute;left:2457;top:7806;width:2304;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XX8UA&#10;AADcAAAADwAAAGRycy9kb3ducmV2LnhtbESP0WoCMRRE3wv+Q7iCbzWr0m1djaJSpQ+C1PoBl811&#10;d3VzsyRRV7/eFAp9HGbmDDOdt6YWV3K+sqxg0E9AEOdWV1woOPysXz9A+ICssbZMCu7kYT7rvEwx&#10;0/bG33Tdh0JECPsMFZQhNJmUPi/JoO/bhjh6R+sMhihdIbXDW4SbWg6TJJUGK44LJTa0Kik/7y9G&#10;QfI4Gf5cnI/vm7Feht22cev0Talet11MQARqw3/4r/2lFaTDEfyeiUd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49dfxQAAANwAAAAPAAAAAAAAAAAAAAAAAJgCAABkcnMv&#10;ZG93bnJldi54bWxQSwUGAAAAAAQABAD1AAAAigMAAAAA&#10;">
                    <v:fill color2="#ccc" angle="45" focus="100%" type="gradient"/>
                    <v:textbo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4-х проводная ш</w:t>
                          </w:r>
                          <w:r>
                            <w:rPr>
                              <w:rFonts w:ascii="Arial" w:hAnsi="Arial"/>
                              <w:b/>
                              <w:color w:val="000000"/>
                              <w:sz w:val="16"/>
                            </w:rPr>
                            <w:t>и</w:t>
                          </w:r>
                          <w:r>
                            <w:rPr>
                              <w:rFonts w:ascii="Arial" w:hAnsi="Arial"/>
                              <w:b/>
                              <w:color w:val="000000"/>
                              <w:sz w:val="16"/>
                            </w:rPr>
                            <w:t>на;</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канал D (V=16 Кбит/с)</w:t>
                          </w:r>
                        </w:p>
                      </w:txbxContent>
                    </v:textbox>
                  </v:rect>
                  <v:rect id="Rectangle 630" o:spid="_x0000_s1259" style="position:absolute;left:7461;top:7764;width:3600;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i3F8YA&#10;AADcAAAADwAAAGRycy9kb3ducmV2LnhtbESPQWvCQBSE70L/w/KEXkQ3DSISXSUUCi20WKOg3h7Z&#10;ZxLMvg3ZrYn/3hUKHoeZ+YZZrntTiyu1rrKs4G0SgSDOra64ULDffYznIJxH1lhbJgU3crBevQyW&#10;mGjb8ZaumS9EgLBLUEHpfZNI6fKSDLqJbYiDd7atQR9kW0jdYhfgppZxFM2kwYrDQokNvZeUX7I/&#10;o2B02pz22VcvD/H3z/yWHjt3/k2Veh326QKEp94/w//tT61gFk/hcSYc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i3F8YAAADcAAAADwAAAAAAAAAAAAAAAACYAgAAZHJz&#10;L2Rvd25yZXYueG1sUEsFBgAAAAAEAAQA9QAAAIsDAAAAAA==&#10;" fillcolor="#bebebe">
                    <v:fill angle="135" focus="100%" type="gradient"/>
                    <v:textbox>
                      <w:txbxContent>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lang w:val="en-US"/>
                            </w:rPr>
                            <w:t>G</w:t>
                          </w:r>
                          <w:r>
                            <w:rPr>
                              <w:rFonts w:ascii="Arial" w:hAnsi="Arial"/>
                              <w:b/>
                              <w:color w:val="000000"/>
                              <w:sz w:val="16"/>
                            </w:rPr>
                            <w:t>.960/</w:t>
                          </w:r>
                          <w:r>
                            <w:rPr>
                              <w:rFonts w:ascii="Arial" w:hAnsi="Arial"/>
                              <w:b/>
                              <w:color w:val="000000"/>
                              <w:sz w:val="16"/>
                              <w:lang w:val="en-US"/>
                            </w:rPr>
                            <w:t>G</w:t>
                          </w:r>
                          <w:r>
                            <w:rPr>
                              <w:rFonts w:ascii="Arial" w:hAnsi="Arial"/>
                              <w:b/>
                              <w:color w:val="000000"/>
                              <w:sz w:val="16"/>
                            </w:rPr>
                            <w:t>.961; 2-х проводная абонентская л</w:t>
                          </w:r>
                          <w:r>
                            <w:rPr>
                              <w:rFonts w:ascii="Arial" w:hAnsi="Arial"/>
                              <w:b/>
                              <w:color w:val="000000"/>
                              <w:sz w:val="16"/>
                            </w:rPr>
                            <w:t>и</w:t>
                          </w:r>
                          <w:r>
                            <w:rPr>
                              <w:rFonts w:ascii="Arial" w:hAnsi="Arial"/>
                              <w:b/>
                              <w:color w:val="000000"/>
                              <w:sz w:val="16"/>
                            </w:rPr>
                            <w:t>ния; канал D (V=16 Кбит/с)</w:t>
                          </w:r>
                        </w:p>
                      </w:txbxContent>
                    </v:textbox>
                  </v:rect>
                </v:group>
                <v:rect id="Rectangle 631" o:spid="_x0000_s1260" style="position:absolute;left:1881;top:5454;width:9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lkgMQA&#10;AADcAAAADwAAAGRycy9kb3ducmV2LnhtbESPQYvCMBSE78L+h/AWvGm6iuJ2jSJqQQ8ebHfx+mie&#10;bdnmpTRR6783guBxmJlvmPmyM7W4Uusqywq+hhEI4tzqigsFv1kymIFwHlljbZkU3MnBcvHRm2Os&#10;7Y2PdE19IQKEXYwKSu+bWEqXl2TQDW1DHLyzbQ36INtC6hZvAW5qOYqiqTRYcVgosaF1Sfl/ejEK&#10;0uRPH75PfnyyXVJs95vNedtkSvU/u9UPCE+df4df7Z1WMB1N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ZZIDEAAAA3AAAAA8AAAAAAAAAAAAAAAAAmAIAAGRycy9k&#10;b3ducmV2LnhtbFBLBQYAAAAABAAEAPUAAACJAwAAAAA=&#10;" stroked="f">
                  <v:fill opacity="0"/>
                  <v:textbox>
                    <w:txbxContent>
                      <w:p w:rsidR="0060031F" w:rsidRDefault="0060031F" w:rsidP="0060031F">
                        <w:pPr>
                          <w:jc w:val="center"/>
                          <w:rPr>
                            <w:rFonts w:ascii="Arial" w:hAnsi="Arial"/>
                            <w:sz w:val="20"/>
                          </w:rPr>
                        </w:pPr>
                        <w:r>
                          <w:rPr>
                            <w:rFonts w:ascii="Arial" w:hAnsi="Arial"/>
                            <w:sz w:val="20"/>
                          </w:rPr>
                          <w:t xml:space="preserve">Рисунок 6.7. Протоколы и стандарты абонентской цифровой системы сигнализации № 1 </w:t>
                        </w:r>
                        <w:r>
                          <w:rPr>
                            <w:rFonts w:ascii="Arial" w:hAnsi="Arial"/>
                            <w:sz w:val="20"/>
                            <w:lang w:val="en-US"/>
                          </w:rPr>
                          <w:t>ISDN</w:t>
                        </w:r>
                      </w:p>
                    </w:txbxContent>
                  </v:textbox>
                </v:rect>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Структура стыков в эталонных точках </w:t>
      </w:r>
      <w:r w:rsidRPr="0060031F">
        <w:rPr>
          <w:rFonts w:ascii="Arial" w:eastAsia="Times New Roman" w:hAnsi="Arial" w:cs="Times New Roman"/>
          <w:sz w:val="20"/>
          <w:szCs w:val="24"/>
          <w:lang w:val="en-US" w:eastAsia="ru-RU"/>
        </w:rPr>
        <w:t>S</w:t>
      </w:r>
      <w:r w:rsidRPr="0060031F">
        <w:rPr>
          <w:rFonts w:ascii="Arial" w:eastAsia="Times New Roman" w:hAnsi="Arial" w:cs="Times New Roman"/>
          <w:sz w:val="20"/>
          <w:szCs w:val="24"/>
          <w:lang w:eastAsia="ru-RU"/>
        </w:rPr>
        <w:t xml:space="preserve"> и Т приведена в таблице 6.5.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Таблица 6.5. Структура стыков в эталонных точках </w:t>
      </w:r>
      <w:r w:rsidRPr="0060031F">
        <w:rPr>
          <w:rFonts w:ascii="Arial" w:eastAsia="Times New Roman" w:hAnsi="Arial" w:cs="Times New Roman"/>
          <w:sz w:val="20"/>
          <w:szCs w:val="24"/>
          <w:lang w:val="en-US" w:eastAsia="ru-RU"/>
        </w:rPr>
        <w:t>S</w:t>
      </w:r>
      <w:r w:rsidRPr="0060031F">
        <w:rPr>
          <w:rFonts w:ascii="Arial" w:eastAsia="Times New Roman" w:hAnsi="Arial" w:cs="Times New Roman"/>
          <w:sz w:val="20"/>
          <w:szCs w:val="24"/>
          <w:lang w:eastAsia="ru-RU"/>
        </w:rPr>
        <w:t xml:space="preserve"> и Т</w:t>
      </w:r>
    </w:p>
    <w:tbl>
      <w:tblPr>
        <w:tblW w:w="0" w:type="auto"/>
        <w:tblInd w:w="7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178"/>
        <w:gridCol w:w="2387"/>
        <w:gridCol w:w="2347"/>
      </w:tblGrid>
      <w:tr w:rsidR="0060031F" w:rsidRPr="0060031F" w:rsidTr="00D4594D">
        <w:tblPrEx>
          <w:tblCellMar>
            <w:top w:w="0" w:type="dxa"/>
            <w:left w:w="0" w:type="dxa"/>
            <w:bottom w:w="0" w:type="dxa"/>
            <w:right w:w="0" w:type="dxa"/>
          </w:tblCellMar>
        </w:tblPrEx>
        <w:trPr>
          <w:trHeight w:val="570"/>
        </w:trPr>
        <w:tc>
          <w:tcPr>
            <w:tcW w:w="2178"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Тип доступа</w:t>
            </w:r>
          </w:p>
        </w:tc>
        <w:tc>
          <w:tcPr>
            <w:tcW w:w="2387"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Основной (базовый)</w:t>
            </w:r>
          </w:p>
        </w:tc>
        <w:tc>
          <w:tcPr>
            <w:tcW w:w="2347" w:type="dxa"/>
          </w:tcPr>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С первичной</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скоростью</w:t>
            </w:r>
          </w:p>
        </w:tc>
      </w:tr>
      <w:tr w:rsidR="0060031F" w:rsidRPr="0060031F" w:rsidTr="00D4594D">
        <w:tblPrEx>
          <w:tblCellMar>
            <w:top w:w="0" w:type="dxa"/>
            <w:left w:w="0" w:type="dxa"/>
            <w:bottom w:w="0" w:type="dxa"/>
            <w:right w:w="0" w:type="dxa"/>
          </w:tblCellMar>
        </w:tblPrEx>
        <w:trPr>
          <w:trHeight w:val="342"/>
        </w:trPr>
        <w:tc>
          <w:tcPr>
            <w:tcW w:w="2178"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Реальная скорость цифрового потока</w:t>
            </w:r>
          </w:p>
        </w:tc>
        <w:tc>
          <w:tcPr>
            <w:tcW w:w="238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144 Кбит</w:t>
            </w:r>
            <w:r w:rsidRPr="0060031F">
              <w:rPr>
                <w:rFonts w:ascii="Arial" w:eastAsia="Times New Roman" w:hAnsi="Arial" w:cs="Times New Roman"/>
                <w:sz w:val="18"/>
                <w:szCs w:val="24"/>
                <w:lang w:val="en-US" w:eastAsia="ru-RU"/>
              </w:rPr>
              <w:t>/</w:t>
            </w:r>
            <w:r w:rsidRPr="0060031F">
              <w:rPr>
                <w:rFonts w:ascii="Arial" w:eastAsia="Times New Roman" w:hAnsi="Arial" w:cs="Times New Roman"/>
                <w:sz w:val="18"/>
                <w:szCs w:val="24"/>
                <w:lang w:eastAsia="ru-RU"/>
              </w:rPr>
              <w:t>с</w:t>
            </w:r>
          </w:p>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(«п-с»; «с-п»)</w:t>
            </w:r>
          </w:p>
        </w:tc>
        <w:tc>
          <w:tcPr>
            <w:tcW w:w="234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1984 Кбит</w:t>
            </w:r>
            <w:r w:rsidRPr="0060031F">
              <w:rPr>
                <w:rFonts w:ascii="Arial" w:eastAsia="Times New Roman" w:hAnsi="Arial" w:cs="Times New Roman"/>
                <w:sz w:val="18"/>
                <w:szCs w:val="24"/>
                <w:lang w:val="en-US" w:eastAsia="ru-RU"/>
              </w:rPr>
              <w:t>/c</w:t>
            </w:r>
          </w:p>
        </w:tc>
      </w:tr>
      <w:tr w:rsidR="0060031F" w:rsidRPr="0060031F" w:rsidTr="00D4594D">
        <w:tblPrEx>
          <w:tblCellMar>
            <w:top w:w="0" w:type="dxa"/>
            <w:left w:w="0" w:type="dxa"/>
            <w:bottom w:w="0" w:type="dxa"/>
            <w:right w:w="0" w:type="dxa"/>
          </w:tblCellMar>
        </w:tblPrEx>
        <w:trPr>
          <w:trHeight w:val="448"/>
        </w:trPr>
        <w:tc>
          <w:tcPr>
            <w:tcW w:w="2178"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В</w:t>
            </w:r>
            <w:r w:rsidRPr="0060031F">
              <w:rPr>
                <w:rFonts w:ascii="Arial" w:eastAsia="Times New Roman" w:hAnsi="Arial" w:cs="Times New Roman"/>
                <w:sz w:val="18"/>
                <w:szCs w:val="24"/>
                <w:lang w:eastAsia="ru-RU"/>
              </w:rPr>
              <w:sym w:font="Symbol" w:char="002D"/>
            </w:r>
            <w:r w:rsidRPr="0060031F">
              <w:rPr>
                <w:rFonts w:ascii="Arial" w:eastAsia="Times New Roman" w:hAnsi="Arial" w:cs="Times New Roman"/>
                <w:sz w:val="18"/>
                <w:szCs w:val="24"/>
                <w:lang w:eastAsia="ru-RU"/>
              </w:rPr>
              <w:t>канальная структура</w:t>
            </w:r>
          </w:p>
        </w:tc>
        <w:tc>
          <w:tcPr>
            <w:tcW w:w="238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val="en-US" w:eastAsia="ru-RU"/>
              </w:rPr>
              <w:t>B+B+D16 ;</w:t>
            </w:r>
          </w:p>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val="en-US" w:eastAsia="ru-RU"/>
              </w:rPr>
              <w:t>(B+D16)</w:t>
            </w:r>
          </w:p>
        </w:tc>
        <w:tc>
          <w:tcPr>
            <w:tcW w:w="234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val="en-US" w:eastAsia="ru-RU"/>
              </w:rPr>
              <w:t>30B+D64 ;</w:t>
            </w:r>
          </w:p>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val="en-US" w:eastAsia="ru-RU"/>
              </w:rPr>
              <w:t>30B</w:t>
            </w:r>
          </w:p>
        </w:tc>
      </w:tr>
      <w:tr w:rsidR="0060031F" w:rsidRPr="0060031F" w:rsidTr="00D4594D">
        <w:tblPrEx>
          <w:tblCellMar>
            <w:top w:w="0" w:type="dxa"/>
            <w:left w:w="0" w:type="dxa"/>
            <w:bottom w:w="0" w:type="dxa"/>
            <w:right w:w="0" w:type="dxa"/>
          </w:tblCellMar>
        </w:tblPrEx>
        <w:trPr>
          <w:trHeight w:val="344"/>
        </w:trPr>
        <w:tc>
          <w:tcPr>
            <w:tcW w:w="2178"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Н0</w:t>
            </w:r>
            <w:r w:rsidRPr="0060031F">
              <w:rPr>
                <w:rFonts w:ascii="Arial" w:eastAsia="Times New Roman" w:hAnsi="Arial" w:cs="Times New Roman"/>
                <w:sz w:val="18"/>
                <w:szCs w:val="24"/>
                <w:lang w:eastAsia="ru-RU"/>
              </w:rPr>
              <w:sym w:font="Symbol" w:char="002D"/>
            </w:r>
            <w:r w:rsidRPr="0060031F">
              <w:rPr>
                <w:rFonts w:ascii="Arial" w:eastAsia="Times New Roman" w:hAnsi="Arial" w:cs="Times New Roman"/>
                <w:sz w:val="18"/>
                <w:szCs w:val="24"/>
                <w:lang w:eastAsia="ru-RU"/>
              </w:rPr>
              <w:t>канальная структура</w:t>
            </w:r>
          </w:p>
        </w:tc>
        <w:tc>
          <w:tcPr>
            <w:tcW w:w="238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w:t>
            </w:r>
          </w:p>
        </w:tc>
        <w:tc>
          <w:tcPr>
            <w:tcW w:w="234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5Н0+</w:t>
            </w:r>
            <w:r w:rsidRPr="0060031F">
              <w:rPr>
                <w:rFonts w:ascii="Arial" w:eastAsia="Times New Roman" w:hAnsi="Arial" w:cs="Times New Roman"/>
                <w:sz w:val="18"/>
                <w:szCs w:val="24"/>
                <w:lang w:val="en-US" w:eastAsia="ru-RU"/>
              </w:rPr>
              <w:t>D64 ;     5</w:t>
            </w:r>
            <w:r w:rsidRPr="0060031F">
              <w:rPr>
                <w:rFonts w:ascii="Arial" w:eastAsia="Times New Roman" w:hAnsi="Arial" w:cs="Times New Roman"/>
                <w:sz w:val="18"/>
                <w:szCs w:val="24"/>
                <w:lang w:eastAsia="ru-RU"/>
              </w:rPr>
              <w:t>Н0</w:t>
            </w:r>
          </w:p>
        </w:tc>
      </w:tr>
      <w:tr w:rsidR="0060031F" w:rsidRPr="0060031F" w:rsidTr="00D4594D">
        <w:tblPrEx>
          <w:tblCellMar>
            <w:top w:w="0" w:type="dxa"/>
            <w:left w:w="0" w:type="dxa"/>
            <w:bottom w:w="0" w:type="dxa"/>
            <w:right w:w="0" w:type="dxa"/>
          </w:tblCellMar>
        </w:tblPrEx>
        <w:trPr>
          <w:trHeight w:val="451"/>
        </w:trPr>
        <w:tc>
          <w:tcPr>
            <w:tcW w:w="2178"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Н1</w:t>
            </w:r>
            <w:r w:rsidRPr="0060031F">
              <w:rPr>
                <w:rFonts w:ascii="Arial" w:eastAsia="Times New Roman" w:hAnsi="Arial" w:cs="Times New Roman"/>
                <w:sz w:val="18"/>
                <w:szCs w:val="24"/>
                <w:lang w:eastAsia="ru-RU"/>
              </w:rPr>
              <w:sym w:font="Symbol" w:char="002D"/>
            </w:r>
            <w:r w:rsidRPr="0060031F">
              <w:rPr>
                <w:rFonts w:ascii="Arial" w:eastAsia="Times New Roman" w:hAnsi="Arial" w:cs="Times New Roman"/>
                <w:sz w:val="18"/>
                <w:szCs w:val="24"/>
                <w:lang w:eastAsia="ru-RU"/>
              </w:rPr>
              <w:t>канальная структура</w:t>
            </w:r>
          </w:p>
        </w:tc>
        <w:tc>
          <w:tcPr>
            <w:tcW w:w="238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w:t>
            </w:r>
          </w:p>
        </w:tc>
        <w:tc>
          <w:tcPr>
            <w:tcW w:w="234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val="en-US" w:eastAsia="ru-RU"/>
              </w:rPr>
              <w:t>H</w:t>
            </w:r>
            <w:r w:rsidRPr="0060031F">
              <w:rPr>
                <w:rFonts w:ascii="Arial" w:eastAsia="Times New Roman" w:hAnsi="Arial" w:cs="Times New Roman"/>
                <w:sz w:val="18"/>
                <w:szCs w:val="24"/>
                <w:lang w:eastAsia="ru-RU"/>
              </w:rPr>
              <w:t>12+</w:t>
            </w:r>
            <w:r w:rsidRPr="0060031F">
              <w:rPr>
                <w:rFonts w:ascii="Arial" w:eastAsia="Times New Roman" w:hAnsi="Arial" w:cs="Times New Roman"/>
                <w:sz w:val="18"/>
                <w:szCs w:val="24"/>
                <w:lang w:val="en-US" w:eastAsia="ru-RU"/>
              </w:rPr>
              <w:t>D64  ;       H12</w:t>
            </w:r>
          </w:p>
        </w:tc>
      </w:tr>
      <w:tr w:rsidR="0060031F" w:rsidRPr="0060031F" w:rsidTr="00D4594D">
        <w:tblPrEx>
          <w:tblCellMar>
            <w:top w:w="0" w:type="dxa"/>
            <w:left w:w="0" w:type="dxa"/>
            <w:bottom w:w="0" w:type="dxa"/>
            <w:right w:w="0" w:type="dxa"/>
          </w:tblCellMar>
        </w:tblPrEx>
        <w:trPr>
          <w:trHeight w:val="335"/>
        </w:trPr>
        <w:tc>
          <w:tcPr>
            <w:tcW w:w="2178"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Комбинированная структура</w:t>
            </w:r>
          </w:p>
        </w:tc>
        <w:tc>
          <w:tcPr>
            <w:tcW w:w="238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w:t>
            </w:r>
          </w:p>
        </w:tc>
        <w:tc>
          <w:tcPr>
            <w:tcW w:w="2347" w:type="dxa"/>
          </w:tcPr>
          <w:p w:rsidR="0060031F" w:rsidRPr="0060031F" w:rsidRDefault="0060031F" w:rsidP="0060031F">
            <w:pPr>
              <w:spacing w:after="0" w:line="240" w:lineRule="auto"/>
              <w:jc w:val="center"/>
              <w:rPr>
                <w:rFonts w:ascii="Arial" w:eastAsia="Times New Roman" w:hAnsi="Arial" w:cs="Times New Roman"/>
                <w:sz w:val="18"/>
                <w:szCs w:val="24"/>
                <w:lang w:eastAsia="ru-RU"/>
              </w:rPr>
            </w:pPr>
            <w:r w:rsidRPr="0060031F">
              <w:rPr>
                <w:rFonts w:ascii="Arial" w:eastAsia="Times New Roman" w:hAnsi="Arial" w:cs="Times New Roman"/>
                <w:sz w:val="18"/>
                <w:szCs w:val="24"/>
                <w:lang w:eastAsia="ru-RU"/>
              </w:rPr>
              <w:t>nB+</w:t>
            </w:r>
            <w:r w:rsidRPr="0060031F">
              <w:rPr>
                <w:rFonts w:ascii="Arial" w:eastAsia="Times New Roman" w:hAnsi="Arial" w:cs="Times New Roman"/>
                <w:sz w:val="18"/>
                <w:szCs w:val="24"/>
                <w:lang w:val="en-US" w:eastAsia="ru-RU"/>
              </w:rPr>
              <w:t xml:space="preserve">mH0+D64;  </w:t>
            </w:r>
            <w:r w:rsidRPr="0060031F">
              <w:rPr>
                <w:rFonts w:ascii="Arial" w:eastAsia="Times New Roman" w:hAnsi="Arial" w:cs="Times New Roman"/>
                <w:sz w:val="18"/>
                <w:szCs w:val="24"/>
                <w:lang w:eastAsia="ru-RU"/>
              </w:rPr>
              <w:t>nB+</w:t>
            </w:r>
            <w:r w:rsidRPr="0060031F">
              <w:rPr>
                <w:rFonts w:ascii="Arial" w:eastAsia="Times New Roman" w:hAnsi="Arial" w:cs="Times New Roman"/>
                <w:sz w:val="18"/>
                <w:szCs w:val="24"/>
                <w:lang w:val="en-US" w:eastAsia="ru-RU"/>
              </w:rPr>
              <w:t>mH0</w:t>
            </w:r>
          </w:p>
        </w:tc>
      </w:tr>
    </w:tbl>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Эталонные конфигурации доступа к ресурсам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приведены на рисунке 6.8.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600700" cy="854710"/>
                <wp:effectExtent l="3175" t="0" r="0" b="0"/>
                <wp:docPr id="615" name="Canvas 6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02" name="Rectangle 220"/>
                        <wps:cNvSpPr>
                          <a:spLocks noChangeArrowheads="1"/>
                        </wps:cNvSpPr>
                        <wps:spPr bwMode="auto">
                          <a:xfrm>
                            <a:off x="323290" y="430361"/>
                            <a:ext cx="340652" cy="235972"/>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TE</w:t>
                              </w:r>
                            </w:p>
                          </w:txbxContent>
                        </wps:txbx>
                        <wps:bodyPr rot="0" vert="horz" wrap="square" lIns="9525" tIns="9525" rIns="9525" bIns="9525" anchor="t" anchorCtr="0" upright="1">
                          <a:noAutofit/>
                        </wps:bodyPr>
                      </wps:wsp>
                      <wps:wsp>
                        <wps:cNvPr id="603" name="Rectangle 221"/>
                        <wps:cNvSpPr>
                          <a:spLocks noChangeArrowheads="1"/>
                        </wps:cNvSpPr>
                        <wps:spPr bwMode="auto">
                          <a:xfrm>
                            <a:off x="1365002" y="397796"/>
                            <a:ext cx="332869" cy="215932"/>
                          </a:xfrm>
                          <a:prstGeom prst="rect">
                            <a:avLst/>
                          </a:prstGeom>
                          <a:solidFill>
                            <a:srgbClr val="F2F2F2"/>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TR</w:t>
                              </w:r>
                            </w:p>
                          </w:txbxContent>
                        </wps:txbx>
                        <wps:bodyPr rot="0" vert="horz" wrap="square" lIns="9525" tIns="9525" rIns="9525" bIns="9525" anchor="t" anchorCtr="0" upright="1">
                          <a:noAutofit/>
                        </wps:bodyPr>
                      </wps:wsp>
                      <wps:wsp>
                        <wps:cNvPr id="604" name="Rectangle 222"/>
                        <wps:cNvSpPr>
                          <a:spLocks noChangeArrowheads="1"/>
                        </wps:cNvSpPr>
                        <wps:spPr bwMode="auto">
                          <a:xfrm>
                            <a:off x="4935561" y="436874"/>
                            <a:ext cx="452606" cy="229459"/>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NT</w:t>
                              </w:r>
                            </w:p>
                          </w:txbxContent>
                        </wps:txbx>
                        <wps:bodyPr rot="0" vert="horz" wrap="square" lIns="9525" tIns="9525" rIns="9525" bIns="9525" anchor="t" anchorCtr="0" upright="1">
                          <a:noAutofit/>
                        </wps:bodyPr>
                      </wps:wsp>
                      <wps:wsp>
                        <wps:cNvPr id="605" name="Rectangle 223"/>
                        <wps:cNvSpPr>
                          <a:spLocks noChangeArrowheads="1"/>
                        </wps:cNvSpPr>
                        <wps:spPr bwMode="auto">
                          <a:xfrm>
                            <a:off x="3902829" y="384269"/>
                            <a:ext cx="331073" cy="229459"/>
                          </a:xfrm>
                          <a:prstGeom prst="rect">
                            <a:avLst/>
                          </a:prstGeom>
                          <a:solidFill>
                            <a:srgbClr val="F2F2F2"/>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TR</w:t>
                              </w:r>
                            </w:p>
                          </w:txbxContent>
                        </wps:txbx>
                        <wps:bodyPr rot="0" vert="horz" wrap="square" lIns="9525" tIns="9525" rIns="9525" bIns="9525" anchor="t" anchorCtr="0" upright="1">
                          <a:noAutofit/>
                        </wps:bodyPr>
                      </wps:wsp>
                      <wps:wsp>
                        <wps:cNvPr id="606" name="Line 224"/>
                        <wps:cNvCnPr/>
                        <wps:spPr bwMode="auto">
                          <a:xfrm>
                            <a:off x="1697871" y="509018"/>
                            <a:ext cx="2204958" cy="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7" name="Line 225"/>
                        <wps:cNvCnPr/>
                        <wps:spPr bwMode="auto">
                          <a:xfrm>
                            <a:off x="663942" y="509018"/>
                            <a:ext cx="702258" cy="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8" name="Line 226"/>
                        <wps:cNvCnPr/>
                        <wps:spPr bwMode="auto">
                          <a:xfrm>
                            <a:off x="4233902" y="509018"/>
                            <a:ext cx="702856" cy="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9" name="Rectangle 227"/>
                        <wps:cNvSpPr>
                          <a:spLocks noChangeArrowheads="1"/>
                        </wps:cNvSpPr>
                        <wps:spPr bwMode="auto">
                          <a:xfrm>
                            <a:off x="1204555" y="0"/>
                            <a:ext cx="3474769" cy="180361"/>
                          </a:xfrm>
                          <a:prstGeom prst="rect">
                            <a:avLst/>
                          </a:prstGeom>
                          <a:solidFill>
                            <a:srgbClr val="FFFFFF"/>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a)</w:t>
                              </w:r>
                              <w:r>
                                <w:rPr>
                                  <w:rFonts w:ascii="Arial" w:hAnsi="Arial"/>
                                  <w:b/>
                                  <w:color w:val="000000"/>
                                  <w:sz w:val="20"/>
                                </w:rPr>
                                <w:t xml:space="preserve"> Конфигурация “точка</w:t>
                              </w:r>
                              <w:r>
                                <w:rPr>
                                  <w:rFonts w:ascii="Arial" w:hAnsi="Arial"/>
                                  <w:b/>
                                  <w:color w:val="000000"/>
                                  <w:sz w:val="20"/>
                                </w:rPr>
                                <w:sym w:font="Symbol" w:char="F02D"/>
                              </w:r>
                              <w:r>
                                <w:rPr>
                                  <w:rFonts w:ascii="Arial" w:hAnsi="Arial"/>
                                  <w:b/>
                                  <w:color w:val="000000"/>
                                  <w:sz w:val="20"/>
                                </w:rPr>
                                <w:t>точка”</w:t>
                              </w:r>
                            </w:p>
                          </w:txbxContent>
                        </wps:txbx>
                        <wps:bodyPr rot="0" vert="horz" wrap="square" lIns="9525" tIns="9525" rIns="9525" bIns="9525" anchor="t" anchorCtr="0" upright="1">
                          <a:noAutofit/>
                        </wps:bodyPr>
                      </wps:wsp>
                      <wps:wsp>
                        <wps:cNvPr id="610" name="Line 228"/>
                        <wps:cNvCnPr/>
                        <wps:spPr bwMode="auto">
                          <a:xfrm>
                            <a:off x="1014173" y="464429"/>
                            <a:ext cx="1197" cy="111223"/>
                          </a:xfrm>
                          <a:prstGeom prst="line">
                            <a:avLst/>
                          </a:prstGeom>
                          <a:noFill/>
                          <a:ln w="381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1" name="Rectangle 229"/>
                        <wps:cNvSpPr>
                          <a:spLocks noChangeArrowheads="1"/>
                        </wps:cNvSpPr>
                        <wps:spPr bwMode="auto">
                          <a:xfrm>
                            <a:off x="743567" y="304108"/>
                            <a:ext cx="371784" cy="146794"/>
                          </a:xfrm>
                          <a:prstGeom prst="rect">
                            <a:avLst/>
                          </a:prstGeom>
                          <a:solidFill>
                            <a:srgbClr val="FFFFFF"/>
                          </a:solidFill>
                          <a:ln>
                            <a:noFill/>
                          </a:ln>
                          <a:effectLst/>
                          <a:extLst>
                            <a:ext uri="{91240B29-F687-4F45-9708-019B960494DF}">
                              <a14:hiddenLine xmlns:a14="http://schemas.microsoft.com/office/drawing/2010/main" w="508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I</w:t>
                              </w:r>
                              <w:r>
                                <w:rPr>
                                  <w:rFonts w:ascii="Arial" w:hAnsi="Arial"/>
                                  <w:b/>
                                  <w:color w:val="000000"/>
                                  <w:sz w:val="20"/>
                                  <w:vertAlign w:val="subscript"/>
                                </w:rPr>
                                <w:t>A</w:t>
                              </w:r>
                            </w:p>
                          </w:txbxContent>
                        </wps:txbx>
                        <wps:bodyPr rot="0" vert="horz" wrap="square" lIns="9525" tIns="9525" rIns="9525" bIns="9525" anchor="t" anchorCtr="0" upright="1">
                          <a:noAutofit/>
                        </wps:bodyPr>
                      </wps:wsp>
                      <wps:wsp>
                        <wps:cNvPr id="612" name="Line 230"/>
                        <wps:cNvCnPr/>
                        <wps:spPr bwMode="auto">
                          <a:xfrm>
                            <a:off x="4546415" y="438377"/>
                            <a:ext cx="599" cy="111724"/>
                          </a:xfrm>
                          <a:prstGeom prst="line">
                            <a:avLst/>
                          </a:prstGeom>
                          <a:noFill/>
                          <a:ln w="381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3" name="Line 231"/>
                        <wps:cNvCnPr/>
                        <wps:spPr bwMode="auto">
                          <a:xfrm>
                            <a:off x="995015" y="680361"/>
                            <a:ext cx="3531644" cy="0"/>
                          </a:xfrm>
                          <a:prstGeom prst="line">
                            <a:avLst/>
                          </a:prstGeom>
                          <a:noFill/>
                          <a:ln w="9525">
                            <a:solidFill>
                              <a:srgbClr val="000000"/>
                            </a:solidFill>
                            <a:round/>
                            <a:headEnd type="triangl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4" name="Rectangle 232"/>
                        <wps:cNvSpPr>
                          <a:spLocks noChangeArrowheads="1"/>
                        </wps:cNvSpPr>
                        <wps:spPr bwMode="auto">
                          <a:xfrm>
                            <a:off x="1867898" y="587676"/>
                            <a:ext cx="1737384" cy="267034"/>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1 max</w:t>
                              </w:r>
                              <w:r>
                                <w:rPr>
                                  <w:rFonts w:ascii="Arial" w:hAnsi="Arial"/>
                                  <w:b/>
                                  <w:color w:val="000000"/>
                                  <w:sz w:val="20"/>
                                </w:rPr>
                                <w:t xml:space="preserve"> = 1000 м</w:t>
                              </w:r>
                            </w:p>
                          </w:txbxContent>
                        </wps:txbx>
                        <wps:bodyPr rot="0" vert="horz" wrap="square" lIns="9525" tIns="9525" rIns="9525" bIns="9525" anchor="t" anchorCtr="0" upright="1">
                          <a:noAutofit/>
                        </wps:bodyPr>
                      </wps:wsp>
                    </wpc:wpc>
                  </a:graphicData>
                </a:graphic>
              </wp:inline>
            </w:drawing>
          </mc:Choice>
          <mc:Fallback>
            <w:pict>
              <v:group id="Canvas 615" o:spid="_x0000_s1261" editas="canvas" style="width:441pt;height:67.3pt;mso-position-horizontal-relative:char;mso-position-vertical-relative:line" coordsize="56007,8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">
                <v:shape id="_x0000_s1262" type="#_x0000_t75" style="position:absolute;width:56007;height:8547;visibility:visible;mso-wrap-style:square">
                  <v:fill o:detectmouseclick="t"/>
                  <v:path o:connecttype="none"/>
                </v:shape>
                <v:rect id="Rectangle 220" o:spid="_x0000_s1263" style="position:absolute;left:3232;top:4303;width:3407;height:2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iYHsMA&#10;AADcAAAADwAAAGRycy9kb3ducmV2LnhtbESPQYvCMBSE7wv+h/AEb2u6gl2pRlkUQcGLtRdvj+Zt&#10;27V5CU3U+u+NIOxxmPlmmMWqN624Uecbywq+xgkI4tLqhisFxWn7OQPhA7LG1jIpeJCH1XLwscBM&#10;2zsf6ZaHSsQS9hkqqENwmZS+rMmgH1tHHL1f2xkMUXaV1B3eY7lp5SRJUmmw4bhQo6N1TeUlvxoF&#10;qdfTTbE/pJW7uH3//fc4uzJXajTsf+YgAvXhP/ymdzpyyQReZ+IR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iYHsMAAADcAAAADwAAAAAAAAAAAAAAAACYAgAAZHJzL2Rv&#10;d25yZXYueG1sUEsFBgAAAAAEAAQA9QAAAIgDAAAAAA==&#10;">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TE</w:t>
                        </w:r>
                      </w:p>
                    </w:txbxContent>
                  </v:textbox>
                </v:rect>
                <v:rect id="Rectangle 221" o:spid="_x0000_s1264" style="position:absolute;left:13650;top:3977;width:3328;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lQ28IA&#10;AADcAAAADwAAAGRycy9kb3ducmV2LnhtbESPT4vCMBTE74LfITxhb5q6i3+oRlkFwatu8fxonkmx&#10;eSlN1nb99EYQ9jjMzG+Y9bZ3tbhTGyrPCqaTDARx6XXFRkHxcxgvQYSIrLH2TAr+KMB2MxysMde+&#10;4xPdz9GIBOGQowIbY5NLGUpLDsPEN8TJu/rWYUyyNVK32CW4q+Vnls2lw4rTgsWG9pbK2/nXKbgc&#10;zGynp7SvHydTLGwZut1tqdTHqP9egYjUx//wu33UCubZF7zO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aVDbwgAAANwAAAAPAAAAAAAAAAAAAAAAAJgCAABkcnMvZG93&#10;bnJldi54bWxQSwUGAAAAAAQABAD1AAAAhwMAAAAA&#10;" fillcolor="#f2f2f2">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TR</w:t>
                        </w:r>
                      </w:p>
                    </w:txbxContent>
                  </v:textbox>
                </v:rect>
                <v:rect id="Rectangle 222" o:spid="_x0000_s1265" style="position:absolute;left:49355;top:4368;width:4526;height:2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2l8cMA&#10;AADcAAAADwAAAGRycy9kb3ducmV2LnhtbESPQYvCMBSE74L/ITzBm6Yrble6RhFFUPBi14u3R/O2&#10;7dq8hCZq/fdmQfA4zHwzzHzZmUbcqPW1ZQUf4wQEcWF1zaWC0892NAPhA7LGxjIpeJCH5aLfm2Om&#10;7Z2PdMtDKWIJ+wwVVCG4TEpfVGTQj60jjt6vbQ2GKNtS6hbvsdw0cpIkqTRYc1yo0NG6ouKSX42C&#10;1OvPzWl/SEt3cfvu6+9xdkWu1HDQrb5BBOrCO/yidzpyyRT+z8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2l8cMAAADcAAAADwAAAAAAAAAAAAAAAACYAgAAZHJzL2Rv&#10;d25yZXYueG1sUEsFBgAAAAAEAAQA9QAAAIgDAAAAAA==&#10;">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NT</w:t>
                        </w:r>
                      </w:p>
                    </w:txbxContent>
                  </v:textbox>
                </v:rect>
                <v:rect id="Rectangle 223" o:spid="_x0000_s1266" style="position:absolute;left:39028;top:3842;width:3311;height:2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xtNMIA&#10;AADcAAAADwAAAGRycy9kb3ducmV2LnhtbESPW4vCMBSE34X9D+Es7JumLniha1pWQdhXL/h8aI5J&#10;sTkpTdZWf70RBB+HmfmGWZWDa8SVulB7VjCdZCCIK69rNgqOh+14CSJEZI2NZ1JwowBl8TFaYa59&#10;zzu67qMRCcIhRwU2xjaXMlSWHIaJb4mTd/adw5hkZ6TusE9w18jvLJtLhzWnBYstbSxVl/2/U3Da&#10;mtlaT2nT3HfmuLBV6NeXpVJfn8PvD4hIQ3yHX+0/rWCezeB5Jh0BW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zG00wgAAANwAAAAPAAAAAAAAAAAAAAAAAJgCAABkcnMvZG93&#10;bnJldi54bWxQSwUGAAAAAAQABAD1AAAAhwMAAAAA&#10;" fillcolor="#f2f2f2">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TR</w:t>
                        </w:r>
                      </w:p>
                    </w:txbxContent>
                  </v:textbox>
                </v:rect>
                <v:line id="Line 224" o:spid="_x0000_s1267" style="position:absolute;visibility:visible;mso-wrap-style:square" from="16978,5090" to="39028,5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x6o8QAAADcAAAADwAAAGRycy9kb3ducmV2LnhtbESPQYvCMBSE78L+h/AW9qapeyhajSKy&#10;gnvYilXx+miebbF5KU203X9vBMHjMDPfMPNlb2pxp9ZVlhWMRxEI4tzqigsFx8NmOAHhPLLG2jIp&#10;+CcHy8XHYI6Jth3v6Z75QgQIuwQVlN43iZQuL8mgG9mGOHgX2xr0QbaF1C12AW5q+R1FsTRYcVgo&#10;saF1Sfk1uxkFqd3sdfc3/c2n58tPetrednxOlfr67FczEJ56/w6/2lutII5ieJ4JR0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THqjxAAAANwAAAAPAAAAAAAAAAAA&#10;AAAAAKECAABkcnMvZG93bnJldi54bWxQSwUGAAAAAAQABAD5AAAAkgMAAAAA&#10;" strokeweight="1pt">
                  <v:stroke startarrowwidth="narrow" startarrowlength="long" endarrowwidth="narrow" endarrowlength="long"/>
                </v:line>
                <v:line id="Line 225" o:spid="_x0000_s1268" style="position:absolute;visibility:visible;mso-wrap-style:square" from="6639,5090" to="13662,5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DfOMYAAADcAAAADwAAAGRycy9kb3ducmV2LnhtbESPT2vCQBTE74V+h+UVvNVNe4gmdRUp&#10;FeKhEW2L10f2mQSzb0N286ff3i0UPA4z8xtmtZlMIwbqXG1Zwcs8AkFcWF1zqeD7a/e8BOE8ssbG&#10;Min4JQeb9ePDClNtRz7ScPKlCBB2KSqovG9TKV1RkUE3ty1x8C62M+iD7EqpOxwD3DTyNYpiabDm&#10;sFBhS+8VFddTbxTkdnfU42eyL5Lz5SP/yfoDn3OlZk/T9g2Ep8nfw//tTCuIowX8nQlHQK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YA3zjGAAAA3AAAAA8AAAAAAAAA&#10;AAAAAAAAoQIAAGRycy9kb3ducmV2LnhtbFBLBQYAAAAABAAEAPkAAACUAwAAAAA=&#10;" strokeweight="1pt">
                  <v:stroke startarrowwidth="narrow" startarrowlength="long" endarrowwidth="narrow" endarrowlength="long"/>
                </v:line>
                <v:line id="Line 226" o:spid="_x0000_s1269" style="position:absolute;visibility:visible;mso-wrap-style:square" from="42339,5090" to="49367,5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9LSsEAAADcAAAADwAAAGRycy9kb3ducmV2LnhtbERPy4rCMBTdC/5DuAOz03RciNZGEVHQ&#10;xXSwKm4vze0Dm5vSRNv5+8lCmOXhvJPNYBrxos7VlhV8TSMQxLnVNZcKrpfDZAHCeWSNjWVS8EsO&#10;NuvxKMFY257P9Mp8KUIIuxgVVN63sZQur8igm9qWOHCF7Qz6ALtS6g77EG4aOYuiuTRYc2iosKVd&#10;RfkjexoFqT2cdf+9POXLe7FPb8fnD99TpT4/hu0KhKfB/4vf7qNWMI/C2nAmHAG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Xn0tKwQAAANwAAAAPAAAAAAAAAAAAAAAA&#10;AKECAABkcnMvZG93bnJldi54bWxQSwUGAAAAAAQABAD5AAAAjwMAAAAA&#10;" strokeweight="1pt">
                  <v:stroke startarrowwidth="narrow" startarrowlength="long" endarrowwidth="narrow" endarrowlength="long"/>
                </v:line>
                <v:rect id="Rectangle 227" o:spid="_x0000_s1270" style="position:absolute;left:12045;width:34748;height:18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oBg8cA&#10;AADcAAAADwAAAGRycy9kb3ducmV2LnhtbESPT0sDMRTE74LfITzBm030UOza7FKFqlSh2Er/3B6b&#10;193FzcuaxHb10zdCocdhZn7DjIvetmJPPjSONdwOFAji0pmGKw2fy+nNPYgQkQ22jknDLwUo8suL&#10;MWbGHfiD9otYiQThkKGGOsYukzKUNVkMA9cRJ2/nvMWYpK+k8XhIcNvKO6WG0mLDaaHGjp5qKr8W&#10;P1bDn1y/4CZOFb+ttvPHZ/Pt5ftM6+urfvIAIlIfz+FT+9VoGKoR/J9JR0Dm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KAYPHAAAA3AAAAA8AAAAAAAAAAAAAAAAAmAIAAGRy&#10;cy9kb3ducmV2LnhtbFBLBQYAAAAABAAEAPUAAACMAwAAAAA=&#10;" stroked="f" strokecolor="white" strokeweight="1pt">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a)</w:t>
                        </w:r>
                        <w:r>
                          <w:rPr>
                            <w:rFonts w:ascii="Arial" w:hAnsi="Arial"/>
                            <w:b/>
                            <w:color w:val="000000"/>
                            <w:sz w:val="20"/>
                          </w:rPr>
                          <w:t xml:space="preserve"> Конфигурация “точка</w:t>
                        </w:r>
                        <w:r>
                          <w:rPr>
                            <w:rFonts w:ascii="Arial" w:hAnsi="Arial"/>
                            <w:b/>
                            <w:color w:val="000000"/>
                            <w:sz w:val="20"/>
                          </w:rPr>
                          <w:sym w:font="Symbol" w:char="F02D"/>
                        </w:r>
                        <w:r>
                          <w:rPr>
                            <w:rFonts w:ascii="Arial" w:hAnsi="Arial"/>
                            <w:b/>
                            <w:color w:val="000000"/>
                            <w:sz w:val="20"/>
                          </w:rPr>
                          <w:t>точка”</w:t>
                        </w:r>
                      </w:p>
                    </w:txbxContent>
                  </v:textbox>
                </v:rect>
                <v:line id="Line 228" o:spid="_x0000_s1271" style="position:absolute;visibility:visible;mso-wrap-style:square" from="10141,4644" to="10153,5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dlnMIAAADcAAAADwAAAGRycy9kb3ducmV2LnhtbERPz2vCMBS+C/4P4Q28zbRTVKpRxE3w&#10;MqZd2fnRPNuy5qVLotb/3hwGHj++36tNb1pxJecbywrScQKCuLS64UpB8b1/XYDwAVlja5kU3MnD&#10;Zj0crDDT9sYnuuahEjGEfYYK6hC6TEpf1mTQj21HHLmzdQZDhK6S2uEthptWviXJTBpsODbU2NGu&#10;pvI3vxgFX4ti95F+ons/mn5SzH/y6f7vrtTopd8uQQTqw1P87z5oBbM0zo9n4hGQ6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KdlnMIAAADcAAAADwAAAAAAAAAAAAAA&#10;AAChAgAAZHJzL2Rvd25yZXYueG1sUEsFBgAAAAAEAAQA+QAAAJADAAAAAA==&#10;" strokeweight="3pt">
                  <v:stroke startarrowwidth="narrow" startarrowlength="long" endarrowwidth="narrow" endarrowlength="long"/>
                </v:line>
                <v:rect id="Rectangle 229" o:spid="_x0000_s1272" style="position:absolute;left:7435;top:3041;width:3718;height:1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LM58YA&#10;AADcAAAADwAAAGRycy9kb3ducmV2LnhtbESPT2vCQBTE7wW/w/KE3uomrdo2uooWCqUnG4NeX7Iv&#10;fzD7NmS3Gr99tyB4HGbmN8xyPZhWnKl3jWUF8SQCQVxY3XClINt/Pr2BcB5ZY2uZFFzJwXo1elhi&#10;ou2Ff+ic+koECLsEFdTed4mUrqjJoJvYjjh4pe0N+iD7SuoeLwFuWvkcRXNpsOGwUGNHHzUVp/TX&#10;KEgP+0M5zV63ebaZfb/nu+Ox274o9TgeNgsQngZ/D9/aX1rBPI7h/0w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LM58YAAADcAAAADwAAAAAAAAAAAAAAAACYAgAAZHJz&#10;L2Rvd25yZXYueG1sUEsFBgAAAAAEAAQA9QAAAIsDAAAAAA==&#10;" stroked="f" strokecolor="white" strokeweight="4pt">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I</w:t>
                        </w:r>
                        <w:r>
                          <w:rPr>
                            <w:rFonts w:ascii="Arial" w:hAnsi="Arial"/>
                            <w:b/>
                            <w:color w:val="000000"/>
                            <w:sz w:val="20"/>
                            <w:vertAlign w:val="subscript"/>
                          </w:rPr>
                          <w:t>A</w:t>
                        </w:r>
                      </w:p>
                    </w:txbxContent>
                  </v:textbox>
                </v:rect>
                <v:line id="Line 230" o:spid="_x0000_s1273" style="position:absolute;visibility:visible;mso-wrap-style:square" from="45464,4383" to="45470,55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lecMUAAADcAAAADwAAAGRycy9kb3ducmV2LnhtbESPQWvCQBSE70L/w/IKvdVNbNGQukrR&#10;Cr2ImoaeH9nXJDT7Nu5uNf57Vyh4HGbmG2a+HEwnTuR8a1lBOk5AEFdWt1wrKL82zxkIH5A1dpZJ&#10;wYU8LBcPoznm2p75QKci1CJC2OeooAmhz6X0VUMG/dj2xNH7sc5giNLVUjs8R7jp5CRJptJgy3Gh&#10;wZ5WDVW/xZ9RsMvK1Ue6Rbfem+GlnH0Xr5vjRamnx+H9DUSgIdzD/+1PrWCaTuB2Jh4Bu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zlecMUAAADcAAAADwAAAAAAAAAA&#10;AAAAAAChAgAAZHJzL2Rvd25yZXYueG1sUEsFBgAAAAAEAAQA+QAAAJMDAAAAAA==&#10;" strokeweight="3pt">
                  <v:stroke startarrowwidth="narrow" startarrowlength="long" endarrowwidth="narrow" endarrowlength="long"/>
                </v:line>
                <v:line id="Line 231" o:spid="_x0000_s1274" style="position:absolute;visibility:visible;mso-wrap-style:square" from="9950,6803" to="45266,6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FJ8YAAADcAAAADwAAAGRycy9kb3ducmV2LnhtbESPzWrDMBCE74W+g9hCLiWRk9DQuJFN&#10;Gygx7cHkB3pdrI1tYq2MpdrO20eFQo7DzHzDbNLRNKKnztWWFcxnEQjiwuqaSwWn4+f0FYTzyBob&#10;y6TgSg7S5PFhg7G2A++pP/hSBAi7GBVU3rexlK6oyKCb2ZY4eGfbGfRBdqXUHQ4Bbhq5iKKVNFhz&#10;WKiwpW1FxeXwaxQM+ZaH5/0uyjA3Xz8vffbxvbZKTZ7G9zcQnkZ/D/+3M61gNV/C35lwBGRy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5RSfGAAAA3AAAAA8AAAAAAAAA&#10;AAAAAAAAoQIAAGRycy9kb3ducmV2LnhtbFBLBQYAAAAABAAEAPkAAACUAwAAAAA=&#10;">
                  <v:stroke startarrow="block" startarrowwidth="narrow" startarrowlength="long" endarrow="block" endarrowwidth="narrow" endarrowlength="long"/>
                </v:line>
                <v:rect id="Rectangle 232" o:spid="_x0000_s1275" style="position:absolute;left:18678;top:5876;width:17374;height:2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2u88cA&#10;AADcAAAADwAAAGRycy9kb3ducmV2LnhtbESPQWsCMRSE7wX/Q3hCL0WzlqJlNYpYCkJ7cRWqt8fm&#10;dbN287ImUbf99Y1Q6HGYmW+Y2aKzjbiQD7VjBaNhBoK4dLrmSsFu+zp4BhEissbGMSn4pgCLee9u&#10;hrl2V97QpYiVSBAOOSowMba5lKE0ZDEMXUucvE/nLcYkfSW1x2uC20Y+ZtlYWqw5LRhsaWWo/CrO&#10;VkHxfvzxy+ytmhxf9g9Bf5jd4bRR6r7fLacgInXxP/zXXmsF49ET3M6k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NrvPHAAAA3AAAAA8AAAAAAAAAAAAAAAAAmAIAAGRy&#10;cy9kb3ducmV2LnhtbFBLBQYAAAAABAAEAPUAAACMAwAAAAA=&#10;" stroked="f" strokecolor="white">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1 max</w:t>
                        </w:r>
                        <w:r>
                          <w:rPr>
                            <w:rFonts w:ascii="Arial" w:hAnsi="Arial"/>
                            <w:b/>
                            <w:color w:val="000000"/>
                            <w:sz w:val="20"/>
                          </w:rPr>
                          <w:t xml:space="preserve"> = 1000 м</w:t>
                        </w: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600700" cy="1459230"/>
                <wp:effectExtent l="3175" t="635" r="0" b="0"/>
                <wp:docPr id="601" name="Canvas 60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81" name="Rectangle 235"/>
                        <wps:cNvSpPr>
                          <a:spLocks noChangeArrowheads="1"/>
                        </wps:cNvSpPr>
                        <wps:spPr bwMode="auto">
                          <a:xfrm>
                            <a:off x="520277" y="0"/>
                            <a:ext cx="5026239" cy="249885"/>
                          </a:xfrm>
                          <a:prstGeom prst="rect">
                            <a:avLst/>
                          </a:prstGeom>
                          <a:solidFill>
                            <a:srgbClr val="FFFFFF"/>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 xml:space="preserve">b) </w:t>
                              </w:r>
                              <w:r>
                                <w:rPr>
                                  <w:rFonts w:ascii="Arial" w:hAnsi="Arial"/>
                                  <w:b/>
                                  <w:color w:val="000000"/>
                                  <w:sz w:val="20"/>
                                </w:rPr>
                                <w:t>Конфигурация “короткая пассивная шина”</w:t>
                              </w:r>
                            </w:p>
                          </w:txbxContent>
                        </wps:txbx>
                        <wps:bodyPr rot="0" vert="horz" wrap="square" lIns="9652" tIns="9652" rIns="9652" bIns="9652" anchor="t" anchorCtr="0" upright="1">
                          <a:noAutofit/>
                        </wps:bodyPr>
                      </wps:wsp>
                      <wps:wsp>
                        <wps:cNvPr id="582" name="Rectangle 236"/>
                        <wps:cNvSpPr>
                          <a:spLocks noChangeArrowheads="1"/>
                        </wps:cNvSpPr>
                        <wps:spPr bwMode="auto">
                          <a:xfrm>
                            <a:off x="107784" y="531711"/>
                            <a:ext cx="323353" cy="277442"/>
                          </a:xfrm>
                          <a:prstGeom prst="rect">
                            <a:avLst/>
                          </a:prstGeom>
                          <a:solidFill>
                            <a:srgbClr val="F2F2F2"/>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TR</w:t>
                              </w:r>
                            </w:p>
                          </w:txbxContent>
                        </wps:txbx>
                        <wps:bodyPr rot="0" vert="horz" wrap="square" lIns="9652" tIns="9652" rIns="9652" bIns="9652" anchor="t" anchorCtr="0" upright="1">
                          <a:noAutofit/>
                        </wps:bodyPr>
                      </wps:wsp>
                      <wps:wsp>
                        <wps:cNvPr id="583" name="Rectangle 237"/>
                        <wps:cNvSpPr>
                          <a:spLocks noChangeArrowheads="1"/>
                        </wps:cNvSpPr>
                        <wps:spPr bwMode="auto">
                          <a:xfrm>
                            <a:off x="4926029" y="582439"/>
                            <a:ext cx="462016" cy="27180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NT</w:t>
                              </w:r>
                            </w:p>
                          </w:txbxContent>
                        </wps:txbx>
                        <wps:bodyPr rot="0" vert="horz" wrap="square" lIns="9652" tIns="9652" rIns="9652" bIns="9652" anchor="t" anchorCtr="0" upright="1">
                          <a:noAutofit/>
                        </wps:bodyPr>
                      </wps:wsp>
                      <wps:wsp>
                        <wps:cNvPr id="584" name="Rectangle 238"/>
                        <wps:cNvSpPr>
                          <a:spLocks noChangeArrowheads="1"/>
                        </wps:cNvSpPr>
                        <wps:spPr bwMode="auto">
                          <a:xfrm>
                            <a:off x="3879066" y="514801"/>
                            <a:ext cx="335588" cy="294351"/>
                          </a:xfrm>
                          <a:prstGeom prst="rect">
                            <a:avLst/>
                          </a:prstGeom>
                          <a:solidFill>
                            <a:srgbClr val="F2F2F2"/>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TR</w:t>
                              </w:r>
                            </w:p>
                          </w:txbxContent>
                        </wps:txbx>
                        <wps:bodyPr rot="0" vert="horz" wrap="square" lIns="9652" tIns="9652" rIns="9652" bIns="9652" anchor="t" anchorCtr="0" upright="1">
                          <a:noAutofit/>
                        </wps:bodyPr>
                      </wps:wsp>
                      <wps:wsp>
                        <wps:cNvPr id="585" name="Line 239"/>
                        <wps:cNvCnPr/>
                        <wps:spPr bwMode="auto">
                          <a:xfrm flipV="1">
                            <a:off x="431137" y="668240"/>
                            <a:ext cx="3447929" cy="17536"/>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6" name="Line 240"/>
                        <wps:cNvCnPr/>
                        <wps:spPr bwMode="auto">
                          <a:xfrm>
                            <a:off x="4214653" y="675129"/>
                            <a:ext cx="713124" cy="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7" name="Rectangle 241"/>
                        <wps:cNvSpPr>
                          <a:spLocks noChangeArrowheads="1"/>
                        </wps:cNvSpPr>
                        <wps:spPr bwMode="auto">
                          <a:xfrm>
                            <a:off x="457355" y="1130434"/>
                            <a:ext cx="571548" cy="241117"/>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1</w:t>
                              </w:r>
                            </w:p>
                          </w:txbxContent>
                        </wps:txbx>
                        <wps:bodyPr rot="0" vert="horz" wrap="square" lIns="9652" tIns="9652" rIns="9652" bIns="9652" anchor="t" anchorCtr="0" upright="1">
                          <a:noAutofit/>
                        </wps:bodyPr>
                      </wps:wsp>
                      <wps:wsp>
                        <wps:cNvPr id="588" name="Rectangle 242"/>
                        <wps:cNvSpPr>
                          <a:spLocks noChangeArrowheads="1"/>
                        </wps:cNvSpPr>
                        <wps:spPr bwMode="auto">
                          <a:xfrm>
                            <a:off x="2057222" y="1147343"/>
                            <a:ext cx="571548" cy="224208"/>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n</w:t>
                              </w:r>
                            </w:p>
                          </w:txbxContent>
                        </wps:txbx>
                        <wps:bodyPr rot="0" vert="horz" wrap="square" lIns="9652" tIns="9652" rIns="9652" bIns="9652" anchor="t" anchorCtr="0" upright="1">
                          <a:noAutofit/>
                        </wps:bodyPr>
                      </wps:wsp>
                      <wps:wsp>
                        <wps:cNvPr id="589" name="Rectangle 243"/>
                        <wps:cNvSpPr>
                          <a:spLocks noChangeArrowheads="1"/>
                        </wps:cNvSpPr>
                        <wps:spPr bwMode="auto">
                          <a:xfrm>
                            <a:off x="1207766" y="1138575"/>
                            <a:ext cx="771385" cy="266169"/>
                          </a:xfrm>
                          <a:prstGeom prst="rect">
                            <a:avLst/>
                          </a:prstGeom>
                          <a:solidFill>
                            <a:srgbClr val="FFFFFF"/>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both"/>
                                <w:rPr>
                                  <w:rFonts w:ascii="Arial" w:hAnsi="Arial"/>
                                  <w:b/>
                                  <w:color w:val="000000"/>
                                  <w:sz w:val="30"/>
                                </w:rPr>
                              </w:pPr>
                              <w:r>
                                <w:rPr>
                                  <w:rFonts w:ascii="Arial" w:hAnsi="Arial"/>
                                  <w:color w:val="000000"/>
                                  <w:sz w:val="18"/>
                                </w:rPr>
                                <w:t xml:space="preserve"> </w:t>
                              </w:r>
                              <w:r>
                                <w:rPr>
                                  <w:rFonts w:ascii="Arial" w:hAnsi="Arial"/>
                                  <w:b/>
                                  <w:color w:val="000000"/>
                                  <w:sz w:val="30"/>
                                </w:rPr>
                                <w:t>. .  .  .  .</w:t>
                              </w:r>
                            </w:p>
                          </w:txbxContent>
                        </wps:txbx>
                        <wps:bodyPr rot="0" vert="horz" wrap="square" lIns="9652" tIns="9652" rIns="9652" bIns="9652" anchor="t" anchorCtr="0" upright="1">
                          <a:noAutofit/>
                        </wps:bodyPr>
                      </wps:wsp>
                      <wps:wsp>
                        <wps:cNvPr id="590" name="Line 244"/>
                        <wps:cNvCnPr/>
                        <wps:spPr bwMode="auto">
                          <a:xfrm flipV="1">
                            <a:off x="771385" y="667613"/>
                            <a:ext cx="1165" cy="46282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1" name="Line 245"/>
                        <wps:cNvCnPr/>
                        <wps:spPr bwMode="auto">
                          <a:xfrm flipV="1">
                            <a:off x="2374165" y="667613"/>
                            <a:ext cx="1165" cy="46282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2" name="Line 246"/>
                        <wps:cNvCnPr/>
                        <wps:spPr bwMode="auto">
                          <a:xfrm>
                            <a:off x="692732" y="827315"/>
                            <a:ext cx="179446" cy="0"/>
                          </a:xfrm>
                          <a:prstGeom prst="line">
                            <a:avLst/>
                          </a:prstGeom>
                          <a:noFill/>
                          <a:ln w="381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3" name="Line 247"/>
                        <wps:cNvCnPr/>
                        <wps:spPr bwMode="auto">
                          <a:xfrm>
                            <a:off x="2295512" y="819173"/>
                            <a:ext cx="178281" cy="1253"/>
                          </a:xfrm>
                          <a:prstGeom prst="line">
                            <a:avLst/>
                          </a:prstGeom>
                          <a:noFill/>
                          <a:ln w="381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4" name="Rectangle 248"/>
                        <wps:cNvSpPr>
                          <a:spLocks noChangeArrowheads="1"/>
                        </wps:cNvSpPr>
                        <wps:spPr bwMode="auto">
                          <a:xfrm>
                            <a:off x="1029485" y="689533"/>
                            <a:ext cx="376371" cy="369505"/>
                          </a:xfrm>
                          <a:prstGeom prst="rect">
                            <a:avLst/>
                          </a:prstGeom>
                          <a:solidFill>
                            <a:srgbClr val="FFFFFF"/>
                          </a:solidFill>
                          <a:ln>
                            <a:noFill/>
                          </a:ln>
                          <a:effectLst/>
                          <a:extLst>
                            <a:ext uri="{91240B29-F687-4F45-9708-019B960494DF}">
                              <a14:hiddenLine xmlns:a14="http://schemas.microsoft.com/office/drawing/2010/main" w="508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I</w:t>
                              </w:r>
                              <w:r>
                                <w:rPr>
                                  <w:rFonts w:ascii="Arial" w:hAnsi="Arial"/>
                                  <w:b/>
                                  <w:color w:val="000000"/>
                                  <w:vertAlign w:val="subscript"/>
                                </w:rPr>
                                <w:t>A1</w:t>
                              </w:r>
                            </w:p>
                          </w:txbxContent>
                        </wps:txbx>
                        <wps:bodyPr rot="0" vert="horz" wrap="square" lIns="9652" tIns="9652" rIns="9652" bIns="9652" anchor="t" anchorCtr="0" upright="1">
                          <a:noAutofit/>
                        </wps:bodyPr>
                      </wps:wsp>
                      <wps:wsp>
                        <wps:cNvPr id="595" name="Rectangle 249"/>
                        <wps:cNvSpPr>
                          <a:spLocks noChangeArrowheads="1"/>
                        </wps:cNvSpPr>
                        <wps:spPr bwMode="auto">
                          <a:xfrm>
                            <a:off x="2592647" y="689533"/>
                            <a:ext cx="375788" cy="365121"/>
                          </a:xfrm>
                          <a:prstGeom prst="rect">
                            <a:avLst/>
                          </a:prstGeom>
                          <a:solidFill>
                            <a:srgbClr val="FFFFFF"/>
                          </a:solidFill>
                          <a:ln>
                            <a:noFill/>
                          </a:ln>
                          <a:effectLst/>
                          <a:extLst>
                            <a:ext uri="{91240B29-F687-4F45-9708-019B960494DF}">
                              <a14:hiddenLine xmlns:a14="http://schemas.microsoft.com/office/drawing/2010/main" w="508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I</w:t>
                              </w:r>
                              <w:r>
                                <w:rPr>
                                  <w:rFonts w:ascii="Arial" w:hAnsi="Arial"/>
                                  <w:b/>
                                  <w:color w:val="000000"/>
                                  <w:vertAlign w:val="subscript"/>
                                </w:rPr>
                                <w:t>An</w:t>
                              </w:r>
                            </w:p>
                          </w:txbxContent>
                        </wps:txbx>
                        <wps:bodyPr rot="0" vert="horz" wrap="square" lIns="9652" tIns="9652" rIns="9652" bIns="9652" anchor="t" anchorCtr="0" upright="1">
                          <a:noAutofit/>
                        </wps:bodyPr>
                      </wps:wsp>
                      <wps:wsp>
                        <wps:cNvPr id="596" name="Line 250"/>
                        <wps:cNvCnPr/>
                        <wps:spPr bwMode="auto">
                          <a:xfrm flipV="1">
                            <a:off x="779542" y="391424"/>
                            <a:ext cx="3772447" cy="23172"/>
                          </a:xfrm>
                          <a:prstGeom prst="line">
                            <a:avLst/>
                          </a:prstGeom>
                          <a:noFill/>
                          <a:ln w="9525">
                            <a:solidFill>
                              <a:srgbClr val="000000"/>
                            </a:solidFill>
                            <a:round/>
                            <a:headEnd type="triangl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7" name="Line 251"/>
                        <wps:cNvCnPr/>
                        <wps:spPr bwMode="auto">
                          <a:xfrm>
                            <a:off x="4550824" y="609369"/>
                            <a:ext cx="1165" cy="142792"/>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8" name="Rectangle 252"/>
                        <wps:cNvSpPr>
                          <a:spLocks noChangeArrowheads="1"/>
                        </wps:cNvSpPr>
                        <wps:spPr bwMode="auto">
                          <a:xfrm>
                            <a:off x="1616180" y="249885"/>
                            <a:ext cx="1724547" cy="345080"/>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2 max</w:t>
                              </w:r>
                              <w:r>
                                <w:rPr>
                                  <w:rFonts w:ascii="Arial" w:hAnsi="Arial"/>
                                  <w:b/>
                                  <w:color w:val="000000"/>
                                  <w:sz w:val="20"/>
                                </w:rPr>
                                <w:t xml:space="preserve"> = 100</w:t>
                              </w:r>
                              <w:r>
                                <w:rPr>
                                  <w:rFonts w:ascii="Arial" w:hAnsi="Arial"/>
                                  <w:b/>
                                  <w:color w:val="000000"/>
                                  <w:sz w:val="20"/>
                                </w:rPr>
                                <w:sym w:font="Symbol" w:char="F02D"/>
                              </w:r>
                              <w:r>
                                <w:rPr>
                                  <w:rFonts w:ascii="Arial" w:hAnsi="Arial"/>
                                  <w:b/>
                                  <w:color w:val="000000"/>
                                  <w:sz w:val="20"/>
                                </w:rPr>
                                <w:t>200 м</w:t>
                              </w:r>
                            </w:p>
                          </w:txbxContent>
                        </wps:txbx>
                        <wps:bodyPr rot="0" vert="horz" wrap="square" lIns="9652" tIns="9652" rIns="9652" bIns="9652" anchor="t" anchorCtr="0" upright="1">
                          <a:noAutofit/>
                        </wps:bodyPr>
                      </wps:wsp>
                      <wps:wsp>
                        <wps:cNvPr id="599" name="Rectangle 253"/>
                        <wps:cNvSpPr>
                          <a:spLocks noChangeArrowheads="1"/>
                        </wps:cNvSpPr>
                        <wps:spPr bwMode="auto">
                          <a:xfrm>
                            <a:off x="3086706" y="961964"/>
                            <a:ext cx="792360" cy="332554"/>
                          </a:xfrm>
                          <a:prstGeom prst="rect">
                            <a:avLst/>
                          </a:prstGeom>
                          <a:solidFill>
                            <a:srgbClr val="FFFFFF"/>
                          </a:solidFill>
                          <a:ln>
                            <a:noFill/>
                          </a:ln>
                          <a:effectLst/>
                          <a:extLst>
                            <a:ext uri="{91240B29-F687-4F45-9708-019B960494DF}">
                              <a14:hiddenLine xmlns:a14="http://schemas.microsoft.com/office/drawing/2010/main" w="6350">
                                <a:solidFill>
                                  <a:srgbClr val="FFFFFF"/>
                                </a:solidFill>
                                <a:prstDash val="sysDot"/>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ПШ</w:t>
                              </w:r>
                              <w:r>
                                <w:rPr>
                                  <w:rFonts w:ascii="Arial" w:hAnsi="Arial"/>
                                  <w:b/>
                                  <w:color w:val="000000"/>
                                  <w:vertAlign w:val="subscript"/>
                                </w:rPr>
                                <w:t>ТЕ</w:t>
                              </w:r>
                            </w:p>
                          </w:txbxContent>
                        </wps:txbx>
                        <wps:bodyPr rot="0" vert="horz" wrap="square" lIns="9652" tIns="9652" rIns="9652" bIns="9652" anchor="t" anchorCtr="0" upright="1">
                          <a:noAutofit/>
                        </wps:bodyPr>
                      </wps:wsp>
                      <wps:wsp>
                        <wps:cNvPr id="600" name="Line 254"/>
                        <wps:cNvCnPr/>
                        <wps:spPr bwMode="auto">
                          <a:xfrm flipH="1" flipV="1">
                            <a:off x="2394557" y="1007057"/>
                            <a:ext cx="732350" cy="67638"/>
                          </a:xfrm>
                          <a:prstGeom prst="line">
                            <a:avLst/>
                          </a:prstGeom>
                          <a:noFill/>
                          <a:ln w="9525">
                            <a:solidFill>
                              <a:srgbClr val="000000"/>
                            </a:solidFill>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id="Canvas 601" o:spid="_x0000_s1276" editas="canvas" style="width:441pt;height:114.9pt;mso-position-horizontal-relative:char;mso-position-vertical-relative:line" coordsize="56007,14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">
                <v:shape id="_x0000_s1277" type="#_x0000_t75" style="position:absolute;width:56007;height:14592;visibility:visible;mso-wrap-style:square">
                  <v:fill o:detectmouseclick="t"/>
                  <v:path o:connecttype="none"/>
                </v:shape>
                <v:rect id="Rectangle 235" o:spid="_x0000_s1278" style="position:absolute;left:5202;width:50263;height:24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NQcMYA&#10;AADcAAAADwAAAGRycy9kb3ducmV2LnhtbESPT2vCQBTE70K/w/KEXkQ3KVglukqpiB6kEv+dH9ln&#10;Esy+TbOrRj99t1DocZiZ3zDTeWsqcaPGlZYVxIMIBHFmdcm5gsN+2R+DcB5ZY2WZFDzIwXz20pli&#10;ou2dU7rtfC4ChF2CCgrv60RKlxVk0A1sTRy8s20M+iCbXOoG7wFuKvkWRe/SYMlhocCaPgvKLrur&#10;USDT9GvjFqPV9nj5jk/56Emy91Tqtdt+TEB4av1/+K+91gqG4xh+z4QjIG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NQcMYAAADcAAAADwAAAAAAAAAAAAAAAACYAgAAZHJz&#10;L2Rvd25yZXYueG1sUEsFBgAAAAAEAAQA9QAAAIsDAAAAAA==&#10;" stroked="f" strokecolor="white" strokeweight="1pt">
                  <v:textbox inset=".76pt,.76pt,.76pt,.7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 xml:space="preserve">b) </w:t>
                        </w:r>
                        <w:r>
                          <w:rPr>
                            <w:rFonts w:ascii="Arial" w:hAnsi="Arial"/>
                            <w:b/>
                            <w:color w:val="000000"/>
                            <w:sz w:val="20"/>
                          </w:rPr>
                          <w:t>Конфигурация “короткая пассивная шина”</w:t>
                        </w:r>
                      </w:p>
                    </w:txbxContent>
                  </v:textbox>
                </v:rect>
                <v:rect id="Rectangle 236" o:spid="_x0000_s1279" style="position:absolute;left:1077;top:5317;width:3234;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BXYsUA&#10;AADcAAAADwAAAGRycy9kb3ducmV2LnhtbESPQWvCQBSE74X+h+UJXkrdaE2R6CpFCfbioVrw+sg+&#10;k2D2bdhdk/jv3ULB4zAz3zCrzWAa0ZHztWUF00kCgriwuuZSwe8pf1+A8AFZY2OZFNzJw2b9+rLC&#10;TNuef6g7hlJECPsMFVQhtJmUvqjIoJ/Yljh6F+sMhihdKbXDPsJNI2dJ8ikN1hwXKmxpW1FxPd6M&#10;go/9nF3ozeH0Nj9fdl0+3aVprtR4NHwtQQQawjP83/7WCtLFDP7OxCM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0FdixQAAANwAAAAPAAAAAAAAAAAAAAAAAJgCAABkcnMv&#10;ZG93bnJldi54bWxQSwUGAAAAAAQABAD1AAAAigMAAAAA&#10;" fillcolor="#f2f2f2">
                  <v:textbox inset=".76pt,.76pt,.76pt,.76pt">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TR</w:t>
                        </w:r>
                      </w:p>
                    </w:txbxContent>
                  </v:textbox>
                </v:rect>
                <v:rect id="Rectangle 237" o:spid="_x0000_s1280" style="position:absolute;left:49260;top:5824;width:4620;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F1YsYA&#10;AADcAAAADwAAAGRycy9kb3ducmV2LnhtbESPQWvCQBSE74X+h+UVvNVNFUWjqwRBbC/a2lKvr9ln&#10;Esy+Ddk1if56VxB6HGbmG2a+7EwpGqpdYVnBWz8CQZxaXXCm4Od7/ToB4TyyxtIyKbiQg+Xi+WmO&#10;sbYtf1Gz95kIEHYxKsi9r2IpXZqTQde3FXHwjrY26IOsM6lrbAPclHIQRWNpsOCwkGNFq5zS0/5s&#10;FFw/R1MaNMfd4XL622w/tsn0N2mV6r10yQyEp87/hx/td61gNBnC/Uw4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F1YsYAAADcAAAADwAAAAAAAAAAAAAAAACYAgAAZHJz&#10;L2Rvd25yZXYueG1sUEsFBgAAAAAEAAQA9QAAAIsDAAAAAA==&#10;">
                  <v:textbox inset=".76pt,.76pt,.76pt,.7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NT</w:t>
                        </w:r>
                      </w:p>
                    </w:txbxContent>
                  </v:textbox>
                </v:rect>
                <v:rect id="Rectangle 238" o:spid="_x0000_s1281" style="position:absolute;left:38790;top:5148;width:3356;height:2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VqjcUA&#10;AADcAAAADwAAAGRycy9kb3ducmV2LnhtbESPQWvCQBSE70L/w/IKvYhurEmR6CqlEuylB7Xg9ZF9&#10;JsHs27C7TdJ/7wqFHoeZ+YbZ7EbTip6cbywrWMwTEMSl1Q1XCr7PxWwFwgdkja1lUvBLHnbbp8kG&#10;c20HPlJ/CpWIEPY5KqhD6HIpfVmTQT+3HXH0rtYZDFG6SmqHQ4SbVr4myZs02HBcqLGjj5rK2+nH&#10;KFgeUnZhMF/naXq57vtisc+yQqmX5/F9DSLQGP7Df+1PrSBbpfA4E4+A3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dWqNxQAAANwAAAAPAAAAAAAAAAAAAAAAAJgCAABkcnMv&#10;ZG93bnJldi54bWxQSwUGAAAAAAQABAD1AAAAigMAAAAA&#10;" fillcolor="#f2f2f2">
                  <v:textbox inset=".76pt,.76pt,.76pt,.7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TR</w:t>
                        </w:r>
                      </w:p>
                    </w:txbxContent>
                  </v:textbox>
                </v:rect>
                <v:line id="Line 239" o:spid="_x0000_s1282" style="position:absolute;flip:y;visibility:visible;mso-wrap-style:square" from="4311,6682" to="38790,6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k+4MQAAADcAAAADwAAAGRycy9kb3ducmV2LnhtbESPQWvCQBSE70L/w/IKXqRuKiiSukoR&#10;il4qGgWvj+xrEsy+XbJPTf99tyB4HGbmG2ax6l2rbtTFxrOB93EGirj0tuHKwOn49TYHFQXZYuuZ&#10;DPxShNXyZbDA3Po7H+hWSKUShGOOBmqRkGsdy5ocxrEPxMn78Z1DSbKrtO3wnuCu1ZMsm2mHDaeF&#10;GgOtayovxdUZ2ITDdk/n2WktF3fcjXYS2tG3McPX/vMDlFAvz/CjvbUGpvMp/J9JR0A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GT7gxAAAANwAAAAPAAAAAAAAAAAA&#10;AAAAAKECAABkcnMvZG93bnJldi54bWxQSwUGAAAAAAQABAD5AAAAkgMAAAAA&#10;" strokeweight="1pt">
                  <v:stroke startarrowwidth="narrow" startarrowlength="long" endarrowwidth="narrow" endarrowlength="long"/>
                </v:line>
                <v:line id="Line 240" o:spid="_x0000_s1283" style="position:absolute;visibility:visible;mso-wrap-style:square" from="42146,6751" to="49277,6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oYhcUAAADcAAAADwAAAGRycy9kb3ducmV2LnhtbESPQWvCQBSE7wX/w/IEb3VjoRKjq4go&#10;6KEpsS1eH7vPJJh9G7KrSf99t1DocZiZb5jVZrCNeFDna8cKZtMEBLF2puZSwefH4TkF4QOywcYx&#10;KfgmD5v16GmFmXE9F/Q4h1JECPsMFVQhtJmUXldk0U9dSxy9q+sshii7UpoO+wi3jXxJkrm0WHNc&#10;qLClXUX6dr5bBbk7FKZ/W5z04nLd51/H+ztfcqUm42G7BBFoCP/hv/bRKHhN5/B7Jh4B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oYhcUAAADcAAAADwAAAAAAAAAA&#10;AAAAAAChAgAAZHJzL2Rvd25yZXYueG1sUEsFBgAAAAAEAAQA+QAAAJMDAAAAAA==&#10;" strokeweight="1pt">
                  <v:stroke startarrowwidth="narrow" startarrowlength="long" endarrowwidth="narrow" endarrowlength="long"/>
                </v:line>
                <v:rect id="Rectangle 241" o:spid="_x0000_s1284" style="position:absolute;left:4573;top:11304;width:5716;height:2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zYcYA&#10;AADcAAAADwAAAGRycy9kb3ducmV2LnhtbESPT2vCQBTE74V+h+UVvNVNBf9FVwmCWC/a2lKvr9ln&#10;Esy+DdltEv30riD0OMzMb5j5sjOlaKh2hWUFb/0IBHFqdcGZgu+v9esEhPPIGkvLpOBCDpaL56c5&#10;xtq2/EnNwWciQNjFqCD3voqldGlOBl3fVsTBO9naoA+yzqSusQ1wU8pBFI2kwYLDQo4VrXJKz4c/&#10;o+D6MZzSoDntj5fz72a33SXTn6RVqvfSJTMQnjr/H36037WC4WQM9zPhCM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pzYcYAAADcAAAADwAAAAAAAAAAAAAAAACYAgAAZHJz&#10;L2Rvd25yZXYueG1sUEsFBgAAAAAEAAQA9QAAAIsDAAAAAA==&#10;">
                  <v:textbox inset=".76pt,.76pt,.76pt,.7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1</w:t>
                        </w:r>
                      </w:p>
                    </w:txbxContent>
                  </v:textbox>
                </v:rect>
                <v:rect id="Rectangle 242" o:spid="_x0000_s1285" style="position:absolute;left:20572;top:11473;width:5715;height:2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XnE8MA&#10;AADcAAAADwAAAGRycy9kb3ducmV2LnhtbERPy2rCQBTdC/2H4Rbc6aSCRVNHCQVRNz7S0m5vM9ck&#10;mLkTMmMS+/XOQnB5OO/FqjeVaKlxpWUFb+MIBHFmdcm5gu+v9WgGwnlkjZVlUnAjB6vly2CBsbYd&#10;n6hNfS5CCLsYFRTe17GULivIoBvbmjhwZ9sY9AE2udQNdiHcVHISRe/SYMmhocCaPgvKLunVKPg/&#10;Tuc0ac+H39vlb7Pf7ZP5T9IpNXztkw8Qnnr/FD/cW61gOgtrw5lw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DXnE8MAAADcAAAADwAAAAAAAAAAAAAAAACYAgAAZHJzL2Rv&#10;d25yZXYueG1sUEsFBgAAAAAEAAQA9QAAAIgDAAAAAA==&#10;">
                  <v:textbox inset=".76pt,.76pt,.76pt,.7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n</w:t>
                        </w:r>
                      </w:p>
                    </w:txbxContent>
                  </v:textbox>
                </v:rect>
                <v:rect id="Rectangle 243" o:spid="_x0000_s1286" style="position:absolute;left:12077;top:11385;width:7714;height:26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cdscA&#10;AADcAAAADwAAAGRycy9kb3ducmV2LnhtbESPQWvCQBSE74X+h+UVeil1Y6FqoxsRS7EHUWKr50f2&#10;mYRk36bZrUZ/vSsIHoeZ+YaZTDtTiwO1rrSsoN+LQBBnVpecK/j9+XodgXAeWWNtmRScyME0eXyY&#10;YKztkVM6bHwuAoRdjAoK75tYSpcVZND1bEMcvL1tDfog21zqFo8Bbmr5FkUDabDksFBgQ/OCsmrz&#10;bxTINF0t3edwsd5Wf/1dPjyTfDkr9fzUzcYgPHX+Hr61v7WC99EHXM+EIyCT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VXHbHAAAA3AAAAA8AAAAAAAAAAAAAAAAAmAIAAGRy&#10;cy9kb3ducmV2LnhtbFBLBQYAAAAABAAEAPUAAACMAwAAAAA=&#10;" stroked="f" strokecolor="white" strokeweight="1pt">
                  <v:textbox inset=".76pt,.76pt,.76pt,.76pt">
                    <w:txbxContent>
                      <w:p w:rsidR="0060031F" w:rsidRDefault="0060031F" w:rsidP="0060031F">
                        <w:pPr>
                          <w:autoSpaceDE w:val="0"/>
                          <w:autoSpaceDN w:val="0"/>
                          <w:adjustRightInd w:val="0"/>
                          <w:jc w:val="both"/>
                          <w:rPr>
                            <w:rFonts w:ascii="Arial" w:hAnsi="Arial"/>
                            <w:b/>
                            <w:color w:val="000000"/>
                            <w:sz w:val="30"/>
                          </w:rPr>
                        </w:pPr>
                        <w:r>
                          <w:rPr>
                            <w:rFonts w:ascii="Arial" w:hAnsi="Arial"/>
                            <w:color w:val="000000"/>
                            <w:sz w:val="18"/>
                          </w:rPr>
                          <w:t xml:space="preserve"> </w:t>
                        </w:r>
                        <w:r>
                          <w:rPr>
                            <w:rFonts w:ascii="Arial" w:hAnsi="Arial"/>
                            <w:b/>
                            <w:color w:val="000000"/>
                            <w:sz w:val="30"/>
                          </w:rPr>
                          <w:t>. .  .  .  .</w:t>
                        </w:r>
                      </w:p>
                    </w:txbxContent>
                  </v:textbox>
                </v:rect>
                <v:line id="Line 244" o:spid="_x0000_s1287" style="position:absolute;flip:y;visibility:visible;mso-wrap-style:square" from="7713,6676" to="7725,11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cLpcEAAADcAAAADwAAAGRycy9kb3ducmV2LnhtbERPS2sCMRC+C/6HMIVeRLMWKro1igii&#10;l4ov6HXYTHcXN5OwGXX775uD4PHje8+XnWvUndpYezYwHmWgiAtvay4NXM6b4RRUFGSLjWcy8EcR&#10;lot+b4659Q8+0v0kpUohHHM0UImEXOtYVOQwjnwgTtyvbx1Kgm2pbYuPFO4a/ZFlE+2w5tRQYaB1&#10;RcX1dHMGtuG4O9DP5LKWqzvvB3sJzeDbmPe3bvUFSqiTl/jp3lkDn7M0P51JR0Av/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twulwQAAANwAAAAPAAAAAAAAAAAAAAAA&#10;AKECAABkcnMvZG93bnJldi54bWxQSwUGAAAAAAQABAD5AAAAjwMAAAAA&#10;" strokeweight="1pt">
                  <v:stroke startarrowwidth="narrow" startarrowlength="long" endarrowwidth="narrow" endarrowlength="long"/>
                </v:line>
                <v:line id="Line 245" o:spid="_x0000_s1288" style="position:absolute;flip:y;visibility:visible;mso-wrap-style:square" from="23741,6676" to="23753,11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uPsQAAADcAAAADwAAAGRycy9kb3ducmV2LnhtbESPzWoCQRCE70LeYehALhJnDUTM6ihB&#10;kHhR/AOvzU5nd3GnZ9hpdfP2TkDwWFTVV9R03rlGXamNtWcDw0EGirjwtubSwPGwfB+DioJssfFM&#10;Bv4ownz20ptibv2Nd3TdS6kShGOOBiqRkGsdi4ocxoEPxMn79a1DSbIttW3xluCu0R9ZNtIOa04L&#10;FQZaVFSc9xdn4CfsVls6jY4LObvDpr+R0PTXxry9dt8TUEKdPMOP9soa+Pwawv+ZdAT07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64+xAAAANwAAAAPAAAAAAAAAAAA&#10;AAAAAKECAABkcnMvZG93bnJldi54bWxQSwUGAAAAAAQABAD5AAAAkgMAAAAA&#10;" strokeweight="1pt">
                  <v:stroke startarrowwidth="narrow" startarrowlength="long" endarrowwidth="narrow" endarrowlength="long"/>
                </v:line>
                <v:line id="Line 246" o:spid="_x0000_s1289" style="position:absolute;visibility:visible;mso-wrap-style:square" from="6927,8273" to="8721,8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88VsYAAADcAAAADwAAAGRycy9kb3ducmV2LnhtbESPT2vCQBTE7wW/w/IEb3Wjtv6JrlJs&#10;hV5KNQbPj+wzCWbfprtbjd++Wyj0OMzMb5jVpjONuJLztWUFo2ECgriwuuZSQX7cPc5B+ICssbFM&#10;Cu7kYbPuPaww1fbGB7pmoRQRwj5FBVUIbSqlLyoy6Ie2JY7e2TqDIUpXSu3wFuGmkeMkmUqDNceF&#10;ClvaVlRcsm+j4HOeb99GH+he96ab5LNT9rT7uis16HcvSxCBuvAf/mu/awXPizH8no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nPPFbGAAAA3AAAAA8AAAAAAAAA&#10;AAAAAAAAoQIAAGRycy9kb3ducmV2LnhtbFBLBQYAAAAABAAEAPkAAACUAwAAAAA=&#10;" strokeweight="3pt">
                  <v:stroke startarrowwidth="narrow" startarrowlength="long" endarrowwidth="narrow" endarrowlength="long"/>
                </v:line>
                <v:line id="Line 247" o:spid="_x0000_s1290" style="position:absolute;visibility:visible;mso-wrap-style:square" from="22955,8191" to="24737,8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OZzcYAAADcAAAADwAAAGRycy9kb3ducmV2LnhtbESPT2vCQBTE7wW/w/IKvdWN1fonukqx&#10;Cl5KNQbPj+xrEsy+TXe3Gr+9Wyj0OMzMb5jFqjONuJDztWUFg34CgriwuuZSQX7cPk9B+ICssbFM&#10;Cm7kYbXsPSww1fbKB7pkoRQRwj5FBVUIbSqlLyoy6Pu2JY7el3UGQ5SulNrhNcJNI1+SZCwN1hwX&#10;KmxpXVFxzn6Mgs9pvt4MPtC97003zCenbLT9vin19Ni9zUEE6sJ/+K+90wpeZ0P4PR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Dmc3GAAAA3AAAAA8AAAAAAAAA&#10;AAAAAAAAoQIAAGRycy9kb3ducmV2LnhtbFBLBQYAAAAABAAEAPkAAACUAwAAAAA=&#10;" strokeweight="3pt">
                  <v:stroke startarrowwidth="narrow" startarrowlength="long" endarrowwidth="narrow" endarrowlength="long"/>
                </v:line>
                <v:rect id="Rectangle 248" o:spid="_x0000_s1291" style="position:absolute;left:10294;top:6895;width:3764;height:3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AYHcYA&#10;AADcAAAADwAAAGRycy9kb3ducmV2LnhtbESPUWvCQBCE3wv9D8cWfKuXFi0aPaUUBEUUqoL0bZtb&#10;k5jcXsitGv99r1Do4zAz3zDTeedqdaU2lJ4NvPQTUMSZtyXnBg77xfMIVBBki7VnMnCnAPPZ48MU&#10;U+tv/EnXneQqQjikaKAQaVKtQ1aQw9D3DXH0Tr51KFG2ubYt3iLc1fo1Sd60w5LjQoENfRSUVbuL&#10;M7Ct5Gu7XJ03p4FdrGVUlf74fTem99S9T0AJdfIf/msvrYHheAC/Z+IR0L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0AYHcYAAADcAAAADwAAAAAAAAAAAAAAAACYAgAAZHJz&#10;L2Rvd25yZXYueG1sUEsFBgAAAAAEAAQA9QAAAIsDAAAAAA==&#10;" stroked="f" strokecolor="white" strokeweight="4pt">
                  <v:textbox inset=".76pt,.76pt,.76pt,.7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I</w:t>
                        </w:r>
                        <w:r>
                          <w:rPr>
                            <w:rFonts w:ascii="Arial" w:hAnsi="Arial"/>
                            <w:b/>
                            <w:color w:val="000000"/>
                            <w:vertAlign w:val="subscript"/>
                          </w:rPr>
                          <w:t>A1</w:t>
                        </w:r>
                      </w:p>
                    </w:txbxContent>
                  </v:textbox>
                </v:rect>
                <v:rect id="Rectangle 249" o:spid="_x0000_s1292" style="position:absolute;left:25926;top:6895;width:3758;height:3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y9hsYA&#10;AADcAAAADwAAAGRycy9kb3ducmV2LnhtbESPUWvCQBCE3wv9D8cWfKuXioqNnlIEQSkVagulb9vc&#10;msTk9kJu1fjvPUHo4zAz3zCzRedqdaI2lJ4NvPQTUMSZtyXnBr6/Vs8TUEGQLdaeycCFAizmjw8z&#10;TK0/8yeddpKrCOGQooFCpEm1DllBDkPfN8TR2/vWoUTZ5tq2eI5wV+tBkoy1w5LjQoENLQvKqt3R&#10;GdhW8rtdbw4f+6FdvcukKv3P38WY3lP3NgUl1Ml/+N5eWwOj1xHczsQjo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y9hsYAAADcAAAADwAAAAAAAAAAAAAAAACYAgAAZHJz&#10;L2Rvd25yZXYueG1sUEsFBgAAAAAEAAQA9QAAAIsDAAAAAA==&#10;" stroked="f" strokecolor="white" strokeweight="4pt">
                  <v:textbox inset=".76pt,.76pt,.76pt,.7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I</w:t>
                        </w:r>
                        <w:r>
                          <w:rPr>
                            <w:rFonts w:ascii="Arial" w:hAnsi="Arial"/>
                            <w:b/>
                            <w:color w:val="000000"/>
                            <w:vertAlign w:val="subscript"/>
                          </w:rPr>
                          <w:t>An</w:t>
                        </w:r>
                      </w:p>
                    </w:txbxContent>
                  </v:textbox>
                </v:rect>
                <v:line id="Line 250" o:spid="_x0000_s1293" style="position:absolute;flip:y;visibility:visible;mso-wrap-style:square" from="7795,3914" to="45519,4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B+gcQAAADcAAAADwAAAGRycy9kb3ducmV2LnhtbESPQYvCMBSE74L/ITzBm6YKlbU2FVEE&#10;hd3DVsHro3m2xealNlHrv98sLOxxmJlvmHTdm0Y8qXO1ZQWzaQSCuLC65lLB+bSffIBwHlljY5kU&#10;vMnBOhsOUky0ffE3PXNfigBhl6CCyvs2kdIVFRl0U9sSB+9qO4M+yK6UusNXgJtGzqNoIQ3WHBYq&#10;bGlbUXHLH0bB5/Gyu2zfd47tMf5aFs2prNudUuNRv1mB8NT7//Bf+6AVxMsF/J4JR0B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gH6BxAAAANwAAAAPAAAAAAAAAAAA&#10;AAAAAKECAABkcnMvZG93bnJldi54bWxQSwUGAAAAAAQABAD5AAAAkgMAAAAA&#10;">
                  <v:stroke startarrow="block" startarrowwidth="narrow" startarrowlength="long" endarrow="block" endarrowwidth="narrow" endarrowlength="long"/>
                </v:line>
                <v:line id="Line 251" o:spid="_x0000_s1294" style="position:absolute;visibility:visible;mso-wrap-style:square" from="45508,6093" to="45519,7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lTsYAAADcAAAADwAAAGRycy9kb3ducmV2LnhtbESPzWrDMBCE74W8g9hAb42cQBLXjWxC&#10;SqGXQv6g1621td1YKyOpsZOnjwqFHIeZ+YZZFYNpxZmcbywrmE4SEMSl1Q1XCo6Ht6cUhA/IGlvL&#10;pOBCHop89LDCTNued3Teh0pECPsMFdQhdJmUvqzJoJ/Yjjh639YZDFG6SmqHfYSbVs6SZCENNhwX&#10;auxoU1N52v8aBaXbLa6v8+3XsneGNh/p5fNn2yj1OB7WLyACDeEe/m+/awXz5yX8nYlHQOY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JU7GAAAA3AAAAA8AAAAAAAAA&#10;AAAAAAAAoQIAAGRycy9kb3ducmV2LnhtbFBLBQYAAAAABAAEAPkAAACUAwAAAAA=&#10;" strokeweight="4pt">
                  <v:stroke startarrowwidth="narrow" startarrowlength="long" endarrowwidth="narrow" endarrowlength="long"/>
                </v:line>
                <v:rect id="Rectangle 252" o:spid="_x0000_s1295" style="position:absolute;left:16161;top:2498;width:17246;height:3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iRMIA&#10;AADcAAAADwAAAGRycy9kb3ducmV2LnhtbERPz2vCMBS+C/4P4QneNFVwzs4oUhA8OdbKzs/mre3W&#10;vJQk2rq/fjkMPH58v7f7wbTiTs43lhUs5gkI4tLqhisFl+I4ewXhA7LG1jIpeJCH/W482mKqbc8f&#10;dM9DJWII+xQV1CF0qZS+rMmgn9uOOHJf1hkMEbpKaod9DDetXCbJizTYcGyosaOspvInvxkFWTgf&#10;s+Xvu/u+5dfLuTiY1br/VGo6GQ5vIAIN4Sn+d5+0gtUmro1n4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SSJEwgAAANwAAAAPAAAAAAAAAAAAAAAAAJgCAABkcnMvZG93&#10;bnJldi54bWxQSwUGAAAAAAQABAD1AAAAhwMAAAAA&#10;" stroked="f" strokecolor="white">
                  <v:textbox inset=".76pt,.76pt,.76pt,.76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2 max</w:t>
                        </w:r>
                        <w:r>
                          <w:rPr>
                            <w:rFonts w:ascii="Arial" w:hAnsi="Arial"/>
                            <w:b/>
                            <w:color w:val="000000"/>
                            <w:sz w:val="20"/>
                          </w:rPr>
                          <w:t xml:space="preserve"> = 100</w:t>
                        </w:r>
                        <w:r>
                          <w:rPr>
                            <w:rFonts w:ascii="Arial" w:hAnsi="Arial"/>
                            <w:b/>
                            <w:color w:val="000000"/>
                            <w:sz w:val="20"/>
                          </w:rPr>
                          <w:sym w:font="Symbol" w:char="F02D"/>
                        </w:r>
                        <w:r>
                          <w:rPr>
                            <w:rFonts w:ascii="Arial" w:hAnsi="Arial"/>
                            <w:b/>
                            <w:color w:val="000000"/>
                            <w:sz w:val="20"/>
                          </w:rPr>
                          <w:t>200 м</w:t>
                        </w:r>
                      </w:p>
                    </w:txbxContent>
                  </v:textbox>
                </v:rect>
                <v:rect id="Rectangle 253" o:spid="_x0000_s1296" style="position:absolute;left:30867;top:9619;width:7923;height:3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kBsUA&#10;AADcAAAADwAAAGRycy9kb3ducmV2LnhtbESPzWrDMBCE74W+g9hCbo3cQkriRjYmJGBCLvkpvS7W&#10;xjK2VsZSHeftq0Ihx2FmvmHW+WQ7MdLgG8cK3uYJCOLK6YZrBZfz7nUJwgdkjZ1jUnAnD3n2/LTG&#10;VLsbH2k8hVpECPsUFZgQ+lRKXxmy6OeuJ47e1Q0WQ5RDLfWAtwi3nXxPkg9pseG4YLCnjaGqPf1Y&#10;BYdWt9/74mt/KAu6ltPZ9NvxqNTsZSo+QQSawiP83y61gsVqBX9n4hG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D6QGxQAAANwAAAAPAAAAAAAAAAAAAAAAAJgCAABkcnMv&#10;ZG93bnJldi54bWxQSwUGAAAAAAQABAD1AAAAigMAAAAA&#10;" stroked="f" strokecolor="white" strokeweight=".5pt">
                  <v:stroke dashstyle="1 1"/>
                  <v:textbox inset=".76pt,.76pt,.76pt,.76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ПШ</w:t>
                        </w:r>
                        <w:r>
                          <w:rPr>
                            <w:rFonts w:ascii="Arial" w:hAnsi="Arial"/>
                            <w:b/>
                            <w:color w:val="000000"/>
                            <w:vertAlign w:val="subscript"/>
                          </w:rPr>
                          <w:t>ТЕ</w:t>
                        </w:r>
                      </w:p>
                    </w:txbxContent>
                  </v:textbox>
                </v:rect>
                <v:line id="Line 254" o:spid="_x0000_s1297" style="position:absolute;flip:x y;visibility:visible;mso-wrap-style:square" from="23945,10070" to="31269,10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9NUMMAAADcAAAADwAAAGRycy9kb3ducmV2LnhtbERPy2rCQBTdC/2H4Ra605l2ESV1IlL6&#10;EFwUbYtkd8lck2jmTsiMSfz7zkJweTjv5Wq0jeip87VjDc8zBYK4cKbmUsPvz8d0AcIHZIONY9Jw&#10;JQ+r7GGyxNS4gXfU70MpYgj7FDVUIbSplL6oyKKfuZY4ckfXWQwRdqU0HQ4x3DbyRalEWqw5NlTY&#10;0ltFxXl/sRrwa9j9zbfz0+mzT77z8aByp961fnoc168gAo3hLr65N0ZDouL8eCYeAZ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W/TVDDAAAA3AAAAA8AAAAAAAAAAAAA&#10;AAAAoQIAAGRycy9kb3ducmV2LnhtbFBLBQYAAAAABAAEAPkAAACRAwAAAAA=&#10;">
                  <v:stroke startarrowwidth="narrow" startarrowlength="long" endarrow="block" endarrowwidth="narrow" endarrowlength="long"/>
                </v:line>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372100" cy="1828800"/>
                <wp:effectExtent l="3175" t="0" r="0" b="3810"/>
                <wp:docPr id="580" name="Canvas 58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55" name="Rectangle 257"/>
                        <wps:cNvSpPr>
                          <a:spLocks noChangeArrowheads="1"/>
                        </wps:cNvSpPr>
                        <wps:spPr bwMode="auto">
                          <a:xfrm>
                            <a:off x="314960" y="0"/>
                            <a:ext cx="4867910" cy="262255"/>
                          </a:xfrm>
                          <a:prstGeom prst="rect">
                            <a:avLst/>
                          </a:prstGeom>
                          <a:solidFill>
                            <a:srgbClr val="FFFFFF"/>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 xml:space="preserve">c) </w:t>
                              </w:r>
                              <w:r>
                                <w:rPr>
                                  <w:rFonts w:ascii="Arial" w:hAnsi="Arial"/>
                                  <w:b/>
                                  <w:color w:val="000000"/>
                                  <w:sz w:val="20"/>
                                </w:rPr>
                                <w:t>Конфигурация “протяженная пассивная ш</w:t>
                              </w:r>
                              <w:r>
                                <w:rPr>
                                  <w:rFonts w:ascii="Arial" w:hAnsi="Arial"/>
                                  <w:b/>
                                  <w:color w:val="000000"/>
                                  <w:sz w:val="20"/>
                                </w:rPr>
                                <w:t>и</w:t>
                              </w:r>
                              <w:r>
                                <w:rPr>
                                  <w:rFonts w:ascii="Arial" w:hAnsi="Arial"/>
                                  <w:b/>
                                  <w:color w:val="000000"/>
                                  <w:sz w:val="20"/>
                                </w:rPr>
                                <w:t>на”</w:t>
                              </w:r>
                            </w:p>
                          </w:txbxContent>
                        </wps:txbx>
                        <wps:bodyPr rot="0" vert="horz" wrap="square" lIns="9271" tIns="9271" rIns="9271" bIns="9271" anchor="t" anchorCtr="0" upright="1">
                          <a:noAutofit/>
                        </wps:bodyPr>
                      </wps:wsp>
                      <wps:wsp>
                        <wps:cNvPr id="556" name="Rectangle 258"/>
                        <wps:cNvSpPr>
                          <a:spLocks noChangeArrowheads="1"/>
                        </wps:cNvSpPr>
                        <wps:spPr bwMode="auto">
                          <a:xfrm>
                            <a:off x="107315" y="522605"/>
                            <a:ext cx="321945" cy="264160"/>
                          </a:xfrm>
                          <a:prstGeom prst="rect">
                            <a:avLst/>
                          </a:prstGeom>
                          <a:solidFill>
                            <a:srgbClr val="F2F2F2"/>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TR</w:t>
                              </w:r>
                            </w:p>
                          </w:txbxContent>
                        </wps:txbx>
                        <wps:bodyPr rot="0" vert="horz" wrap="square" lIns="9271" tIns="9271" rIns="9271" bIns="9271" anchor="t" anchorCtr="0" upright="1">
                          <a:noAutofit/>
                        </wps:bodyPr>
                      </wps:wsp>
                      <wps:wsp>
                        <wps:cNvPr id="557" name="Rectangle 259"/>
                        <wps:cNvSpPr>
                          <a:spLocks noChangeArrowheads="1"/>
                        </wps:cNvSpPr>
                        <wps:spPr bwMode="auto">
                          <a:xfrm>
                            <a:off x="4493260" y="570230"/>
                            <a:ext cx="341630" cy="31877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NT</w:t>
                              </w:r>
                            </w:p>
                          </w:txbxContent>
                        </wps:txbx>
                        <wps:bodyPr rot="0" vert="horz" wrap="square" lIns="9271" tIns="9271" rIns="9271" bIns="9271" anchor="t" anchorCtr="0" upright="1">
                          <a:noAutofit/>
                        </wps:bodyPr>
                      </wps:wsp>
                      <wps:wsp>
                        <wps:cNvPr id="558" name="Rectangle 260"/>
                        <wps:cNvSpPr>
                          <a:spLocks noChangeArrowheads="1"/>
                        </wps:cNvSpPr>
                        <wps:spPr bwMode="auto">
                          <a:xfrm>
                            <a:off x="3537585" y="506730"/>
                            <a:ext cx="306705" cy="280035"/>
                          </a:xfrm>
                          <a:prstGeom prst="rect">
                            <a:avLst/>
                          </a:prstGeom>
                          <a:solidFill>
                            <a:srgbClr val="F2F2F2"/>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TR</w:t>
                              </w:r>
                            </w:p>
                          </w:txbxContent>
                        </wps:txbx>
                        <wps:bodyPr rot="0" vert="horz" wrap="square" lIns="9271" tIns="9271" rIns="9271" bIns="9271" anchor="t" anchorCtr="0" upright="1">
                          <a:noAutofit/>
                        </wps:bodyPr>
                      </wps:wsp>
                      <wps:wsp>
                        <wps:cNvPr id="559" name="Line 261"/>
                        <wps:cNvCnPr/>
                        <wps:spPr bwMode="auto">
                          <a:xfrm flipV="1">
                            <a:off x="429260" y="652780"/>
                            <a:ext cx="3108325" cy="3302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0" name="Line 262"/>
                        <wps:cNvCnPr/>
                        <wps:spPr bwMode="auto">
                          <a:xfrm>
                            <a:off x="3844290" y="658495"/>
                            <a:ext cx="648970" cy="0"/>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1" name="Rectangle 263"/>
                        <wps:cNvSpPr>
                          <a:spLocks noChangeArrowheads="1"/>
                        </wps:cNvSpPr>
                        <wps:spPr bwMode="auto">
                          <a:xfrm>
                            <a:off x="374015" y="1090930"/>
                            <a:ext cx="413385" cy="32004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1</w:t>
                              </w:r>
                            </w:p>
                          </w:txbxContent>
                        </wps:txbx>
                        <wps:bodyPr rot="0" vert="horz" wrap="square" lIns="9271" tIns="9271" rIns="9271" bIns="9271" anchor="t" anchorCtr="0" upright="1">
                          <a:noAutofit/>
                        </wps:bodyPr>
                      </wps:wsp>
                      <wps:wsp>
                        <wps:cNvPr id="562" name="Rectangle 264"/>
                        <wps:cNvSpPr>
                          <a:spLocks noChangeArrowheads="1"/>
                        </wps:cNvSpPr>
                        <wps:spPr bwMode="auto">
                          <a:xfrm>
                            <a:off x="1653540" y="1106805"/>
                            <a:ext cx="414020" cy="3041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n</w:t>
                              </w:r>
                            </w:p>
                          </w:txbxContent>
                        </wps:txbx>
                        <wps:bodyPr rot="0" vert="horz" wrap="square" lIns="9271" tIns="9271" rIns="9271" bIns="9271" anchor="t" anchorCtr="0" upright="1">
                          <a:noAutofit/>
                        </wps:bodyPr>
                      </wps:wsp>
                      <wps:wsp>
                        <wps:cNvPr id="563" name="Rectangle 265"/>
                        <wps:cNvSpPr>
                          <a:spLocks noChangeArrowheads="1"/>
                        </wps:cNvSpPr>
                        <wps:spPr bwMode="auto">
                          <a:xfrm>
                            <a:off x="989965" y="1099185"/>
                            <a:ext cx="506730" cy="259715"/>
                          </a:xfrm>
                          <a:prstGeom prst="rect">
                            <a:avLst/>
                          </a:prstGeom>
                          <a:solidFill>
                            <a:srgbClr val="FFFFFF"/>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both"/>
                                <w:rPr>
                                  <w:rFonts w:ascii="Arial" w:hAnsi="Arial"/>
                                  <w:b/>
                                  <w:color w:val="000000"/>
                                  <w:sz w:val="29"/>
                                </w:rPr>
                              </w:pPr>
                              <w:r>
                                <w:rPr>
                                  <w:rFonts w:ascii="Arial" w:hAnsi="Arial"/>
                                  <w:color w:val="000000"/>
                                  <w:sz w:val="18"/>
                                </w:rPr>
                                <w:t xml:space="preserve"> </w:t>
                              </w:r>
                              <w:r>
                                <w:rPr>
                                  <w:rFonts w:ascii="Arial" w:hAnsi="Arial"/>
                                  <w:b/>
                                  <w:color w:val="000000"/>
                                  <w:sz w:val="29"/>
                                </w:rPr>
                                <w:t xml:space="preserve">. .  .  .  </w:t>
                              </w:r>
                            </w:p>
                          </w:txbxContent>
                        </wps:txbx>
                        <wps:bodyPr rot="0" vert="horz" wrap="square" lIns="9271" tIns="9271" rIns="9271" bIns="9271" anchor="t" anchorCtr="0" upright="1">
                          <a:noAutofit/>
                        </wps:bodyPr>
                      </wps:wsp>
                      <wps:wsp>
                        <wps:cNvPr id="564" name="Line 266"/>
                        <wps:cNvCnPr/>
                        <wps:spPr bwMode="auto">
                          <a:xfrm flipV="1">
                            <a:off x="559435" y="652145"/>
                            <a:ext cx="1270" cy="440055"/>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5" name="Line 267"/>
                        <wps:cNvCnPr/>
                        <wps:spPr bwMode="auto">
                          <a:xfrm flipV="1">
                            <a:off x="1877060" y="652145"/>
                            <a:ext cx="0" cy="440055"/>
                          </a:xfrm>
                          <a:prstGeom prst="line">
                            <a:avLst/>
                          </a:prstGeom>
                          <a:noFill/>
                          <a:ln w="127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6" name="Line 268"/>
                        <wps:cNvCnPr/>
                        <wps:spPr bwMode="auto">
                          <a:xfrm>
                            <a:off x="487680" y="802640"/>
                            <a:ext cx="163195" cy="635"/>
                          </a:xfrm>
                          <a:prstGeom prst="line">
                            <a:avLst/>
                          </a:prstGeom>
                          <a:noFill/>
                          <a:ln w="28575">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7" name="Line 269"/>
                        <wps:cNvCnPr/>
                        <wps:spPr bwMode="auto">
                          <a:xfrm>
                            <a:off x="1786890" y="794385"/>
                            <a:ext cx="163830" cy="1270"/>
                          </a:xfrm>
                          <a:prstGeom prst="line">
                            <a:avLst/>
                          </a:prstGeom>
                          <a:noFill/>
                          <a:ln w="28575">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8" name="Rectangle 270"/>
                        <wps:cNvSpPr>
                          <a:spLocks noChangeArrowheads="1"/>
                        </wps:cNvSpPr>
                        <wps:spPr bwMode="auto">
                          <a:xfrm>
                            <a:off x="685800" y="714375"/>
                            <a:ext cx="343535" cy="332105"/>
                          </a:xfrm>
                          <a:prstGeom prst="rect">
                            <a:avLst/>
                          </a:prstGeom>
                          <a:solidFill>
                            <a:srgbClr val="FFFFFF"/>
                          </a:solidFill>
                          <a:ln>
                            <a:noFill/>
                          </a:ln>
                          <a:effectLst/>
                          <a:extLst>
                            <a:ext uri="{91240B29-F687-4F45-9708-019B960494DF}">
                              <a14:hiddenLine xmlns:a14="http://schemas.microsoft.com/office/drawing/2010/main" w="508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I</w:t>
                              </w:r>
                              <w:r>
                                <w:rPr>
                                  <w:rFonts w:ascii="Arial" w:hAnsi="Arial"/>
                                  <w:b/>
                                  <w:color w:val="000000"/>
                                  <w:sz w:val="20"/>
                                  <w:vertAlign w:val="subscript"/>
                                </w:rPr>
                                <w:t>A1</w:t>
                              </w:r>
                            </w:p>
                          </w:txbxContent>
                        </wps:txbx>
                        <wps:bodyPr rot="0" vert="horz" wrap="square" lIns="9271" tIns="9271" rIns="9271" bIns="9271" anchor="t" anchorCtr="0" upright="1">
                          <a:noAutofit/>
                        </wps:bodyPr>
                      </wps:wsp>
                      <wps:wsp>
                        <wps:cNvPr id="569" name="Rectangle 271"/>
                        <wps:cNvSpPr>
                          <a:spLocks noChangeArrowheads="1"/>
                        </wps:cNvSpPr>
                        <wps:spPr bwMode="auto">
                          <a:xfrm>
                            <a:off x="2021205" y="689610"/>
                            <a:ext cx="344170" cy="356870"/>
                          </a:xfrm>
                          <a:prstGeom prst="rect">
                            <a:avLst/>
                          </a:prstGeom>
                          <a:solidFill>
                            <a:srgbClr val="FFFFFF"/>
                          </a:solidFill>
                          <a:ln>
                            <a:noFill/>
                          </a:ln>
                          <a:effectLst/>
                          <a:extLst>
                            <a:ext uri="{91240B29-F687-4F45-9708-019B960494DF}">
                              <a14:hiddenLine xmlns:a14="http://schemas.microsoft.com/office/drawing/2010/main" w="508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I</w:t>
                              </w:r>
                              <w:r>
                                <w:rPr>
                                  <w:rFonts w:ascii="Arial" w:hAnsi="Arial"/>
                                  <w:b/>
                                  <w:color w:val="000000"/>
                                  <w:sz w:val="20"/>
                                  <w:vertAlign w:val="subscript"/>
                                </w:rPr>
                                <w:t>An</w:t>
                              </w:r>
                            </w:p>
                          </w:txbxContent>
                        </wps:txbx>
                        <wps:bodyPr rot="0" vert="horz" wrap="square" lIns="9271" tIns="9271" rIns="9271" bIns="9271" anchor="t" anchorCtr="0" upright="1">
                          <a:noAutofit/>
                        </wps:bodyPr>
                      </wps:wsp>
                      <wps:wsp>
                        <wps:cNvPr id="570" name="Line 272"/>
                        <wps:cNvCnPr/>
                        <wps:spPr bwMode="auto">
                          <a:xfrm>
                            <a:off x="551180" y="382905"/>
                            <a:ext cx="3599815" cy="5080"/>
                          </a:xfrm>
                          <a:prstGeom prst="line">
                            <a:avLst/>
                          </a:prstGeom>
                          <a:noFill/>
                          <a:ln w="9525">
                            <a:solidFill>
                              <a:srgbClr val="000000"/>
                            </a:solidFill>
                            <a:round/>
                            <a:headEnd type="triangl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1" name="Line 273"/>
                        <wps:cNvCnPr/>
                        <wps:spPr bwMode="auto">
                          <a:xfrm>
                            <a:off x="4150995" y="594995"/>
                            <a:ext cx="0" cy="137160"/>
                          </a:xfrm>
                          <a:prstGeom prst="line">
                            <a:avLst/>
                          </a:prstGeom>
                          <a:noFill/>
                          <a:ln w="28575">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2" name="Rectangle 274"/>
                        <wps:cNvSpPr>
                          <a:spLocks noChangeArrowheads="1"/>
                        </wps:cNvSpPr>
                        <wps:spPr bwMode="auto">
                          <a:xfrm>
                            <a:off x="2067560" y="228600"/>
                            <a:ext cx="1058545" cy="228600"/>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3 max</w:t>
                              </w:r>
                              <w:r>
                                <w:rPr>
                                  <w:rFonts w:ascii="Arial" w:hAnsi="Arial"/>
                                  <w:b/>
                                  <w:color w:val="000000"/>
                                  <w:sz w:val="20"/>
                                </w:rPr>
                                <w:t xml:space="preserve"> = 500 м</w:t>
                              </w:r>
                            </w:p>
                          </w:txbxContent>
                        </wps:txbx>
                        <wps:bodyPr rot="0" vert="horz" wrap="square" lIns="9271" tIns="9271" rIns="9271" bIns="9271" anchor="t" anchorCtr="0" upright="1">
                          <a:noAutofit/>
                        </wps:bodyPr>
                      </wps:wsp>
                      <wps:wsp>
                        <wps:cNvPr id="573" name="Line 275"/>
                        <wps:cNvCnPr/>
                        <wps:spPr bwMode="auto">
                          <a:xfrm>
                            <a:off x="542290" y="539115"/>
                            <a:ext cx="1317625" cy="0"/>
                          </a:xfrm>
                          <a:prstGeom prst="line">
                            <a:avLst/>
                          </a:prstGeom>
                          <a:noFill/>
                          <a:ln w="9525">
                            <a:solidFill>
                              <a:srgbClr val="000000"/>
                            </a:solidFill>
                            <a:round/>
                            <a:headEnd type="triangl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4" name="Line 276"/>
                        <wps:cNvCnPr/>
                        <wps:spPr bwMode="auto">
                          <a:xfrm>
                            <a:off x="1877060" y="474345"/>
                            <a:ext cx="0" cy="175895"/>
                          </a:xfrm>
                          <a:prstGeom prst="line">
                            <a:avLst/>
                          </a:prstGeom>
                          <a:noFill/>
                          <a:ln w="635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5" name="Line 277"/>
                        <wps:cNvCnPr/>
                        <wps:spPr bwMode="auto">
                          <a:xfrm>
                            <a:off x="542290" y="482600"/>
                            <a:ext cx="635" cy="175895"/>
                          </a:xfrm>
                          <a:prstGeom prst="line">
                            <a:avLst/>
                          </a:prstGeom>
                          <a:noFill/>
                          <a:ln w="635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6" name="Rectangle 278"/>
                        <wps:cNvSpPr>
                          <a:spLocks noChangeArrowheads="1"/>
                        </wps:cNvSpPr>
                        <wps:spPr bwMode="auto">
                          <a:xfrm>
                            <a:off x="826770" y="427355"/>
                            <a:ext cx="826770" cy="198755"/>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4max</w:t>
                              </w:r>
                              <w:r>
                                <w:rPr>
                                  <w:rFonts w:ascii="Arial" w:hAnsi="Arial"/>
                                  <w:b/>
                                  <w:color w:val="000000"/>
                                  <w:sz w:val="20"/>
                                </w:rPr>
                                <w:t xml:space="preserve"> = 50 м</w:t>
                              </w:r>
                            </w:p>
                          </w:txbxContent>
                        </wps:txbx>
                        <wps:bodyPr rot="0" vert="horz" wrap="square" lIns="9271" tIns="9271" rIns="9271" bIns="9271" anchor="t" anchorCtr="0" upright="1">
                          <a:noAutofit/>
                        </wps:bodyPr>
                      </wps:wsp>
                      <wps:wsp>
                        <wps:cNvPr id="577" name="Text Box 279"/>
                        <wps:cNvSpPr txBox="1">
                          <a:spLocks noChangeArrowheads="1"/>
                        </wps:cNvSpPr>
                        <wps:spPr bwMode="auto">
                          <a:xfrm>
                            <a:off x="2440940" y="992505"/>
                            <a:ext cx="2313940" cy="226060"/>
                          </a:xfrm>
                          <a:prstGeom prst="rect">
                            <a:avLst/>
                          </a:prstGeom>
                          <a:noFill/>
                          <a:ln w="12700">
                            <a:solidFill>
                              <a:srgbClr val="000000"/>
                            </a:solidFill>
                            <a:prstDash val="dash"/>
                            <a:miter lim="800000"/>
                            <a:headEnd/>
                            <a:tailEnd/>
                          </a:ln>
                          <a:extLst>
                            <a:ext uri="{909E8E84-426E-40DD-AFC4-6F175D3DCCD1}">
                              <a14:hiddenFill xmlns:a14="http://schemas.microsoft.com/office/drawing/2010/main">
                                <a:solidFill>
                                  <a:srgbClr val="BBE0E3"/>
                                </a:solidFill>
                              </a14:hiddenFill>
                            </a:ext>
                          </a:extLst>
                        </wps:spPr>
                        <wps:txbx>
                          <w:txbxContent>
                            <w:p w:rsidR="0060031F" w:rsidRDefault="0060031F" w:rsidP="0060031F">
                              <w:pPr>
                                <w:autoSpaceDE w:val="0"/>
                                <w:autoSpaceDN w:val="0"/>
                                <w:adjustRightInd w:val="0"/>
                                <w:rPr>
                                  <w:rFonts w:ascii="Arial" w:hAnsi="Arial"/>
                                  <w:color w:val="000000"/>
                                  <w:sz w:val="20"/>
                                </w:rPr>
                              </w:pPr>
                              <w:r>
                                <w:rPr>
                                  <w:rFonts w:ascii="Arial" w:hAnsi="Arial"/>
                                  <w:color w:val="000000"/>
                                  <w:sz w:val="20"/>
                                </w:rPr>
                                <w:t>I</w:t>
                              </w:r>
                              <w:r>
                                <w:rPr>
                                  <w:rFonts w:ascii="Arial" w:hAnsi="Arial"/>
                                  <w:color w:val="000000"/>
                                  <w:sz w:val="20"/>
                                  <w:vertAlign w:val="subscript"/>
                                </w:rPr>
                                <w:t>A</w:t>
                              </w:r>
                              <w:r>
                                <w:rPr>
                                  <w:rFonts w:ascii="Arial" w:hAnsi="Arial"/>
                                  <w:color w:val="000000"/>
                                  <w:sz w:val="20"/>
                                </w:rPr>
                                <w:t xml:space="preserve"> – электрический инте</w:t>
                              </w:r>
                              <w:r>
                                <w:rPr>
                                  <w:rFonts w:ascii="Arial" w:hAnsi="Arial"/>
                                  <w:color w:val="000000"/>
                                  <w:sz w:val="20"/>
                                </w:rPr>
                                <w:t>р</w:t>
                              </w:r>
                              <w:r>
                                <w:rPr>
                                  <w:rFonts w:ascii="Arial" w:hAnsi="Arial"/>
                                  <w:color w:val="000000"/>
                                  <w:sz w:val="20"/>
                                </w:rPr>
                                <w:t>фейс</w:t>
                              </w:r>
                            </w:p>
                          </w:txbxContent>
                        </wps:txbx>
                        <wps:bodyPr rot="0" vert="horz" wrap="square" lIns="66751" tIns="33376" rIns="66751" bIns="33376" anchor="t" anchorCtr="0" upright="1">
                          <a:noAutofit/>
                        </wps:bodyPr>
                      </wps:wsp>
                      <wps:wsp>
                        <wps:cNvPr id="578" name="Line 280"/>
                        <wps:cNvCnPr/>
                        <wps:spPr bwMode="auto">
                          <a:xfrm>
                            <a:off x="4134485" y="342900"/>
                            <a:ext cx="1270" cy="315595"/>
                          </a:xfrm>
                          <a:prstGeom prst="line">
                            <a:avLst/>
                          </a:prstGeom>
                          <a:noFill/>
                          <a:ln w="6350">
                            <a:solidFill>
                              <a:srgbClr val="000000"/>
                            </a:solidFill>
                            <a:prstDash val="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9" name="Rectangle 281"/>
                        <wps:cNvSpPr>
                          <a:spLocks noChangeArrowheads="1"/>
                        </wps:cNvSpPr>
                        <wps:spPr bwMode="auto">
                          <a:xfrm>
                            <a:off x="228600" y="1485900"/>
                            <a:ext cx="50292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b/>
                                </w:rPr>
                              </w:pPr>
                              <w:r>
                                <w:rPr>
                                  <w:rFonts w:ascii="Arial" w:hAnsi="Arial"/>
                                  <w:b/>
                                  <w:sz w:val="20"/>
                                </w:rPr>
                                <w:t>Р</w:t>
                              </w:r>
                              <w:r>
                                <w:rPr>
                                  <w:rFonts w:ascii="Arial" w:hAnsi="Arial"/>
                                  <w:b/>
                                  <w:sz w:val="20"/>
                                </w:rPr>
                                <w:t>и</w:t>
                              </w:r>
                              <w:r>
                                <w:rPr>
                                  <w:rFonts w:ascii="Arial" w:hAnsi="Arial"/>
                                  <w:b/>
                                  <w:sz w:val="20"/>
                                </w:rPr>
                                <w:t>сунок 6.</w:t>
                              </w:r>
                              <w:r w:rsidRPr="00693169">
                                <w:rPr>
                                  <w:rFonts w:ascii="Arial" w:hAnsi="Arial"/>
                                  <w:b/>
                                  <w:sz w:val="20"/>
                                </w:rPr>
                                <w:t>8</w:t>
                              </w:r>
                              <w:r>
                                <w:rPr>
                                  <w:rFonts w:ascii="Arial" w:hAnsi="Arial"/>
                                  <w:b/>
                                  <w:sz w:val="20"/>
                                </w:rPr>
                                <w:t xml:space="preserve">. Эталонные конфигурации доступа к ресурсам </w:t>
                              </w:r>
                              <w:r>
                                <w:rPr>
                                  <w:rFonts w:ascii="Arial" w:hAnsi="Arial"/>
                                  <w:b/>
                                  <w:sz w:val="20"/>
                                  <w:lang w:val="en-US"/>
                                </w:rPr>
                                <w:t>N</w:t>
                              </w:r>
                              <w:r>
                                <w:rPr>
                                  <w:rFonts w:ascii="Arial" w:hAnsi="Arial"/>
                                  <w:b/>
                                  <w:sz w:val="20"/>
                                </w:rPr>
                                <w:t>-</w:t>
                              </w:r>
                              <w:r>
                                <w:rPr>
                                  <w:rFonts w:ascii="Arial" w:hAnsi="Arial"/>
                                  <w:b/>
                                  <w:sz w:val="20"/>
                                  <w:lang w:val="en-US"/>
                                </w:rPr>
                                <w:t>ISDN</w:t>
                              </w:r>
                              <w:r>
                                <w:rPr>
                                  <w:rFonts w:ascii="Arial" w:hAnsi="Arial"/>
                                  <w:b/>
                                  <w:sz w:val="20"/>
                                </w:rPr>
                                <w:t xml:space="preserve"> </w:t>
                              </w:r>
                            </w:p>
                          </w:txbxContent>
                        </wps:txbx>
                        <wps:bodyPr rot="0" vert="horz" wrap="square" lIns="91440" tIns="45720" rIns="91440" bIns="45720" anchor="t" anchorCtr="0" upright="1">
                          <a:noAutofit/>
                        </wps:bodyPr>
                      </wps:wsp>
                    </wpc:wpc>
                  </a:graphicData>
                </a:graphic>
              </wp:inline>
            </w:drawing>
          </mc:Choice>
          <mc:Fallback>
            <w:pict>
              <v:group id="Canvas 580" o:spid="_x0000_s1298" editas="canvas" style="width:423pt;height:2in;mso-position-horizontal-relative:char;mso-position-vertical-relative:line" coordsize="53721,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">
                <v:shape id="_x0000_s1299" type="#_x0000_t75" style="position:absolute;width:53721;height:18288;visibility:visible;mso-wrap-style:square">
                  <v:fill o:detectmouseclick="t"/>
                  <v:path o:connecttype="none"/>
                </v:shape>
                <v:rect id="Rectangle 257" o:spid="_x0000_s1300" style="position:absolute;left:3149;width:48679;height:2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5X/sUA&#10;AADcAAAADwAAAGRycy9kb3ducmV2LnhtbESPW2sCMRSE3wv+h3AE32pWYaWsRvFCwdaXen0+bI7Z&#10;xc3JdhN1219vCgUfh5n5hpnMWluJGzW+dKxg0E9AEOdOl2wUHPbvr28gfEDWWDkmBT/kYTbtvEww&#10;0+7OW7rtghERwj5DBUUIdSalzwuy6PuuJo7e2TUWQ5SNkbrBe4TbSg6TZCQtlhwXCqxpWVB+2V2t&#10;AnNcpKfrZSOd+ch/S70azb++P5Xqddv5GESgNjzD/+21VpCmKfydiUd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blf+xQAAANwAAAAPAAAAAAAAAAAAAAAAAJgCAABkcnMv&#10;ZG93bnJldi54bWxQSwUGAAAAAAQABAD1AAAAigMAAAAA&#10;" stroked="f" strokecolor="white" strokeweight="1pt">
                  <v:textbox inset=".73pt,.73pt,.73pt,.73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lang w:val="en-US"/>
                          </w:rPr>
                          <w:t xml:space="preserve">c) </w:t>
                        </w:r>
                        <w:r>
                          <w:rPr>
                            <w:rFonts w:ascii="Arial" w:hAnsi="Arial"/>
                            <w:b/>
                            <w:color w:val="000000"/>
                            <w:sz w:val="20"/>
                          </w:rPr>
                          <w:t>Конфигурация “протяженная пассивная ш</w:t>
                        </w:r>
                        <w:r>
                          <w:rPr>
                            <w:rFonts w:ascii="Arial" w:hAnsi="Arial"/>
                            <w:b/>
                            <w:color w:val="000000"/>
                            <w:sz w:val="20"/>
                          </w:rPr>
                          <w:t>и</w:t>
                        </w:r>
                        <w:r>
                          <w:rPr>
                            <w:rFonts w:ascii="Arial" w:hAnsi="Arial"/>
                            <w:b/>
                            <w:color w:val="000000"/>
                            <w:sz w:val="20"/>
                          </w:rPr>
                          <w:t>на”</w:t>
                        </w:r>
                      </w:p>
                    </w:txbxContent>
                  </v:textbox>
                </v:rect>
                <v:rect id="Rectangle 258" o:spid="_x0000_s1301" style="position:absolute;left:1073;top:5226;width:3219;height:26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DZdsQA&#10;AADcAAAADwAAAGRycy9kb3ducmV2LnhtbESPT4vCMBTE78J+h/AWvGm6gqJdo8iC4EXwzwq7t0fz&#10;bKvNS0lirX56Iwgeh5n5DTOdt6YSDTlfWlbw1U9AEGdWl5wr+N0ve2MQPiBrrCyTght5mM8+OlNM&#10;tb3ylppdyEWEsE9RQRFCnUrps4IM+r6tiaN3tM5giNLlUju8Rrip5CBJRtJgyXGhwJp+CsrOu4tR&#10;YOv/u3YXv3HkDofF+u80mTQnpbqf7eIbRKA2vMOv9korGA5H8DwTj4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w2XbEAAAA3AAAAA8AAAAAAAAAAAAAAAAAmAIAAGRycy9k&#10;b3ducmV2LnhtbFBLBQYAAAAABAAEAPUAAACJAwAAAAA=&#10;" fillcolor="#f2f2f2">
                  <v:textbox inset=".73pt,.73pt,.73pt,.73pt">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TR</w:t>
                        </w:r>
                      </w:p>
                    </w:txbxContent>
                  </v:textbox>
                </v:rect>
                <v:rect id="Rectangle 259" o:spid="_x0000_s1302" style="position:absolute;left:44932;top:5702;width:3416;height:3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l3LcQA&#10;AADcAAAADwAAAGRycy9kb3ducmV2LnhtbESPT2vCQBTE74LfYXmCt7qxEKvRVUQoeAlYW8HjI/vy&#10;R7NvQ3bVmE/fLRQ8DjPzG2a16Uwt7tS6yrKC6SQCQZxZXXGh4Of7820OwnlkjbVlUvAkB5v1cLDC&#10;RNsHf9H96AsRIOwSVFB63yRSuqwkg25iG+Lg5bY16INsC6lbfAS4qeV7FM2kwYrDQokN7UrKrseb&#10;UXDOb33aH+iUuhgXfSqz/HlxSo1H3XYJwlPnX+H/9l4riOMP+Ds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Jdy3EAAAA3AAAAA8AAAAAAAAAAAAAAAAAmAIAAGRycy9k&#10;b3ducmV2LnhtbFBLBQYAAAAABAAEAPUAAACJAwAAAAA=&#10;">
                  <v:textbox inset=".73pt,.73pt,.73pt,.73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NT</w:t>
                        </w:r>
                      </w:p>
                    </w:txbxContent>
                  </v:textbox>
                </v:rect>
                <v:rect id="Rectangle 260" o:spid="_x0000_s1303" style="position:absolute;left:35375;top:5067;width:3067;height:2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on8EA&#10;AADcAAAADwAAAGRycy9kb3ducmV2LnhtbERPTYvCMBC9L/gfwgje1nQFZds1igiCF0FdBb0NzWxb&#10;t5mUJNbqrzcHwePjfU/nnalFS85XlhV8DRMQxLnVFRcKDr+rz28QPiBrrC2Tgjt5mM96H1PMtL3x&#10;jtp9KEQMYZ+hgjKEJpPS5yUZ9EPbEEfuzzqDIUJXSO3wFsNNLUdJMpEGK44NJTa0LCn/31+NAtuc&#10;H9pd/daROx4Xm9MlTduLUoN+t/gBEagLb/HLvdYKxuO4Np6JR0DO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j6J/BAAAA3AAAAA8AAAAAAAAAAAAAAAAAmAIAAGRycy9kb3du&#10;cmV2LnhtbFBLBQYAAAAABAAEAPUAAACGAwAAAAA=&#10;" fillcolor="#f2f2f2">
                  <v:textbox inset=".73pt,.73pt,.73pt,.73pt">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TR</w:t>
                        </w:r>
                      </w:p>
                    </w:txbxContent>
                  </v:textbox>
                </v:rect>
                <v:line id="Line 261" o:spid="_x0000_s1304" style="position:absolute;flip:y;visibility:visible;mso-wrap-style:square" from="4292,6527" to="35375,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QYosUAAADcAAAADwAAAGRycy9kb3ducmV2LnhtbESPX2vCQBDE3wv9DscW+iLNpQXFxpxS&#10;hKIvlfoHfF1y2ySY2ztyq8Zv7xUKfRxm5jdMuRhcpy7Ux9azgdcsB0VcedtybeCw/3yZgoqCbLHz&#10;TAZuFGExf3wosbD+ylu67KRWCcKxQAONSCi0jlVDDmPmA3HyfnzvUJLsa217vCa46/Rbnk+0w5bT&#10;QoOBlg1Vp93ZGViF7fqbjpPDUk5uvxltJHSjL2Oen4aPGSihQf7Df+21NTAev8PvmXQE9P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jQYosUAAADcAAAADwAAAAAAAAAA&#10;AAAAAAChAgAAZHJzL2Rvd25yZXYueG1sUEsFBgAAAAAEAAQA+QAAAJMDAAAAAA==&#10;" strokeweight="1pt">
                  <v:stroke startarrowwidth="narrow" startarrowlength="long" endarrowwidth="narrow" endarrowlength="long"/>
                </v:line>
                <v:line id="Line 262" o:spid="_x0000_s1305" style="position:absolute;visibility:visible;mso-wrap-style:square" from="38442,6584" to="44932,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PDkMMAAADcAAAADwAAAGRycy9kb3ducmV2LnhtbERPTWuDQBC9F/oflgn0VtcUKtW4CaE0&#10;kBxqSdrgdXAnKnFnxd2o+ffdQ6HHx/vON7PpxEiDay0rWEYxCOLK6pZrBT/fu+c3EM4ja+wsk4I7&#10;OdisHx9yzLSd+EjjydcihLDLUEHjfZ9J6aqGDLrI9sSBu9jBoA9wqKUecArhppMvcZxIgy2HhgZ7&#10;em+oup5uRkFhd0c9faaHKi0vH8V5f/vislDqaTFvVyA8zf5f/OfeawWvSZgfzoQj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8Tw5DDAAAA3AAAAA8AAAAAAAAAAAAA&#10;AAAAoQIAAGRycy9kb3ducmV2LnhtbFBLBQYAAAAABAAEAPkAAACRAwAAAAA=&#10;" strokeweight="1pt">
                  <v:stroke startarrowwidth="narrow" startarrowlength="long" endarrowwidth="narrow" endarrowlength="long"/>
                </v:line>
                <v:rect id="Rectangle 263" o:spid="_x0000_s1306" style="position:absolute;left:3740;top:10909;width:4134;height:3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CAf8QA&#10;AADcAAAADwAAAGRycy9kb3ducmV2LnhtbESPS2vDMBCE74X+B7GF3ho5gZjWjRJKIdCLoUlT6HGx&#10;1o/EWhlLfv76KhDIcZiZb5jNbjS16Kl1lWUFy0UEgjizuuJCweln//IKwnlkjbVlUjCRg9328WGD&#10;ibYDH6g/+kIECLsEFZTeN4mULivJoFvYhjh4uW0N+iDbQuoWhwA3tVxFUSwNVhwWSmzos6TscuyM&#10;gr+8m9P5m35Tt8a3OZVZPp2dUs9P48c7CE+jv4dv7S+tYB0v4XomH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AgH/EAAAA3AAAAA8AAAAAAAAAAAAAAAAAmAIAAGRycy9k&#10;b3ducmV2LnhtbFBLBQYAAAAABAAEAPUAAACJAwAAAAA=&#10;">
                  <v:textbox inset=".73pt,.73pt,.73pt,.73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1</w:t>
                        </w:r>
                      </w:p>
                    </w:txbxContent>
                  </v:textbox>
                </v:rect>
                <v:rect id="Rectangle 264" o:spid="_x0000_s1307" style="position:absolute;left:16535;top:11068;width:4140;height:30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IeCMQA&#10;AADcAAAADwAAAGRycy9kb3ducmV2LnhtbESPT4vCMBTE7wt+h/AEb2uqoOx2jSKC4KWgrgt7fDSv&#10;f7R5KU2qtZ/eCILHYWZ+wyxWnanElRpXWlYwGUcgiFOrS84VnH63n18gnEfWWFkmBXdysFoOPhYY&#10;a3vjA12PPhcBwi5GBYX3dSylSwsy6Ma2Jg5eZhuDPsgml7rBW4CbSk6jaC4NlhwWCqxpU1B6ObZG&#10;wX/W9km/p7/EzfC7T2Sa3c9OqdGwW/+A8NT5d/jV3mkFs/kUnmfC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SHgjEAAAA3AAAAA8AAAAAAAAAAAAAAAAAmAIAAGRycy9k&#10;b3ducmV2LnhtbFBLBQYAAAAABAAEAPUAAACJAwAAAAA=&#10;">
                  <v:textbox inset=".73pt,.73pt,.73pt,.73pt">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TE</w:t>
                        </w:r>
                        <w:r>
                          <w:rPr>
                            <w:rFonts w:ascii="Arial" w:hAnsi="Arial"/>
                            <w:b/>
                            <w:color w:val="000000"/>
                            <w:vertAlign w:val="subscript"/>
                          </w:rPr>
                          <w:t>n</w:t>
                        </w:r>
                      </w:p>
                    </w:txbxContent>
                  </v:textbox>
                </v:rect>
                <v:rect id="Rectangle 265" o:spid="_x0000_s1308" style="position:absolute;left:9899;top:10991;width:5067;height:2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egrMYA&#10;AADcAAAADwAAAGRycy9kb3ducmV2LnhtbESPT2sCMRTE7wW/Q3hCbzVbi0tZjWIrgn8uatXzY/Oa&#10;Xdy8rJuoaz99IxR6HGbmN8xo0tpKXKnxpWMFr70EBHHudMlGwf5r/vIOwgdkjZVjUnAnD5Nx52mE&#10;mXY33tJ1F4yIEPYZKihCqDMpfV6QRd9zNXH0vl1jMUTZGKkbvEW4rWQ/SVJpseS4UGBNnwXlp93F&#10;KjCHj8HxclpLZ5b5T6ln6XRzXin13G2nQxCB2vAf/msvtIJB+gaPM/EIyPE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egrMYAAADcAAAADwAAAAAAAAAAAAAAAACYAgAAZHJz&#10;L2Rvd25yZXYueG1sUEsFBgAAAAAEAAQA9QAAAIsDAAAAAA==&#10;" stroked="f" strokecolor="white" strokeweight="1pt">
                  <v:textbox inset=".73pt,.73pt,.73pt,.73pt">
                    <w:txbxContent>
                      <w:p w:rsidR="0060031F" w:rsidRDefault="0060031F" w:rsidP="0060031F">
                        <w:pPr>
                          <w:autoSpaceDE w:val="0"/>
                          <w:autoSpaceDN w:val="0"/>
                          <w:adjustRightInd w:val="0"/>
                          <w:jc w:val="both"/>
                          <w:rPr>
                            <w:rFonts w:ascii="Arial" w:hAnsi="Arial"/>
                            <w:b/>
                            <w:color w:val="000000"/>
                            <w:sz w:val="29"/>
                          </w:rPr>
                        </w:pPr>
                        <w:r>
                          <w:rPr>
                            <w:rFonts w:ascii="Arial" w:hAnsi="Arial"/>
                            <w:color w:val="000000"/>
                            <w:sz w:val="18"/>
                          </w:rPr>
                          <w:t xml:space="preserve"> </w:t>
                        </w:r>
                        <w:r>
                          <w:rPr>
                            <w:rFonts w:ascii="Arial" w:hAnsi="Arial"/>
                            <w:b/>
                            <w:color w:val="000000"/>
                            <w:sz w:val="29"/>
                          </w:rPr>
                          <w:t xml:space="preserve">. .  .  .  </w:t>
                        </w:r>
                      </w:p>
                    </w:txbxContent>
                  </v:textbox>
                </v:rect>
                <v:line id="Line 266" o:spid="_x0000_s1309" style="position:absolute;flip:y;visibility:visible;mso-wrap-style:square" from="5594,6521" to="5607,109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l9gcUAAADcAAAADwAAAGRycy9kb3ducmV2LnhtbESPQWvCQBSE7wX/w/KEXqRuLG0oqauI&#10;IHqpNCr0+sg+k2D27ZJ9avrvu4VCj8PMfMPMl4Pr1I362Ho2MJtmoIgrb1uuDZyOm6c3UFGQLXae&#10;ycA3RVguRg9zLKy/c0m3g9QqQTgWaKARCYXWsWrIYZz6QJy8s+8dSpJ9rW2P9wR3nX7Oslw7bDkt&#10;NBho3VB1OVydgW0od5/0lZ/WcnHH/WQvoZt8GPM4HlbvoIQG+Q//tXfWwGv+Ar9n0hHQi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ll9gcUAAADcAAAADwAAAAAAAAAA&#10;AAAAAAChAgAAZHJzL2Rvd25yZXYueG1sUEsFBgAAAAAEAAQA+QAAAJMDAAAAAA==&#10;" strokeweight="1pt">
                  <v:stroke startarrowwidth="narrow" startarrowlength="long" endarrowwidth="narrow" endarrowlength="long"/>
                </v:line>
                <v:line id="Line 267" o:spid="_x0000_s1310" style="position:absolute;flip:y;visibility:visible;mso-wrap-style:square" from="18770,6521" to="18770,109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XYGsQAAADcAAAADwAAAGRycy9kb3ducmV2LnhtbESPX2vCQBDE3wv9DscWfJF6qWCQ1FNE&#10;KPVF8R/4uuTWJJjbO3Jbjd++VxD6OMzMb5jZonetulEXG88GPkYZKOLS24YrA6fj1/sUVBRki61n&#10;MvCgCIv568sMC+vvvKfbQSqVIBwLNFCLhELrWNbkMI58IE7exXcOJcmu0rbDe4K7Vo+zLNcOG04L&#10;NQZa1VReDz/OwHfYr3d0zk8rubrjdriV0A43xgze+uUnKKFe/sPP9toamOQT+DuTjoCe/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FdgaxAAAANwAAAAPAAAAAAAAAAAA&#10;AAAAAKECAABkcnMvZG93bnJldi54bWxQSwUGAAAAAAQABAD5AAAAkgMAAAAA&#10;" strokeweight="1pt">
                  <v:stroke startarrowwidth="narrow" startarrowlength="long" endarrowwidth="narrow" endarrowlength="long"/>
                </v:line>
                <v:line id="Line 268" o:spid="_x0000_s1311" style="position:absolute;visibility:visible;mso-wrap-style:square" from="4876,8026" to="6508,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UU3sYAAADcAAAADwAAAGRycy9kb3ducmV2LnhtbESPQWvCQBSE74L/YXlCb7oxxbRE12AF&#10;SylFqRW8PrPPJJh9G7LbmPbXdwuCx2FmvmEWWW9q0VHrKssKppMIBHFudcWFgsPXZvwMwnlkjbVl&#10;UvBDDrLlcLDAVNsrf1K394UIEHYpKii9b1IpXV6SQTexDXHwzrY16INsC6lbvAa4qWUcRYk0WHFY&#10;KLGhdUn5Zf9tFGxPs48n/avjzWt3emne1/J4ftwp9TDqV3MQnnp/D9/ab1rBLEng/0w4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2VFN7GAAAA3AAAAA8AAAAAAAAA&#10;AAAAAAAAoQIAAGRycy9kb3ducmV2LnhtbFBLBQYAAAAABAAEAPkAAACUAwAAAAA=&#10;" strokeweight="2.25pt">
                  <v:stroke startarrowwidth="narrow" startarrowlength="long" endarrowwidth="narrow" endarrowlength="long"/>
                </v:line>
                <v:line id="Line 269" o:spid="_x0000_s1312" style="position:absolute;visibility:visible;mso-wrap-style:square" from="17868,7943" to="19507,7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mxRcYAAADcAAAADwAAAGRycy9kb3ducmV2LnhtbESPW2vCQBSE3wX/w3KEvulGixeiq7SC&#10;IkUsXsDXY/aYBLNnQ3aNsb++WxD6OMzMN8xs0ZhC1FS53LKCfi8CQZxYnXOq4HRcdScgnEfWWFgm&#10;BU9ysJi3WzOMtX3wnuqDT0WAsItRQeZ9GUvpkowMup4tiYN3tZVBH2SVSl3hI8BNIQdRNJIGcw4L&#10;GZa0zCi5He5Gwe4y3I71jx6s1vXls/xayvP1/Vupt07zMQXhqfH/4Vd7oxUMR2P4Ox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LZsUXGAAAA3AAAAA8AAAAAAAAA&#10;AAAAAAAAoQIAAGRycy9kb3ducmV2LnhtbFBLBQYAAAAABAAEAPkAAACUAwAAAAA=&#10;" strokeweight="2.25pt">
                  <v:stroke startarrowwidth="narrow" startarrowlength="long" endarrowwidth="narrow" endarrowlength="long"/>
                </v:line>
                <v:rect id="Rectangle 270" o:spid="_x0000_s1313" style="position:absolute;left:6858;top:7143;width:3435;height:3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AezsEA&#10;AADcAAAADwAAAGRycy9kb3ducmV2LnhtbERP3WrCMBS+F3yHcATvZupkVapRxClubDdWH+DQHJtq&#10;c1KaqPXtl4uBlx/f/2LV2VrcqfWVYwXjUQKCuHC64lLB6bh7m4HwAVlj7ZgUPMnDatnvLTDT7sEH&#10;uuehFDGEfYYKTAhNJqUvDFn0I9cQR+7sWoshwraUusVHDLe1fE+SVFqsODYYbGhjqLjmN6vAV9fP&#10;9PcizdNP8vH3tpmaffmj1HDQrecgAnXhJf53f2kFH2lcG8/EIy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4AHs7BAAAA3AAAAA8AAAAAAAAAAAAAAAAAmAIAAGRycy9kb3du&#10;cmV2LnhtbFBLBQYAAAAABAAEAPUAAACGAwAAAAA=&#10;" stroked="f" strokecolor="white" strokeweight="4pt">
                  <v:textbox inset=".73pt,.73pt,.73pt,.73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I</w:t>
                        </w:r>
                        <w:r>
                          <w:rPr>
                            <w:rFonts w:ascii="Arial" w:hAnsi="Arial"/>
                            <w:b/>
                            <w:color w:val="000000"/>
                            <w:sz w:val="20"/>
                            <w:vertAlign w:val="subscript"/>
                          </w:rPr>
                          <w:t>A1</w:t>
                        </w:r>
                      </w:p>
                    </w:txbxContent>
                  </v:textbox>
                </v:rect>
                <v:rect id="Rectangle 271" o:spid="_x0000_s1314" style="position:absolute;left:20212;top:6896;width:3441;height:3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y7VcUA&#10;AADcAAAADwAAAGRycy9kb3ducmV2LnhtbESPzW7CMBCE75X6DtZW4tY4gEghYBDiR23VXgg8wCre&#10;xinxOooNhLevK1XqcTQz32gWq9424kqdrx0rGCYpCOLS6ZorBafj/nkKwgdkjY1jUnAnD6vl48MC&#10;c+1ufKBrESoRIexzVGBCaHMpfWnIok9cSxy9L9dZDFF2ldQd3iLcNnKUppm0WHNcMNjSxlB5Li5W&#10;ga/P2+zzW5q7HxfD9137Yl6rD6UGT/16DiJQH/7Df+03rWCSzeD3TDw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TLtVxQAAANwAAAAPAAAAAAAAAAAAAAAAAJgCAABkcnMv&#10;ZG93bnJldi54bWxQSwUGAAAAAAQABAD1AAAAigMAAAAA&#10;" stroked="f" strokecolor="white" strokeweight="4pt">
                  <v:textbox inset=".73pt,.73pt,.73pt,.73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I</w:t>
                        </w:r>
                        <w:r>
                          <w:rPr>
                            <w:rFonts w:ascii="Arial" w:hAnsi="Arial"/>
                            <w:b/>
                            <w:color w:val="000000"/>
                            <w:sz w:val="20"/>
                            <w:vertAlign w:val="subscript"/>
                          </w:rPr>
                          <w:t>An</w:t>
                        </w:r>
                      </w:p>
                    </w:txbxContent>
                  </v:textbox>
                </v:rect>
                <v:line id="Line 272" o:spid="_x0000_s1315" style="position:absolute;visibility:visible;mso-wrap-style:square" from="5511,3829" to="41509,38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FfjMMAAADcAAAADwAAAGRycy9kb3ducmV2LnhtbERPy2qDQBTdB/IPww10E+rYQB61mYQm&#10;ECLNQrSFbi/OrUqdO+JM1f59Z1HI8nDe++NkWjFQ7xrLCp6iGARxaXXDlYKP98vjDoTzyBpby6Tg&#10;lxwcD/PZHhNtR85pKHwlQgi7BBXU3neJlK6syaCLbEccuC/bG/QB9pXUPY4h3LRyFccbabDh0FBj&#10;R+eayu/ixygYszOPy/wap5iZt8/1kJ5uz1aph8X0+gLC0+Tv4n93qhWst2F+OBOOgD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RX4zDAAAA3AAAAA8AAAAAAAAAAAAA&#10;AAAAoQIAAGRycy9kb3ducmV2LnhtbFBLBQYAAAAABAAEAPkAAACRAwAAAAA=&#10;">
                  <v:stroke startarrow="block" startarrowwidth="narrow" startarrowlength="long" endarrow="block" endarrowwidth="narrow" endarrowlength="long"/>
                </v:line>
                <v:line id="Line 273" o:spid="_x0000_s1316" style="position:absolute;visibility:visible;mso-wrap-style:square" from="41509,5949" to="41509,7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Uad8YAAADcAAAADwAAAGRycy9kb3ducmV2LnhtbESPQWvCQBSE70L/w/IK3sxGxVpSN6EK&#10;liJiqQq9PrPPJDT7NmTXGPvru0Khx2FmvmEWWW9q0VHrKssKxlEMgji3uuJCwfGwHj2DcB5ZY22Z&#10;FNzIQZY+DBaYaHvlT+r2vhABwi5BBaX3TSKly0sy6CLbEAfvbFuDPsi2kLrFa4CbWk7i+EkarDgs&#10;lNjQqqT8e38xCnan2Xauf/Rk/dadls1mJb/O0w+lho/96wsIT73/D/+137WC2XwM9zPhCMj0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elGnfGAAAA3AAAAA8AAAAAAAAA&#10;AAAAAAAAoQIAAGRycy9kb3ducmV2LnhtbFBLBQYAAAAABAAEAPkAAACUAwAAAAA=&#10;" strokeweight="2.25pt">
                  <v:stroke startarrowwidth="narrow" startarrowlength="long" endarrowwidth="narrow" endarrowlength="long"/>
                </v:line>
                <v:rect id="Rectangle 274" o:spid="_x0000_s1317" style="position:absolute;left:20675;top:2286;width:105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R27cQA&#10;AADcAAAADwAAAGRycy9kb3ducmV2LnhtbESPQWsCMRSE74X+h/AK3mrWRatsjVIEQcQWtAWvj83r&#10;bujmZU3iuv77RhA8DjPzDTNf9rYRHflgHCsYDTMQxKXThisFP9/r1xmIEJE1No5JwZUCLBfPT3Ms&#10;tLvwnrpDrESCcChQQR1jW0gZyposhqFriZP367zFmKSvpPZ4SXDbyDzL3qRFw2mhxpZWNZV/h7NV&#10;YI/V19bkJo67kx5/ysnOT0c7pQYv/cc7iEh9fITv7Y1WMJnmcDuTjo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Udu3EAAAA3AAAAA8AAAAAAAAAAAAAAAAAmAIAAGRycy9k&#10;b3ducmV2LnhtbFBLBQYAAAAABAAEAPUAAACJAwAAAAA=&#10;" stroked="f" strokecolor="white">
                  <v:textbox inset=".73pt,.73pt,.73pt,.73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3 max</w:t>
                        </w:r>
                        <w:r>
                          <w:rPr>
                            <w:rFonts w:ascii="Arial" w:hAnsi="Arial"/>
                            <w:b/>
                            <w:color w:val="000000"/>
                            <w:sz w:val="20"/>
                          </w:rPr>
                          <w:t xml:space="preserve"> = 500 м</w:t>
                        </w:r>
                      </w:p>
                    </w:txbxContent>
                  </v:textbox>
                </v:rect>
                <v:line id="Line 275" o:spid="_x0000_s1318" style="position:absolute;visibility:visible;mso-wrap-style:square" from="5422,5391" to="18599,5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PB+8YAAADcAAAADwAAAGRycy9kb3ducmV2LnhtbESPQWvCQBSE7wX/w/KEXkrd2KLVmI1Y&#10;oTToQdRCr4/sMwlm34bsNkn/vSsUehxm5hsmWQ+mFh21rrKsYDqJQBDnVldcKPg6fzwvQDiPrLG2&#10;TAp+ycE6HT0kGGvb85G6ky9EgLCLUUHpfRNL6fKSDLqJbYiDd7GtQR9kW0jdYh/gppYvUTSXBisO&#10;CyU2tC0pv55+jIL+sOX+6fgZZXgwu+9Zl73vl1apx/GwWYHwNPj/8F870wpmb69wPxOOgEx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UDwfvGAAAA3AAAAA8AAAAAAAAA&#10;AAAAAAAAoQIAAGRycy9kb3ducmV2LnhtbFBLBQYAAAAABAAEAPkAAACUAwAAAAA=&#10;">
                  <v:stroke startarrow="block" startarrowwidth="narrow" startarrowlength="long" endarrow="block" endarrowwidth="narrow" endarrowlength="long"/>
                </v:line>
                <v:line id="Line 276" o:spid="_x0000_s1319" style="position:absolute;visibility:visible;mso-wrap-style:square" from="18770,4743" to="18770,6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5tO8YAAADcAAAADwAAAGRycy9kb3ducmV2LnhtbESPQWvCQBSE7wX/w/KE3nSjtFGiq0ip&#10;UOipaSN6e2afSTT7Nma3Jv333YLQ4zAz3zDLdW9qcaPWVZYVTMYRCOLc6ooLBV+f29EchPPIGmvL&#10;pOCHHKxXg4clJtp2/EG31BciQNglqKD0vkmkdHlJBt3YNsTBO9nWoA+yLaRusQtwU8tpFMXSYMVh&#10;ocSGXkrKL+m3UTCNd4fmPTum8Rlzv++izL5ea6Ueh/1mAcJT7//D9/abVvA8e4K/M+EI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bTvGAAAA3AAAAA8AAAAAAAAA&#10;AAAAAAAAoQIAAGRycy9kb3ducmV2LnhtbFBLBQYAAAAABAAEAPkAAACUAwAAAAA=&#10;" strokeweight=".5pt">
                  <v:stroke dashstyle="dash" startarrowwidth="narrow" startarrowlength="long" endarrowwidth="narrow" endarrowlength="long"/>
                </v:line>
                <v:line id="Line 277" o:spid="_x0000_s1320" style="position:absolute;visibility:visible;mso-wrap-style:square" from="5422,4826" to="5429,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LIoMUAAADcAAAADwAAAGRycy9kb3ducmV2LnhtbESPQWvCQBSE74L/YXlCb7pRMJXUTRBR&#10;EHpqWqW9vWafSTT7Nma3Jv333UKhx2FmvmHW2WAacafO1ZYVzGcRCOLC6ppLBW+v++kKhPPIGhvL&#10;pOCbHGTpeLTGRNueX+ie+1IECLsEFVTet4mUrqjIoJvZljh4Z9sZ9EF2pdQd9gFuGrmIolgarDks&#10;VNjStqLimn8ZBYv49NE+Hz/z+IKFf++jo93dGqUeJsPmCYSnwf+H/9oHrWD5uITfM+EIyPQ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DLIoMUAAADcAAAADwAAAAAAAAAA&#10;AAAAAAChAgAAZHJzL2Rvd25yZXYueG1sUEsFBgAAAAAEAAQA+QAAAJMDAAAAAA==&#10;" strokeweight=".5pt">
                  <v:stroke dashstyle="dash" startarrowwidth="narrow" startarrowlength="long" endarrowwidth="narrow" endarrowlength="long"/>
                </v:line>
                <v:rect id="Rectangle 278" o:spid="_x0000_s1321" style="position:absolute;left:8267;top:4273;width:8268;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9w7sQA&#10;AADcAAAADwAAAGRycy9kb3ducmV2LnhtbESP3WoCMRSE7wu+QzhC72pW8Y/VKKVQkKKFWsHbw+a4&#10;G9ycbJO4rm9vhIKXw8x8wyzXna1FSz4YxwqGgwwEceG04VLB4ffzbQ4iRGSNtWNScKMA61XvZYm5&#10;dlf+oXYfS5EgHHJUUMXY5FKGoiKLYeAa4uSdnLcYk/Sl1B6vCW5rOcqyqbRoOC1U2NBHRcV5f7EK&#10;7LH8/jIjE8ftnx7v5GTrZ8OtUq/97n0BIlIXn+H/9kYrmMym8DiTjoB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vcO7EAAAA3AAAAA8AAAAAAAAAAAAAAAAAmAIAAGRycy9k&#10;b3ducmV2LnhtbFBLBQYAAAAABAAEAPUAAACJAwAAAAA=&#10;" stroked="f" strokecolor="white">
                  <v:textbox inset=".73pt,.73pt,.73pt,.73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L</w:t>
                        </w:r>
                        <w:r>
                          <w:rPr>
                            <w:rFonts w:ascii="Arial" w:hAnsi="Arial"/>
                            <w:b/>
                            <w:color w:val="000000"/>
                            <w:sz w:val="20"/>
                            <w:vertAlign w:val="subscript"/>
                          </w:rPr>
                          <w:t>4max</w:t>
                        </w:r>
                        <w:r>
                          <w:rPr>
                            <w:rFonts w:ascii="Arial" w:hAnsi="Arial"/>
                            <w:b/>
                            <w:color w:val="000000"/>
                            <w:sz w:val="20"/>
                          </w:rPr>
                          <w:t xml:space="preserve"> = 50 м</w:t>
                        </w:r>
                      </w:p>
                    </w:txbxContent>
                  </v:textbox>
                </v:rect>
                <v:shape id="Text Box 279" o:spid="_x0000_s1322" type="#_x0000_t202" style="position:absolute;left:24409;top:9925;width:23139;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61t8QA&#10;AADcAAAADwAAAGRycy9kb3ducmV2LnhtbESPQWsCMRSE74X+h/AKvRTNWnCV1SilUBChQtf2/tg8&#10;s4ubl5BEXfvrG0HocZiZb5jlerC9OFOInWMFk3EBgrhxumOj4Hv/MZqDiAlZY++YFFwpwnr1+LDE&#10;SrsLf9G5TkZkCMcKFbQp+UrK2LRkMY6dJ87ewQWLKctgpA54yXDby9eiKKXFjvNCi57eW2qO9ckq&#10;2O6NL38COf/7udnWuny5zs1Oqeen4W0BItGQ/sP39kYrmM5mcDuTj4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utbfEAAAA3AAAAA8AAAAAAAAAAAAAAAAAmAIAAGRycy9k&#10;b3ducmV2LnhtbFBLBQYAAAAABAAEAPUAAACJAwAAAAA=&#10;" filled="f" fillcolor="#bbe0e3" strokeweight="1pt">
                  <v:stroke dashstyle="dash"/>
                  <v:textbox inset="1.85419mm,.92711mm,1.85419mm,.92711mm">
                    <w:txbxContent>
                      <w:p w:rsidR="0060031F" w:rsidRDefault="0060031F" w:rsidP="0060031F">
                        <w:pPr>
                          <w:autoSpaceDE w:val="0"/>
                          <w:autoSpaceDN w:val="0"/>
                          <w:adjustRightInd w:val="0"/>
                          <w:rPr>
                            <w:rFonts w:ascii="Arial" w:hAnsi="Arial"/>
                            <w:color w:val="000000"/>
                            <w:sz w:val="20"/>
                          </w:rPr>
                        </w:pPr>
                        <w:r>
                          <w:rPr>
                            <w:rFonts w:ascii="Arial" w:hAnsi="Arial"/>
                            <w:color w:val="000000"/>
                            <w:sz w:val="20"/>
                          </w:rPr>
                          <w:t>I</w:t>
                        </w:r>
                        <w:r>
                          <w:rPr>
                            <w:rFonts w:ascii="Arial" w:hAnsi="Arial"/>
                            <w:color w:val="000000"/>
                            <w:sz w:val="20"/>
                            <w:vertAlign w:val="subscript"/>
                          </w:rPr>
                          <w:t>A</w:t>
                        </w:r>
                        <w:r>
                          <w:rPr>
                            <w:rFonts w:ascii="Arial" w:hAnsi="Arial"/>
                            <w:color w:val="000000"/>
                            <w:sz w:val="20"/>
                          </w:rPr>
                          <w:t xml:space="preserve"> – электрический инте</w:t>
                        </w:r>
                        <w:r>
                          <w:rPr>
                            <w:rFonts w:ascii="Arial" w:hAnsi="Arial"/>
                            <w:color w:val="000000"/>
                            <w:sz w:val="20"/>
                          </w:rPr>
                          <w:t>р</w:t>
                        </w:r>
                        <w:r>
                          <w:rPr>
                            <w:rFonts w:ascii="Arial" w:hAnsi="Arial"/>
                            <w:color w:val="000000"/>
                            <w:sz w:val="20"/>
                          </w:rPr>
                          <w:t>фейс</w:t>
                        </w:r>
                      </w:p>
                    </w:txbxContent>
                  </v:textbox>
                </v:shape>
                <v:line id="Line 280" o:spid="_x0000_s1323" style="position:absolute;visibility:visible;mso-wrap-style:square" from="41344,3429" to="41357,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jNnPsIAAADcAAAADwAAAGRycy9kb3ducmV2LnhtbERPy2rCQBTdF/yH4Qrd1YmCUaKjiCgI&#10;XTU+0N01c02imTsxMzXp33cWhS4P5z1fdqYSL2pcaVnBcBCBIM6sLjlXcNhvP6YgnEfWWFkmBT/k&#10;YLnovc0x0bblL3qlPhchhF2CCgrv60RKlxVk0A1sTRy4m20M+gCbXOoG2xBuKjmKolgaLDk0FFjT&#10;uqDskX4bBaP4dKk/j9c0vmPmz210tJtnpdR7v1vNQHjq/L/4z73TCsaTsDacCUdAL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jNnPsIAAADcAAAADwAAAAAAAAAAAAAA&#10;AAChAgAAZHJzL2Rvd25yZXYueG1sUEsFBgAAAAAEAAQA+QAAAJADAAAAAA==&#10;" strokeweight=".5pt">
                  <v:stroke dashstyle="dash" startarrowwidth="narrow" startarrowlength="long" endarrowwidth="narrow" endarrowlength="long"/>
                </v:line>
                <v:rect id="Rectangle 281" o:spid="_x0000_s1324" style="position:absolute;left:2286;top:14859;width:50292;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Ig5MQA&#10;AADcAAAADwAAAGRycy9kb3ducmV2LnhtbESPQYvCMBSE7wv+h/AEb5qquGrXKKIW3IMH6y5eH82z&#10;Ldu8lCZq/fdGEPY4zMw3zGLVmkrcqHGlZQXDQQSCOLO65FzBzynpz0A4j6yxskwKHuRgtex8LDDW&#10;9s5HuqU+FwHCLkYFhfd1LKXLCjLoBrYmDt7FNgZ9kE0udYP3ADeVHEXRpzRYclgosKZNQdlfejUK&#10;0uRXH+ZnPz7bNsl339vtZVeflOp12/UXCE+t/w+/23utYDKdw+tMO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CIOTEAAAA3AAAAA8AAAAAAAAAAAAAAAAAmAIAAGRycy9k&#10;b3ducmV2LnhtbFBLBQYAAAAABAAEAPUAAACJAwAAAAA=&#10;" stroked="f">
                  <v:fill opacity="0"/>
                  <v:textbox>
                    <w:txbxContent>
                      <w:p w:rsidR="0060031F" w:rsidRDefault="0060031F" w:rsidP="0060031F">
                        <w:pPr>
                          <w:jc w:val="center"/>
                          <w:rPr>
                            <w:b/>
                          </w:rPr>
                        </w:pPr>
                        <w:r>
                          <w:rPr>
                            <w:rFonts w:ascii="Arial" w:hAnsi="Arial"/>
                            <w:b/>
                            <w:sz w:val="20"/>
                          </w:rPr>
                          <w:t>Р</w:t>
                        </w:r>
                        <w:r>
                          <w:rPr>
                            <w:rFonts w:ascii="Arial" w:hAnsi="Arial"/>
                            <w:b/>
                            <w:sz w:val="20"/>
                          </w:rPr>
                          <w:t>и</w:t>
                        </w:r>
                        <w:r>
                          <w:rPr>
                            <w:rFonts w:ascii="Arial" w:hAnsi="Arial"/>
                            <w:b/>
                            <w:sz w:val="20"/>
                          </w:rPr>
                          <w:t>сунок 6.</w:t>
                        </w:r>
                        <w:r w:rsidRPr="00693169">
                          <w:rPr>
                            <w:rFonts w:ascii="Arial" w:hAnsi="Arial"/>
                            <w:b/>
                            <w:sz w:val="20"/>
                          </w:rPr>
                          <w:t>8</w:t>
                        </w:r>
                        <w:r>
                          <w:rPr>
                            <w:rFonts w:ascii="Arial" w:hAnsi="Arial"/>
                            <w:b/>
                            <w:sz w:val="20"/>
                          </w:rPr>
                          <w:t xml:space="preserve">. Эталонные конфигурации доступа к ресурсам </w:t>
                        </w:r>
                        <w:r>
                          <w:rPr>
                            <w:rFonts w:ascii="Arial" w:hAnsi="Arial"/>
                            <w:b/>
                            <w:sz w:val="20"/>
                            <w:lang w:val="en-US"/>
                          </w:rPr>
                          <w:t>N</w:t>
                        </w:r>
                        <w:r>
                          <w:rPr>
                            <w:rFonts w:ascii="Arial" w:hAnsi="Arial"/>
                            <w:b/>
                            <w:sz w:val="20"/>
                          </w:rPr>
                          <w:t>-</w:t>
                        </w:r>
                        <w:r>
                          <w:rPr>
                            <w:rFonts w:ascii="Arial" w:hAnsi="Arial"/>
                            <w:b/>
                            <w:sz w:val="20"/>
                            <w:lang w:val="en-US"/>
                          </w:rPr>
                          <w:t>ISDN</w:t>
                        </w:r>
                        <w:r>
                          <w:rPr>
                            <w:rFonts w:ascii="Arial" w:hAnsi="Arial"/>
                            <w:b/>
                            <w:sz w:val="20"/>
                          </w:rPr>
                          <w:t xml:space="preserve"> </w:t>
                        </w: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Взаимодействие </w:t>
      </w:r>
      <w:r w:rsidRPr="0060031F">
        <w:rPr>
          <w:rFonts w:ascii="Arial" w:eastAsia="Times New Roman" w:hAnsi="Arial" w:cs="Times New Roman"/>
          <w:sz w:val="20"/>
          <w:szCs w:val="24"/>
          <w:lang w:val="en-US" w:eastAsia="ru-RU"/>
        </w:rPr>
        <w:t>TE</w:t>
      </w:r>
      <w:r w:rsidRPr="0060031F">
        <w:rPr>
          <w:rFonts w:ascii="Arial" w:eastAsia="Times New Roman" w:hAnsi="Arial" w:cs="Times New Roman"/>
          <w:sz w:val="20"/>
          <w:szCs w:val="24"/>
          <w:lang w:eastAsia="ru-RU"/>
        </w:rPr>
        <w:t xml:space="preserve"> и коммутационной станции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Exchange</w:t>
      </w:r>
      <w:r w:rsidRPr="0060031F">
        <w:rPr>
          <w:rFonts w:ascii="Arial" w:eastAsia="Times New Roman" w:hAnsi="Arial" w:cs="Times New Roman"/>
          <w:sz w:val="20"/>
          <w:szCs w:val="24"/>
          <w:lang w:eastAsia="ru-RU"/>
        </w:rPr>
        <w:t xml:space="preserve">) в плоскости </w:t>
      </w:r>
      <w:r w:rsidRPr="0060031F">
        <w:rPr>
          <w:rFonts w:ascii="Arial" w:eastAsia="Times New Roman" w:hAnsi="Arial" w:cs="Times New Roman"/>
          <w:sz w:val="20"/>
          <w:szCs w:val="24"/>
          <w:lang w:val="en-US" w:eastAsia="ru-RU"/>
        </w:rPr>
        <w:t>C</w:t>
      </w:r>
      <w:r w:rsidRPr="0060031F">
        <w:rPr>
          <w:rFonts w:ascii="Arial" w:eastAsia="Times New Roman" w:hAnsi="Arial" w:cs="Times New Roman"/>
          <w:sz w:val="20"/>
          <w:szCs w:val="24"/>
          <w:lang w:eastAsia="ru-RU"/>
        </w:rPr>
        <w:t xml:space="preserve"> показано на  рисунке 6.9. </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60288" behindDoc="0" locked="0" layoutInCell="0" allowOverlap="1">
                <wp:simplePos x="0" y="0"/>
                <wp:positionH relativeFrom="column">
                  <wp:posOffset>5395595</wp:posOffset>
                </wp:positionH>
                <wp:positionV relativeFrom="paragraph">
                  <wp:posOffset>3086100</wp:posOffset>
                </wp:positionV>
                <wp:extent cx="184150" cy="350520"/>
                <wp:effectExtent l="0" t="0" r="1270" b="0"/>
                <wp:wrapNone/>
                <wp:docPr id="554" name="Rectangle 5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40"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54" o:spid="_x0000_s1325" style="position:absolute;left:0;text-align:left;margin-left:424.85pt;margin-top:243pt;width:14.5pt;height:2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" o:allowincell="f" filled="f" stroked="f">
                <v:textbox inset="0,0,0,0">
                  <w:txbxContent/>
                </v:textbox>
              </v:rect>
            </w:pict>
          </mc:Fallback>
        </mc:AlternateContent>
      </w:r>
      <w:r>
        <w:rPr>
          <w:rFonts w:ascii="Arial" w:eastAsia="Times New Roman" w:hAnsi="Arial" w:cs="Times New Roman"/>
          <w:noProof/>
          <w:sz w:val="20"/>
          <w:szCs w:val="24"/>
          <w:lang w:eastAsia="ru-RU"/>
        </w:rPr>
        <mc:AlternateContent>
          <mc:Choice Requires="wpc">
            <w:drawing>
              <wp:inline distT="0" distB="0" distL="0" distR="0">
                <wp:extent cx="5829300" cy="4914900"/>
                <wp:effectExtent l="3175" t="0" r="0" b="3810"/>
                <wp:docPr id="553" name="Canvas 5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38" name="Rectangle 284"/>
                        <wps:cNvSpPr>
                          <a:spLocks noChangeArrowheads="1"/>
                        </wps:cNvSpPr>
                        <wps:spPr bwMode="auto">
                          <a:xfrm>
                            <a:off x="45085" y="77470"/>
                            <a:ext cx="533400" cy="284480"/>
                          </a:xfrm>
                          <a:prstGeom prst="rect">
                            <a:avLst/>
                          </a:prstGeom>
                          <a:solidFill>
                            <a:srgbClr val="FFFF99"/>
                          </a:solidFill>
                          <a:ln w="11113">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TE</w:t>
                              </w:r>
                            </w:p>
                          </w:txbxContent>
                        </wps:txbx>
                        <wps:bodyPr rot="0" vert="horz" wrap="square" lIns="60350" tIns="30175" rIns="60350" bIns="30175" anchor="t" anchorCtr="0" upright="1">
                          <a:noAutofit/>
                        </wps:bodyPr>
                      </wps:wsp>
                      <wps:wsp>
                        <wps:cNvPr id="339" name="Rectangle 285"/>
                        <wps:cNvSpPr>
                          <a:spLocks noChangeArrowheads="1"/>
                        </wps:cNvSpPr>
                        <wps:spPr bwMode="auto">
                          <a:xfrm>
                            <a:off x="1199515" y="77470"/>
                            <a:ext cx="621030" cy="284480"/>
                          </a:xfrm>
                          <a:prstGeom prst="rect">
                            <a:avLst/>
                          </a:prstGeom>
                          <a:solidFill>
                            <a:srgbClr val="CCFFCC"/>
                          </a:solidFill>
                          <a:ln w="11113">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NT2</w:t>
                              </w:r>
                            </w:p>
                            <w:p w:rsidR="0060031F" w:rsidRDefault="0060031F" w:rsidP="0060031F">
                              <w:pPr>
                                <w:autoSpaceDE w:val="0"/>
                                <w:autoSpaceDN w:val="0"/>
                                <w:adjustRightInd w:val="0"/>
                                <w:jc w:val="center"/>
                                <w:rPr>
                                  <w:rFonts w:ascii="Arial" w:hAnsi="Arial"/>
                                  <w:color w:val="000000"/>
                                  <w:sz w:val="32"/>
                                </w:rPr>
                              </w:pPr>
                            </w:p>
                          </w:txbxContent>
                        </wps:txbx>
                        <wps:bodyPr rot="0" vert="horz" wrap="square" lIns="60350" tIns="30175" rIns="60350" bIns="30175" anchor="t" anchorCtr="0" upright="1">
                          <a:noAutofit/>
                        </wps:bodyPr>
                      </wps:wsp>
                      <wps:wsp>
                        <wps:cNvPr id="340" name="Rectangle 286"/>
                        <wps:cNvSpPr>
                          <a:spLocks noChangeArrowheads="1"/>
                        </wps:cNvSpPr>
                        <wps:spPr bwMode="auto">
                          <a:xfrm>
                            <a:off x="2442845" y="77470"/>
                            <a:ext cx="629920" cy="284480"/>
                          </a:xfrm>
                          <a:prstGeom prst="rect">
                            <a:avLst/>
                          </a:prstGeom>
                          <a:solidFill>
                            <a:srgbClr val="CCFFFF"/>
                          </a:solidFill>
                          <a:ln w="11113">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wps:txbx>
                        <wps:bodyPr rot="0" vert="horz" wrap="square" lIns="60350" tIns="30175" rIns="60350" bIns="30175" anchor="t" anchorCtr="0" upright="1">
                          <a:noAutofit/>
                        </wps:bodyPr>
                      </wps:wsp>
                      <wps:wsp>
                        <wps:cNvPr id="341" name="Rectangle 287"/>
                        <wps:cNvSpPr>
                          <a:spLocks noChangeArrowheads="1"/>
                        </wps:cNvSpPr>
                        <wps:spPr bwMode="auto">
                          <a:xfrm>
                            <a:off x="4585335" y="29210"/>
                            <a:ext cx="884555" cy="381000"/>
                          </a:xfrm>
                          <a:prstGeom prst="rect">
                            <a:avLst/>
                          </a:prstGeom>
                          <a:solidFill>
                            <a:srgbClr val="FFCC00"/>
                          </a:solidFill>
                          <a:ln w="11113">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Exchange</w:t>
                              </w:r>
                            </w:p>
                          </w:txbxContent>
                        </wps:txbx>
                        <wps:bodyPr rot="0" vert="horz" wrap="square" lIns="60350" tIns="30175" rIns="60350" bIns="30175" anchor="t" anchorCtr="0" upright="1">
                          <a:noAutofit/>
                        </wps:bodyPr>
                      </wps:wsp>
                      <wps:wsp>
                        <wps:cNvPr id="342" name="Rectangle 288"/>
                        <wps:cNvSpPr>
                          <a:spLocks noChangeArrowheads="1"/>
                        </wps:cNvSpPr>
                        <wps:spPr bwMode="auto">
                          <a:xfrm>
                            <a:off x="127635" y="521970"/>
                            <a:ext cx="359410" cy="664210"/>
                          </a:xfrm>
                          <a:prstGeom prst="rect">
                            <a:avLst/>
                          </a:prstGeom>
                          <a:solidFill>
                            <a:srgbClr val="FFFFFF"/>
                          </a:solidFill>
                          <a:ln w="11113">
                            <a:solidFill>
                              <a:srgbClr val="000000"/>
                            </a:solidFill>
                            <a:miter lim="800000"/>
                            <a:headEnd/>
                            <a:tailEnd/>
                          </a:ln>
                        </wps:spPr>
                        <wps:bodyPr rot="0" vert="horz" wrap="square" lIns="91440" tIns="45720" rIns="91440" bIns="45720" anchor="t" anchorCtr="0" upright="1">
                          <a:noAutofit/>
                        </wps:bodyPr>
                      </wps:wsp>
                      <wps:wsp>
                        <wps:cNvPr id="343" name="Line 289"/>
                        <wps:cNvCnPr/>
                        <wps:spPr bwMode="auto">
                          <a:xfrm>
                            <a:off x="127635" y="617220"/>
                            <a:ext cx="359410" cy="190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44" name="Line 290"/>
                        <wps:cNvCnPr/>
                        <wps:spPr bwMode="auto">
                          <a:xfrm>
                            <a:off x="127635" y="709930"/>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45" name="Line 291"/>
                        <wps:cNvCnPr/>
                        <wps:spPr bwMode="auto">
                          <a:xfrm>
                            <a:off x="127635" y="805815"/>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46" name="Line 292"/>
                        <wps:cNvCnPr/>
                        <wps:spPr bwMode="auto">
                          <a:xfrm>
                            <a:off x="127635" y="902335"/>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47" name="Line 293"/>
                        <wps:cNvCnPr/>
                        <wps:spPr bwMode="auto">
                          <a:xfrm>
                            <a:off x="127635" y="998855"/>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48" name="Line 294"/>
                        <wps:cNvCnPr/>
                        <wps:spPr bwMode="auto">
                          <a:xfrm>
                            <a:off x="127635" y="1090295"/>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49" name="Rectangle 295"/>
                        <wps:cNvSpPr>
                          <a:spLocks noChangeArrowheads="1"/>
                        </wps:cNvSpPr>
                        <wps:spPr bwMode="auto">
                          <a:xfrm>
                            <a:off x="2442845" y="1103630"/>
                            <a:ext cx="711835" cy="130810"/>
                          </a:xfrm>
                          <a:prstGeom prst="rect">
                            <a:avLst/>
                          </a:prstGeom>
                          <a:solidFill>
                            <a:srgbClr val="CCFFFF"/>
                          </a:solidFill>
                          <a:ln w="11113">
                            <a:solidFill>
                              <a:srgbClr val="000000"/>
                            </a:solidFill>
                            <a:miter lim="800000"/>
                            <a:headEnd/>
                            <a:tailEnd/>
                          </a:ln>
                        </wps:spPr>
                        <wps:bodyPr rot="0" vert="horz" wrap="square" lIns="91440" tIns="45720" rIns="91440" bIns="45720" anchor="t" anchorCtr="0" upright="1">
                          <a:noAutofit/>
                        </wps:bodyPr>
                      </wps:wsp>
                      <wpg:wgp>
                        <wpg:cNvPr id="350" name="Group 296"/>
                        <wpg:cNvGrpSpPr>
                          <a:grpSpLocks/>
                        </wpg:cNvGrpSpPr>
                        <wpg:grpSpPr bwMode="auto">
                          <a:xfrm>
                            <a:off x="1199515" y="1091565"/>
                            <a:ext cx="712470" cy="142875"/>
                            <a:chOff x="1254" y="1026"/>
                            <a:chExt cx="693" cy="136"/>
                          </a:xfrm>
                        </wpg:grpSpPr>
                        <wps:wsp>
                          <wps:cNvPr id="351" name="Rectangle 297"/>
                          <wps:cNvSpPr>
                            <a:spLocks noChangeArrowheads="1"/>
                          </wps:cNvSpPr>
                          <wps:spPr bwMode="auto">
                            <a:xfrm>
                              <a:off x="1254" y="1026"/>
                              <a:ext cx="693" cy="135"/>
                            </a:xfrm>
                            <a:prstGeom prst="rect">
                              <a:avLst/>
                            </a:prstGeom>
                            <a:solidFill>
                              <a:srgbClr val="CCFFCC"/>
                            </a:solidFill>
                            <a:ln w="28575">
                              <a:solidFill>
                                <a:srgbClr val="000000"/>
                              </a:solidFill>
                              <a:prstDash val="dash"/>
                              <a:miter lim="800000"/>
                              <a:headEnd/>
                              <a:tailEnd/>
                            </a:ln>
                          </wps:spPr>
                          <wps:bodyPr rot="0" vert="horz" wrap="square" lIns="91440" tIns="45720" rIns="91440" bIns="45720" anchor="t" anchorCtr="0" upright="1">
                            <a:noAutofit/>
                          </wps:bodyPr>
                        </wps:wsp>
                        <wps:wsp>
                          <wps:cNvPr id="352" name="Line 298"/>
                          <wps:cNvCnPr/>
                          <wps:spPr bwMode="auto">
                            <a:xfrm>
                              <a:off x="1254" y="1161"/>
                              <a:ext cx="168" cy="1"/>
                            </a:xfrm>
                            <a:prstGeom prst="line">
                              <a:avLst/>
                            </a:prstGeom>
                            <a:noFill/>
                            <a:ln w="285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3" name="Line 299"/>
                          <wps:cNvCnPr/>
                          <wps:spPr bwMode="auto">
                            <a:xfrm>
                              <a:off x="1524" y="1161"/>
                              <a:ext cx="168" cy="1"/>
                            </a:xfrm>
                            <a:prstGeom prst="line">
                              <a:avLst/>
                            </a:prstGeom>
                            <a:noFill/>
                            <a:ln w="285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4" name="Freeform 300"/>
                          <wps:cNvSpPr>
                            <a:spLocks/>
                          </wps:cNvSpPr>
                          <wps:spPr bwMode="auto">
                            <a:xfrm>
                              <a:off x="1794" y="1150"/>
                              <a:ext cx="153" cy="11"/>
                            </a:xfrm>
                            <a:custGeom>
                              <a:avLst/>
                              <a:gdLst>
                                <a:gd name="T0" fmla="*/ 0 w 21"/>
                                <a:gd name="T1" fmla="*/ 2 h 2"/>
                                <a:gd name="T2" fmla="*/ 21 w 21"/>
                                <a:gd name="T3" fmla="*/ 2 h 2"/>
                                <a:gd name="T4" fmla="*/ 21 w 21"/>
                                <a:gd name="T5" fmla="*/ 0 h 2"/>
                              </a:gdLst>
                              <a:ahLst/>
                              <a:cxnLst>
                                <a:cxn ang="0">
                                  <a:pos x="T0" y="T1"/>
                                </a:cxn>
                                <a:cxn ang="0">
                                  <a:pos x="T2" y="T3"/>
                                </a:cxn>
                                <a:cxn ang="0">
                                  <a:pos x="T4" y="T5"/>
                                </a:cxn>
                              </a:cxnLst>
                              <a:rect l="0" t="0" r="r" b="b"/>
                              <a:pathLst>
                                <a:path w="21" h="2">
                                  <a:moveTo>
                                    <a:pt x="0" y="2"/>
                                  </a:moveTo>
                                  <a:lnTo>
                                    <a:pt x="21" y="2"/>
                                  </a:lnTo>
                                  <a:lnTo>
                                    <a:pt x="21" y="0"/>
                                  </a:lnTo>
                                </a:path>
                              </a:pathLst>
                            </a:custGeom>
                            <a:noFill/>
                            <a:ln w="28575"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Freeform 301"/>
                          <wps:cNvSpPr>
                            <a:spLocks/>
                          </wps:cNvSpPr>
                          <wps:spPr bwMode="auto">
                            <a:xfrm>
                              <a:off x="1837" y="1026"/>
                              <a:ext cx="110" cy="44"/>
                            </a:xfrm>
                            <a:custGeom>
                              <a:avLst/>
                              <a:gdLst>
                                <a:gd name="T0" fmla="*/ 15 w 15"/>
                                <a:gd name="T1" fmla="*/ 8 h 8"/>
                                <a:gd name="T2" fmla="*/ 15 w 15"/>
                                <a:gd name="T3" fmla="*/ 0 h 8"/>
                                <a:gd name="T4" fmla="*/ 0 w 15"/>
                                <a:gd name="T5" fmla="*/ 0 h 8"/>
                              </a:gdLst>
                              <a:ahLst/>
                              <a:cxnLst>
                                <a:cxn ang="0">
                                  <a:pos x="T0" y="T1"/>
                                </a:cxn>
                                <a:cxn ang="0">
                                  <a:pos x="T2" y="T3"/>
                                </a:cxn>
                                <a:cxn ang="0">
                                  <a:pos x="T4" y="T5"/>
                                </a:cxn>
                              </a:cxnLst>
                              <a:rect l="0" t="0" r="r" b="b"/>
                              <a:pathLst>
                                <a:path w="15" h="8">
                                  <a:moveTo>
                                    <a:pt x="15" y="8"/>
                                  </a:moveTo>
                                  <a:lnTo>
                                    <a:pt x="15" y="0"/>
                                  </a:lnTo>
                                  <a:lnTo>
                                    <a:pt x="0" y="0"/>
                                  </a:lnTo>
                                </a:path>
                              </a:pathLst>
                            </a:custGeom>
                            <a:noFill/>
                            <a:ln w="28575"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 name="Line 302"/>
                          <wps:cNvCnPr/>
                          <wps:spPr bwMode="auto">
                            <a:xfrm flipH="1">
                              <a:off x="1568" y="1026"/>
                              <a:ext cx="167" cy="1"/>
                            </a:xfrm>
                            <a:prstGeom prst="line">
                              <a:avLst/>
                            </a:prstGeom>
                            <a:noFill/>
                            <a:ln w="285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7" name="Line 303"/>
                          <wps:cNvCnPr/>
                          <wps:spPr bwMode="auto">
                            <a:xfrm flipH="1">
                              <a:off x="1298" y="1026"/>
                              <a:ext cx="168" cy="1"/>
                            </a:xfrm>
                            <a:prstGeom prst="line">
                              <a:avLst/>
                            </a:prstGeom>
                            <a:noFill/>
                            <a:ln w="285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8" name="Line 304"/>
                          <wps:cNvCnPr/>
                          <wps:spPr bwMode="auto">
                            <a:xfrm>
                              <a:off x="1254" y="1070"/>
                              <a:ext cx="1" cy="91"/>
                            </a:xfrm>
                            <a:prstGeom prst="line">
                              <a:avLst/>
                            </a:prstGeom>
                            <a:noFill/>
                            <a:ln w="28575">
                              <a:solidFill>
                                <a:srgbClr val="000000"/>
                              </a:solidFill>
                              <a:prstDash val="dash"/>
                              <a:round/>
                              <a:headEnd/>
                              <a:tailEnd/>
                            </a:ln>
                            <a:extLst>
                              <a:ext uri="{909E8E84-426E-40DD-AFC4-6F175D3DCCD1}">
                                <a14:hiddenFill xmlns:a14="http://schemas.microsoft.com/office/drawing/2010/main">
                                  <a:noFill/>
                                </a14:hiddenFill>
                              </a:ext>
                            </a:extLst>
                          </wps:spPr>
                          <wps:bodyPr/>
                        </wps:wsp>
                      </wpg:wgp>
                      <wps:wsp>
                        <wps:cNvPr id="359" name="Rectangle 305"/>
                        <wps:cNvSpPr>
                          <a:spLocks noChangeArrowheads="1"/>
                        </wps:cNvSpPr>
                        <wps:spPr bwMode="auto">
                          <a:xfrm>
                            <a:off x="1028700" y="708660"/>
                            <a:ext cx="8197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Null-NT2</w:t>
                              </w:r>
                            </w:p>
                          </w:txbxContent>
                        </wps:txbx>
                        <wps:bodyPr rot="0" vert="horz" wrap="square" lIns="0" tIns="0" rIns="0" bIns="0" anchor="t" anchorCtr="0" upright="1">
                          <a:noAutofit/>
                        </wps:bodyPr>
                      </wps:wsp>
                      <wps:wsp>
                        <wps:cNvPr id="360" name="Rectangle 306"/>
                        <wps:cNvSpPr>
                          <a:spLocks noChangeArrowheads="1"/>
                        </wps:cNvSpPr>
                        <wps:spPr bwMode="auto">
                          <a:xfrm>
                            <a:off x="2633345" y="730250"/>
                            <a:ext cx="282575"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wps:txbx>
                        <wps:bodyPr rot="0" vert="horz" wrap="square" lIns="0" tIns="0" rIns="0" bIns="0" anchor="t" anchorCtr="0" upright="1">
                          <a:noAutofit/>
                        </wps:bodyPr>
                      </wps:wsp>
                      <wps:wsp>
                        <wps:cNvPr id="361" name="Rectangle 307"/>
                        <wps:cNvSpPr>
                          <a:spLocks noChangeArrowheads="1"/>
                        </wps:cNvSpPr>
                        <wps:spPr bwMode="auto">
                          <a:xfrm>
                            <a:off x="0" y="530860"/>
                            <a:ext cx="50165" cy="817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wps:txbx>
                        <wps:bodyPr rot="0" vert="horz" wrap="square" lIns="0" tIns="0" rIns="0" bIns="0" anchor="t" anchorCtr="0" upright="1">
                          <a:noAutofit/>
                        </wps:bodyPr>
                      </wps:wsp>
                      <wps:wsp>
                        <wps:cNvPr id="362" name="Rectangle 308"/>
                        <wps:cNvSpPr>
                          <a:spLocks noChangeArrowheads="1"/>
                        </wps:cNvSpPr>
                        <wps:spPr bwMode="auto">
                          <a:xfrm>
                            <a:off x="224155" y="342900"/>
                            <a:ext cx="233045" cy="125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wps:txbx>
                        <wps:bodyPr rot="0" vert="horz" wrap="square" lIns="0" tIns="0" rIns="0" bIns="0" anchor="t" anchorCtr="0" upright="1">
                          <a:noAutofit/>
                        </wps:bodyPr>
                      </wps:wsp>
                      <wps:wsp>
                        <wps:cNvPr id="363" name="Line 309"/>
                        <wps:cNvCnPr/>
                        <wps:spPr bwMode="auto">
                          <a:xfrm>
                            <a:off x="578485" y="221615"/>
                            <a:ext cx="62103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64" name="Line 310"/>
                        <wps:cNvCnPr/>
                        <wps:spPr bwMode="auto">
                          <a:xfrm>
                            <a:off x="1820545" y="221615"/>
                            <a:ext cx="62230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65" name="Line 311"/>
                        <wps:cNvCnPr/>
                        <wps:spPr bwMode="auto">
                          <a:xfrm>
                            <a:off x="3072765" y="221615"/>
                            <a:ext cx="12001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66" name="Line 312"/>
                        <wps:cNvCnPr/>
                        <wps:spPr bwMode="auto">
                          <a:xfrm>
                            <a:off x="3259455" y="221615"/>
                            <a:ext cx="12001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67" name="Line 313"/>
                        <wps:cNvCnPr/>
                        <wps:spPr bwMode="auto">
                          <a:xfrm>
                            <a:off x="3447415" y="221615"/>
                            <a:ext cx="11938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68" name="Line 314"/>
                        <wps:cNvCnPr/>
                        <wps:spPr bwMode="auto">
                          <a:xfrm>
                            <a:off x="3634740" y="221615"/>
                            <a:ext cx="11874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69" name="Line 315"/>
                        <wps:cNvCnPr/>
                        <wps:spPr bwMode="auto">
                          <a:xfrm>
                            <a:off x="3821430" y="221615"/>
                            <a:ext cx="12065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70" name="Line 316"/>
                        <wps:cNvCnPr/>
                        <wps:spPr bwMode="auto">
                          <a:xfrm>
                            <a:off x="4008755" y="221615"/>
                            <a:ext cx="12001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71" name="Line 317"/>
                        <wps:cNvCnPr/>
                        <wps:spPr bwMode="auto">
                          <a:xfrm>
                            <a:off x="4196715" y="221615"/>
                            <a:ext cx="11874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72" name="Line 318"/>
                        <wps:cNvCnPr/>
                        <wps:spPr bwMode="auto">
                          <a:xfrm>
                            <a:off x="4383405" y="221615"/>
                            <a:ext cx="12065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73" name="Line 319"/>
                        <wps:cNvCnPr/>
                        <wps:spPr bwMode="auto">
                          <a:xfrm>
                            <a:off x="4570730" y="221615"/>
                            <a:ext cx="1460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74" name="Line 320"/>
                        <wps:cNvCnPr/>
                        <wps:spPr bwMode="auto">
                          <a:xfrm flipH="1">
                            <a:off x="818515" y="66040"/>
                            <a:ext cx="47625" cy="4474845"/>
                          </a:xfrm>
                          <a:prstGeom prst="line">
                            <a:avLst/>
                          </a:prstGeom>
                          <a:noFill/>
                          <a:ln w="11113">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75" name="Rectangle 321"/>
                        <wps:cNvSpPr>
                          <a:spLocks noChangeArrowheads="1"/>
                        </wps:cNvSpPr>
                        <wps:spPr bwMode="auto">
                          <a:xfrm>
                            <a:off x="958850" y="0"/>
                            <a:ext cx="8382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b/>
                                  <w:color w:val="000000"/>
                                  <w:sz w:val="20"/>
                                </w:rPr>
                              </w:pPr>
                              <w:r>
                                <w:rPr>
                                  <w:rFonts w:ascii="Arial" w:hAnsi="Arial"/>
                                  <w:b/>
                                  <w:color w:val="000000"/>
                                  <w:sz w:val="20"/>
                                </w:rPr>
                                <w:t>S</w:t>
                              </w:r>
                            </w:p>
                          </w:txbxContent>
                        </wps:txbx>
                        <wps:bodyPr rot="0" vert="horz" wrap="square" lIns="0" tIns="0" rIns="0" bIns="0" anchor="t" anchorCtr="0" upright="1">
                          <a:noAutofit/>
                        </wps:bodyPr>
                      </wps:wsp>
                      <wps:wsp>
                        <wps:cNvPr id="376" name="Rectangle 322"/>
                        <wps:cNvSpPr>
                          <a:spLocks noChangeArrowheads="1"/>
                        </wps:cNvSpPr>
                        <wps:spPr bwMode="auto">
                          <a:xfrm>
                            <a:off x="2217420" y="0"/>
                            <a:ext cx="768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w:t>
                              </w:r>
                            </w:p>
                          </w:txbxContent>
                        </wps:txbx>
                        <wps:bodyPr rot="0" vert="horz" wrap="square" lIns="0" tIns="0" rIns="0" bIns="0" anchor="t" anchorCtr="0" upright="1">
                          <a:noAutofit/>
                        </wps:bodyPr>
                      </wps:wsp>
                      <wps:wsp>
                        <wps:cNvPr id="377" name="Line 323"/>
                        <wps:cNvCnPr/>
                        <wps:spPr bwMode="auto">
                          <a:xfrm>
                            <a:off x="2123440" y="17780"/>
                            <a:ext cx="0" cy="4523105"/>
                          </a:xfrm>
                          <a:prstGeom prst="line">
                            <a:avLst/>
                          </a:prstGeom>
                          <a:noFill/>
                          <a:ln w="11113">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78" name="Freeform 324"/>
                        <wps:cNvSpPr>
                          <a:spLocks/>
                        </wps:cNvSpPr>
                        <wps:spPr bwMode="auto">
                          <a:xfrm>
                            <a:off x="307975" y="1187450"/>
                            <a:ext cx="2314575" cy="96520"/>
                          </a:xfrm>
                          <a:custGeom>
                            <a:avLst/>
                            <a:gdLst>
                              <a:gd name="T0" fmla="*/ 0 w 2253"/>
                              <a:gd name="T1" fmla="*/ 0 h 92"/>
                              <a:gd name="T2" fmla="*/ 0 w 2253"/>
                              <a:gd name="T3" fmla="*/ 92 h 92"/>
                              <a:gd name="T4" fmla="*/ 2253 w 2253"/>
                              <a:gd name="T5" fmla="*/ 92 h 92"/>
                              <a:gd name="T6" fmla="*/ 2253 w 2253"/>
                              <a:gd name="T7" fmla="*/ 0 h 92"/>
                            </a:gdLst>
                            <a:ahLst/>
                            <a:cxnLst>
                              <a:cxn ang="0">
                                <a:pos x="T0" y="T1"/>
                              </a:cxn>
                              <a:cxn ang="0">
                                <a:pos x="T2" y="T3"/>
                              </a:cxn>
                              <a:cxn ang="0">
                                <a:pos x="T4" y="T5"/>
                              </a:cxn>
                              <a:cxn ang="0">
                                <a:pos x="T6" y="T7"/>
                              </a:cxn>
                            </a:cxnLst>
                            <a:rect l="0" t="0" r="r" b="b"/>
                            <a:pathLst>
                              <a:path w="2253" h="92">
                                <a:moveTo>
                                  <a:pt x="0" y="0"/>
                                </a:moveTo>
                                <a:lnTo>
                                  <a:pt x="0" y="92"/>
                                </a:lnTo>
                                <a:lnTo>
                                  <a:pt x="2253" y="92"/>
                                </a:lnTo>
                                <a:lnTo>
                                  <a:pt x="2253"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 name="Freeform 325"/>
                        <wps:cNvSpPr>
                          <a:spLocks/>
                        </wps:cNvSpPr>
                        <wps:spPr bwMode="auto">
                          <a:xfrm>
                            <a:off x="2981960" y="1218565"/>
                            <a:ext cx="1865630" cy="95885"/>
                          </a:xfrm>
                          <a:custGeom>
                            <a:avLst/>
                            <a:gdLst>
                              <a:gd name="T0" fmla="*/ 0 w 1816"/>
                              <a:gd name="T1" fmla="*/ 0 h 92"/>
                              <a:gd name="T2" fmla="*/ 0 w 1816"/>
                              <a:gd name="T3" fmla="*/ 92 h 92"/>
                              <a:gd name="T4" fmla="*/ 1816 w 1816"/>
                              <a:gd name="T5" fmla="*/ 88 h 92"/>
                              <a:gd name="T6" fmla="*/ 1816 w 1816"/>
                              <a:gd name="T7" fmla="*/ 0 h 92"/>
                            </a:gdLst>
                            <a:ahLst/>
                            <a:cxnLst>
                              <a:cxn ang="0">
                                <a:pos x="T0" y="T1"/>
                              </a:cxn>
                              <a:cxn ang="0">
                                <a:pos x="T2" y="T3"/>
                              </a:cxn>
                              <a:cxn ang="0">
                                <a:pos x="T4" y="T5"/>
                              </a:cxn>
                              <a:cxn ang="0">
                                <a:pos x="T6" y="T7"/>
                              </a:cxn>
                            </a:cxnLst>
                            <a:rect l="0" t="0" r="r" b="b"/>
                            <a:pathLst>
                              <a:path w="1816" h="92">
                                <a:moveTo>
                                  <a:pt x="0" y="0"/>
                                </a:moveTo>
                                <a:lnTo>
                                  <a:pt x="0" y="92"/>
                                </a:lnTo>
                                <a:lnTo>
                                  <a:pt x="1816" y="88"/>
                                </a:lnTo>
                                <a:lnTo>
                                  <a:pt x="1816"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Freeform 326"/>
                        <wps:cNvSpPr>
                          <a:spLocks/>
                        </wps:cNvSpPr>
                        <wps:spPr bwMode="auto">
                          <a:xfrm>
                            <a:off x="2802255" y="1123315"/>
                            <a:ext cx="179705" cy="95250"/>
                          </a:xfrm>
                          <a:custGeom>
                            <a:avLst/>
                            <a:gdLst>
                              <a:gd name="T0" fmla="*/ 175 w 175"/>
                              <a:gd name="T1" fmla="*/ 91 h 91"/>
                              <a:gd name="T2" fmla="*/ 161 w 175"/>
                              <a:gd name="T3" fmla="*/ 57 h 91"/>
                              <a:gd name="T4" fmla="*/ 124 w 175"/>
                              <a:gd name="T5" fmla="*/ 26 h 91"/>
                              <a:gd name="T6" fmla="*/ 66 w 175"/>
                              <a:gd name="T7" fmla="*/ 7 h 91"/>
                              <a:gd name="T8" fmla="*/ 0 w 175"/>
                              <a:gd name="T9" fmla="*/ 0 h 91"/>
                            </a:gdLst>
                            <a:ahLst/>
                            <a:cxnLst>
                              <a:cxn ang="0">
                                <a:pos x="T0" y="T1"/>
                              </a:cxn>
                              <a:cxn ang="0">
                                <a:pos x="T2" y="T3"/>
                              </a:cxn>
                              <a:cxn ang="0">
                                <a:pos x="T4" y="T5"/>
                              </a:cxn>
                              <a:cxn ang="0">
                                <a:pos x="T6" y="T7"/>
                              </a:cxn>
                              <a:cxn ang="0">
                                <a:pos x="T8" y="T9"/>
                              </a:cxn>
                            </a:cxnLst>
                            <a:rect l="0" t="0" r="r" b="b"/>
                            <a:pathLst>
                              <a:path w="175" h="91">
                                <a:moveTo>
                                  <a:pt x="175" y="91"/>
                                </a:moveTo>
                                <a:lnTo>
                                  <a:pt x="161" y="57"/>
                                </a:lnTo>
                                <a:lnTo>
                                  <a:pt x="124" y="26"/>
                                </a:lnTo>
                                <a:lnTo>
                                  <a:pt x="66" y="7"/>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Freeform 327"/>
                        <wps:cNvSpPr>
                          <a:spLocks/>
                        </wps:cNvSpPr>
                        <wps:spPr bwMode="auto">
                          <a:xfrm>
                            <a:off x="2622550" y="1123315"/>
                            <a:ext cx="179705" cy="95250"/>
                          </a:xfrm>
                          <a:custGeom>
                            <a:avLst/>
                            <a:gdLst>
                              <a:gd name="T0" fmla="*/ 0 w 175"/>
                              <a:gd name="T1" fmla="*/ 91 h 91"/>
                              <a:gd name="T2" fmla="*/ 15 w 175"/>
                              <a:gd name="T3" fmla="*/ 57 h 91"/>
                              <a:gd name="T4" fmla="*/ 52 w 175"/>
                              <a:gd name="T5" fmla="*/ 26 h 91"/>
                              <a:gd name="T6" fmla="*/ 110 w 175"/>
                              <a:gd name="T7" fmla="*/ 7 h 91"/>
                              <a:gd name="T8" fmla="*/ 175 w 175"/>
                              <a:gd name="T9" fmla="*/ 0 h 91"/>
                            </a:gdLst>
                            <a:ahLst/>
                            <a:cxnLst>
                              <a:cxn ang="0">
                                <a:pos x="T0" y="T1"/>
                              </a:cxn>
                              <a:cxn ang="0">
                                <a:pos x="T2" y="T3"/>
                              </a:cxn>
                              <a:cxn ang="0">
                                <a:pos x="T4" y="T5"/>
                              </a:cxn>
                              <a:cxn ang="0">
                                <a:pos x="T6" y="T7"/>
                              </a:cxn>
                              <a:cxn ang="0">
                                <a:pos x="T8" y="T9"/>
                              </a:cxn>
                            </a:cxnLst>
                            <a:rect l="0" t="0" r="r" b="b"/>
                            <a:pathLst>
                              <a:path w="175" h="91">
                                <a:moveTo>
                                  <a:pt x="0" y="91"/>
                                </a:moveTo>
                                <a:lnTo>
                                  <a:pt x="15" y="57"/>
                                </a:lnTo>
                                <a:lnTo>
                                  <a:pt x="52" y="26"/>
                                </a:lnTo>
                                <a:lnTo>
                                  <a:pt x="110" y="7"/>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g:cNvPr id="382" name="Group 328"/>
                        <wpg:cNvGrpSpPr>
                          <a:grpSpLocks/>
                        </wpg:cNvGrpSpPr>
                        <wpg:grpSpPr bwMode="auto">
                          <a:xfrm>
                            <a:off x="4757420" y="854075"/>
                            <a:ext cx="539750" cy="364490"/>
                            <a:chOff x="4717" y="845"/>
                            <a:chExt cx="525" cy="302"/>
                          </a:xfrm>
                        </wpg:grpSpPr>
                        <wps:wsp>
                          <wps:cNvPr id="383" name="Rectangle 329"/>
                          <wps:cNvSpPr>
                            <a:spLocks noChangeArrowheads="1"/>
                          </wps:cNvSpPr>
                          <wps:spPr bwMode="auto">
                            <a:xfrm>
                              <a:off x="4717" y="845"/>
                              <a:ext cx="525" cy="123"/>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384" name="Rectangle 330"/>
                          <wps:cNvSpPr>
                            <a:spLocks noChangeArrowheads="1"/>
                          </wps:cNvSpPr>
                          <wps:spPr bwMode="auto">
                            <a:xfrm>
                              <a:off x="4717" y="968"/>
                              <a:ext cx="175" cy="88"/>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385" name="Rectangle 331"/>
                          <wps:cNvSpPr>
                            <a:spLocks noChangeArrowheads="1"/>
                          </wps:cNvSpPr>
                          <wps:spPr bwMode="auto">
                            <a:xfrm>
                              <a:off x="5067" y="968"/>
                              <a:ext cx="175" cy="88"/>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386" name="Rectangle 332"/>
                          <wps:cNvSpPr>
                            <a:spLocks noChangeArrowheads="1"/>
                          </wps:cNvSpPr>
                          <wps:spPr bwMode="auto">
                            <a:xfrm>
                              <a:off x="4717" y="1056"/>
                              <a:ext cx="175" cy="91"/>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387" name="Rectangle 333"/>
                          <wps:cNvSpPr>
                            <a:spLocks noChangeArrowheads="1"/>
                          </wps:cNvSpPr>
                          <wps:spPr bwMode="auto">
                            <a:xfrm>
                              <a:off x="5067" y="1056"/>
                              <a:ext cx="175" cy="91"/>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388" name="Line 334"/>
                          <wps:cNvCnPr/>
                          <wps:spPr bwMode="auto">
                            <a:xfrm>
                              <a:off x="4805" y="968"/>
                              <a:ext cx="1" cy="179"/>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389" name="Line 335"/>
                          <wps:cNvCnPr/>
                          <wps:spPr bwMode="auto">
                            <a:xfrm>
                              <a:off x="5162" y="968"/>
                              <a:ext cx="1" cy="179"/>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390" name="Freeform 336"/>
                          <wps:cNvSpPr>
                            <a:spLocks/>
                          </wps:cNvSpPr>
                          <wps:spPr bwMode="auto">
                            <a:xfrm>
                              <a:off x="4980" y="922"/>
                              <a:ext cx="175" cy="46"/>
                            </a:xfrm>
                            <a:custGeom>
                              <a:avLst/>
                              <a:gdLst>
                                <a:gd name="T0" fmla="*/ 175 w 175"/>
                                <a:gd name="T1" fmla="*/ 46 h 46"/>
                                <a:gd name="T2" fmla="*/ 160 w 175"/>
                                <a:gd name="T3" fmla="*/ 27 h 46"/>
                                <a:gd name="T4" fmla="*/ 124 w 175"/>
                                <a:gd name="T5" fmla="*/ 11 h 46"/>
                                <a:gd name="T6" fmla="*/ 66 w 175"/>
                                <a:gd name="T7" fmla="*/ 4 h 46"/>
                                <a:gd name="T8" fmla="*/ 0 w 175"/>
                                <a:gd name="T9" fmla="*/ 0 h 46"/>
                              </a:gdLst>
                              <a:ahLst/>
                              <a:cxnLst>
                                <a:cxn ang="0">
                                  <a:pos x="T0" y="T1"/>
                                </a:cxn>
                                <a:cxn ang="0">
                                  <a:pos x="T2" y="T3"/>
                                </a:cxn>
                                <a:cxn ang="0">
                                  <a:pos x="T4" y="T5"/>
                                </a:cxn>
                                <a:cxn ang="0">
                                  <a:pos x="T6" y="T7"/>
                                </a:cxn>
                                <a:cxn ang="0">
                                  <a:pos x="T8" y="T9"/>
                                </a:cxn>
                              </a:cxnLst>
                              <a:rect l="0" t="0" r="r" b="b"/>
                              <a:pathLst>
                                <a:path w="175" h="46">
                                  <a:moveTo>
                                    <a:pt x="175" y="46"/>
                                  </a:moveTo>
                                  <a:lnTo>
                                    <a:pt x="160" y="27"/>
                                  </a:lnTo>
                                  <a:lnTo>
                                    <a:pt x="124" y="11"/>
                                  </a:lnTo>
                                  <a:lnTo>
                                    <a:pt x="66" y="4"/>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Freeform 337"/>
                          <wps:cNvSpPr>
                            <a:spLocks/>
                          </wps:cNvSpPr>
                          <wps:spPr bwMode="auto">
                            <a:xfrm>
                              <a:off x="4805" y="922"/>
                              <a:ext cx="175" cy="46"/>
                            </a:xfrm>
                            <a:custGeom>
                              <a:avLst/>
                              <a:gdLst>
                                <a:gd name="T0" fmla="*/ 0 w 175"/>
                                <a:gd name="T1" fmla="*/ 46 h 46"/>
                                <a:gd name="T2" fmla="*/ 15 w 175"/>
                                <a:gd name="T3" fmla="*/ 27 h 46"/>
                                <a:gd name="T4" fmla="*/ 51 w 175"/>
                                <a:gd name="T5" fmla="*/ 11 h 46"/>
                                <a:gd name="T6" fmla="*/ 109 w 175"/>
                                <a:gd name="T7" fmla="*/ 4 h 46"/>
                                <a:gd name="T8" fmla="*/ 175 w 175"/>
                                <a:gd name="T9" fmla="*/ 0 h 46"/>
                              </a:gdLst>
                              <a:ahLst/>
                              <a:cxnLst>
                                <a:cxn ang="0">
                                  <a:pos x="T0" y="T1"/>
                                </a:cxn>
                                <a:cxn ang="0">
                                  <a:pos x="T2" y="T3"/>
                                </a:cxn>
                                <a:cxn ang="0">
                                  <a:pos x="T4" y="T5"/>
                                </a:cxn>
                                <a:cxn ang="0">
                                  <a:pos x="T6" y="T7"/>
                                </a:cxn>
                                <a:cxn ang="0">
                                  <a:pos x="T8" y="T9"/>
                                </a:cxn>
                              </a:cxnLst>
                              <a:rect l="0" t="0" r="r" b="b"/>
                              <a:pathLst>
                                <a:path w="175" h="46">
                                  <a:moveTo>
                                    <a:pt x="0" y="46"/>
                                  </a:moveTo>
                                  <a:lnTo>
                                    <a:pt x="15" y="27"/>
                                  </a:lnTo>
                                  <a:lnTo>
                                    <a:pt x="51" y="11"/>
                                  </a:lnTo>
                                  <a:lnTo>
                                    <a:pt x="109" y="4"/>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392" name="Freeform 338"/>
                        <wps:cNvSpPr>
                          <a:spLocks/>
                        </wps:cNvSpPr>
                        <wps:spPr bwMode="auto">
                          <a:xfrm>
                            <a:off x="5207635" y="1218565"/>
                            <a:ext cx="352425" cy="95885"/>
                          </a:xfrm>
                          <a:custGeom>
                            <a:avLst/>
                            <a:gdLst>
                              <a:gd name="T0" fmla="*/ 7 w 343"/>
                              <a:gd name="T1" fmla="*/ 0 h 92"/>
                              <a:gd name="T2" fmla="*/ 0 w 343"/>
                              <a:gd name="T3" fmla="*/ 92 h 92"/>
                              <a:gd name="T4" fmla="*/ 343 w 343"/>
                              <a:gd name="T5" fmla="*/ 92 h 92"/>
                            </a:gdLst>
                            <a:ahLst/>
                            <a:cxnLst>
                              <a:cxn ang="0">
                                <a:pos x="T0" y="T1"/>
                              </a:cxn>
                              <a:cxn ang="0">
                                <a:pos x="T2" y="T3"/>
                              </a:cxn>
                              <a:cxn ang="0">
                                <a:pos x="T4" y="T5"/>
                              </a:cxn>
                            </a:cxnLst>
                            <a:rect l="0" t="0" r="r" b="b"/>
                            <a:pathLst>
                              <a:path w="343" h="92">
                                <a:moveTo>
                                  <a:pt x="7" y="0"/>
                                </a:moveTo>
                                <a:lnTo>
                                  <a:pt x="0" y="92"/>
                                </a:lnTo>
                                <a:lnTo>
                                  <a:pt x="343" y="92"/>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 name="Rectangle 339"/>
                        <wps:cNvSpPr>
                          <a:spLocks noChangeArrowheads="1"/>
                        </wps:cNvSpPr>
                        <wps:spPr bwMode="auto">
                          <a:xfrm>
                            <a:off x="5342890" y="932815"/>
                            <a:ext cx="183515"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wps:txbx>
                        <wps:bodyPr rot="0" vert="horz" wrap="square" lIns="0" tIns="0" rIns="0" bIns="0" anchor="t" anchorCtr="0" upright="1">
                          <a:noAutofit/>
                        </wps:bodyPr>
                      </wps:wsp>
                      <wps:wsp>
                        <wps:cNvPr id="394" name="Rectangle 340"/>
                        <wps:cNvSpPr>
                          <a:spLocks noChangeArrowheads="1"/>
                        </wps:cNvSpPr>
                        <wps:spPr bwMode="auto">
                          <a:xfrm>
                            <a:off x="127635" y="1483360"/>
                            <a:ext cx="359410" cy="665480"/>
                          </a:xfrm>
                          <a:prstGeom prst="rect">
                            <a:avLst/>
                          </a:prstGeom>
                          <a:solidFill>
                            <a:srgbClr val="FFFFFF"/>
                          </a:solidFill>
                          <a:ln w="11113">
                            <a:solidFill>
                              <a:srgbClr val="000000"/>
                            </a:solidFill>
                            <a:miter lim="800000"/>
                            <a:headEnd/>
                            <a:tailEnd/>
                          </a:ln>
                        </wps:spPr>
                        <wps:bodyPr rot="0" vert="horz" wrap="square" lIns="91440" tIns="45720" rIns="91440" bIns="45720" anchor="t" anchorCtr="0" upright="1">
                          <a:noAutofit/>
                        </wps:bodyPr>
                      </wps:wsp>
                      <wps:wsp>
                        <wps:cNvPr id="395" name="Line 341"/>
                        <wps:cNvCnPr/>
                        <wps:spPr bwMode="auto">
                          <a:xfrm>
                            <a:off x="127635" y="1579880"/>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96" name="Line 342"/>
                        <wps:cNvCnPr/>
                        <wps:spPr bwMode="auto">
                          <a:xfrm>
                            <a:off x="127635" y="1675130"/>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97" name="Line 343"/>
                        <wps:cNvCnPr/>
                        <wps:spPr bwMode="auto">
                          <a:xfrm>
                            <a:off x="127635" y="1766570"/>
                            <a:ext cx="359410" cy="190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98" name="Line 344"/>
                        <wps:cNvCnPr/>
                        <wps:spPr bwMode="auto">
                          <a:xfrm>
                            <a:off x="127635" y="1863090"/>
                            <a:ext cx="359410" cy="190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399" name="Line 345"/>
                        <wps:cNvCnPr/>
                        <wps:spPr bwMode="auto">
                          <a:xfrm>
                            <a:off x="127635" y="1959610"/>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00" name="Line 346"/>
                        <wps:cNvCnPr/>
                        <wps:spPr bwMode="auto">
                          <a:xfrm>
                            <a:off x="127635" y="2056130"/>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01" name="Rectangle 347"/>
                        <wps:cNvSpPr>
                          <a:spLocks noChangeArrowheads="1"/>
                        </wps:cNvSpPr>
                        <wps:spPr bwMode="auto">
                          <a:xfrm>
                            <a:off x="1199515" y="2041525"/>
                            <a:ext cx="712470" cy="120015"/>
                          </a:xfrm>
                          <a:prstGeom prst="rect">
                            <a:avLst/>
                          </a:prstGeom>
                          <a:solidFill>
                            <a:srgbClr val="CCFFCC"/>
                          </a:solidFill>
                          <a:ln w="28575">
                            <a:solidFill>
                              <a:srgbClr val="000000"/>
                            </a:solidFill>
                            <a:miter lim="800000"/>
                            <a:headEnd/>
                            <a:tailEnd/>
                          </a:ln>
                        </wps:spPr>
                        <wps:bodyPr rot="0" vert="horz" wrap="square" lIns="91440" tIns="45720" rIns="91440" bIns="45720" anchor="t" anchorCtr="0" upright="1">
                          <a:noAutofit/>
                        </wps:bodyPr>
                      </wps:wsp>
                      <wps:wsp>
                        <wps:cNvPr id="402" name="Rectangle 348"/>
                        <wps:cNvSpPr>
                          <a:spLocks noChangeArrowheads="1"/>
                        </wps:cNvSpPr>
                        <wps:spPr bwMode="auto">
                          <a:xfrm>
                            <a:off x="2442845" y="2041525"/>
                            <a:ext cx="711835" cy="142240"/>
                          </a:xfrm>
                          <a:prstGeom prst="rect">
                            <a:avLst/>
                          </a:prstGeom>
                          <a:solidFill>
                            <a:srgbClr val="CCFFFF"/>
                          </a:solidFill>
                          <a:ln w="11113">
                            <a:solidFill>
                              <a:srgbClr val="000000"/>
                            </a:solidFill>
                            <a:miter lim="800000"/>
                            <a:headEnd/>
                            <a:tailEnd/>
                          </a:ln>
                        </wps:spPr>
                        <wps:bodyPr rot="0" vert="horz" wrap="square" lIns="91440" tIns="45720" rIns="91440" bIns="45720" anchor="t" anchorCtr="0" upright="1">
                          <a:noAutofit/>
                        </wps:bodyPr>
                      </wps:wsp>
                      <wps:wsp>
                        <wps:cNvPr id="403" name="Rectangle 349"/>
                        <wps:cNvSpPr>
                          <a:spLocks noChangeArrowheads="1"/>
                        </wps:cNvSpPr>
                        <wps:spPr bwMode="auto">
                          <a:xfrm>
                            <a:off x="1039495" y="1539240"/>
                            <a:ext cx="903605"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Акти</w:t>
                              </w:r>
                              <w:r>
                                <w:rPr>
                                  <w:rFonts w:ascii="Arial" w:hAnsi="Arial"/>
                                  <w:b/>
                                  <w:color w:val="000000"/>
                                  <w:sz w:val="20"/>
                                </w:rPr>
                                <w:t>в</w:t>
                              </w:r>
                              <w:r>
                                <w:rPr>
                                  <w:rFonts w:ascii="Arial" w:hAnsi="Arial"/>
                                  <w:b/>
                                  <w:color w:val="000000"/>
                                  <w:sz w:val="20"/>
                                </w:rPr>
                                <w:t>ная</w:t>
                              </w:r>
                            </w:p>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ш</w:t>
                              </w:r>
                              <w:r>
                                <w:rPr>
                                  <w:rFonts w:ascii="Arial" w:hAnsi="Arial"/>
                                  <w:b/>
                                  <w:color w:val="000000"/>
                                  <w:sz w:val="20"/>
                                </w:rPr>
                                <w:t>и</w:t>
                              </w:r>
                              <w:r>
                                <w:rPr>
                                  <w:rFonts w:ascii="Arial" w:hAnsi="Arial"/>
                                  <w:b/>
                                  <w:color w:val="000000"/>
                                  <w:sz w:val="20"/>
                                </w:rPr>
                                <w:t>на</w:t>
                              </w:r>
                            </w:p>
                            <w:p w:rsidR="0060031F" w:rsidRDefault="0060031F" w:rsidP="0060031F">
                              <w:pPr>
                                <w:autoSpaceDE w:val="0"/>
                                <w:autoSpaceDN w:val="0"/>
                                <w:adjustRightInd w:val="0"/>
                                <w:jc w:val="center"/>
                                <w:rPr>
                                  <w:rFonts w:ascii="Arial" w:hAnsi="Arial"/>
                                  <w:color w:val="000000"/>
                                </w:rPr>
                              </w:pPr>
                            </w:p>
                          </w:txbxContent>
                        </wps:txbx>
                        <wps:bodyPr rot="0" vert="horz" wrap="square" lIns="0" tIns="0" rIns="0" bIns="0" anchor="t" anchorCtr="0" upright="1">
                          <a:noAutofit/>
                        </wps:bodyPr>
                      </wps:wsp>
                      <wps:wsp>
                        <wps:cNvPr id="404" name="Rectangle 350"/>
                        <wps:cNvSpPr>
                          <a:spLocks noChangeArrowheads="1"/>
                        </wps:cNvSpPr>
                        <wps:spPr bwMode="auto">
                          <a:xfrm>
                            <a:off x="1169670" y="1614805"/>
                            <a:ext cx="679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txbxContent>
                        </wps:txbx>
                        <wps:bodyPr rot="0" vert="horz" wrap="square" lIns="0" tIns="0" rIns="0" bIns="0" anchor="t" anchorCtr="0" upright="1">
                          <a:noAutofit/>
                        </wps:bodyPr>
                      </wps:wsp>
                      <wps:wsp>
                        <wps:cNvPr id="405" name="Rectangle 351"/>
                        <wps:cNvSpPr>
                          <a:spLocks noChangeArrowheads="1"/>
                        </wps:cNvSpPr>
                        <wps:spPr bwMode="auto">
                          <a:xfrm>
                            <a:off x="2633345" y="1635125"/>
                            <a:ext cx="282575" cy="193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rPr>
                              </w:pPr>
                              <w:r>
                                <w:rPr>
                                  <w:rFonts w:ascii="Arial" w:hAnsi="Arial"/>
                                  <w:b/>
                                  <w:color w:val="000000"/>
                                </w:rPr>
                                <w:t>NT1</w:t>
                              </w:r>
                            </w:p>
                          </w:txbxContent>
                        </wps:txbx>
                        <wps:bodyPr rot="0" vert="horz" wrap="square" lIns="0" tIns="0" rIns="0" bIns="0" anchor="t" anchorCtr="0" upright="1">
                          <a:noAutofit/>
                        </wps:bodyPr>
                      </wps:wsp>
                      <wps:wsp>
                        <wps:cNvPr id="406" name="Rectangle 352"/>
                        <wps:cNvSpPr>
                          <a:spLocks noChangeArrowheads="1"/>
                        </wps:cNvSpPr>
                        <wps:spPr bwMode="auto">
                          <a:xfrm>
                            <a:off x="224155" y="1290320"/>
                            <a:ext cx="233045" cy="195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wps:txbx>
                        <wps:bodyPr rot="0" vert="horz" wrap="square" lIns="0" tIns="0" rIns="0" bIns="0" anchor="t" anchorCtr="0" upright="1">
                          <a:noAutofit/>
                        </wps:bodyPr>
                      </wps:wsp>
                      <wps:wsp>
                        <wps:cNvPr id="407" name="Freeform 353"/>
                        <wps:cNvSpPr>
                          <a:spLocks/>
                        </wps:cNvSpPr>
                        <wps:spPr bwMode="auto">
                          <a:xfrm>
                            <a:off x="307975" y="2136775"/>
                            <a:ext cx="1071245" cy="114300"/>
                          </a:xfrm>
                          <a:custGeom>
                            <a:avLst/>
                            <a:gdLst>
                              <a:gd name="T0" fmla="*/ 0 w 1043"/>
                              <a:gd name="T1" fmla="*/ 0 h 92"/>
                              <a:gd name="T2" fmla="*/ 0 w 1043"/>
                              <a:gd name="T3" fmla="*/ 92 h 92"/>
                              <a:gd name="T4" fmla="*/ 1043 w 1043"/>
                              <a:gd name="T5" fmla="*/ 92 h 92"/>
                              <a:gd name="T6" fmla="*/ 1043 w 1043"/>
                              <a:gd name="T7" fmla="*/ 0 h 92"/>
                            </a:gdLst>
                            <a:ahLst/>
                            <a:cxnLst>
                              <a:cxn ang="0">
                                <a:pos x="T0" y="T1"/>
                              </a:cxn>
                              <a:cxn ang="0">
                                <a:pos x="T2" y="T3"/>
                              </a:cxn>
                              <a:cxn ang="0">
                                <a:pos x="T4" y="T5"/>
                              </a:cxn>
                              <a:cxn ang="0">
                                <a:pos x="T6" y="T7"/>
                              </a:cxn>
                            </a:cxnLst>
                            <a:rect l="0" t="0" r="r" b="b"/>
                            <a:pathLst>
                              <a:path w="1043" h="92">
                                <a:moveTo>
                                  <a:pt x="0" y="0"/>
                                </a:moveTo>
                                <a:lnTo>
                                  <a:pt x="0" y="92"/>
                                </a:lnTo>
                                <a:lnTo>
                                  <a:pt x="1043" y="92"/>
                                </a:lnTo>
                                <a:lnTo>
                                  <a:pt x="1043"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8" name="Freeform 354"/>
                        <wps:cNvSpPr>
                          <a:spLocks/>
                        </wps:cNvSpPr>
                        <wps:spPr bwMode="auto">
                          <a:xfrm>
                            <a:off x="2981960" y="2183765"/>
                            <a:ext cx="1865630" cy="114300"/>
                          </a:xfrm>
                          <a:custGeom>
                            <a:avLst/>
                            <a:gdLst>
                              <a:gd name="T0" fmla="*/ 0 w 1816"/>
                              <a:gd name="T1" fmla="*/ 0 h 92"/>
                              <a:gd name="T2" fmla="*/ 0 w 1816"/>
                              <a:gd name="T3" fmla="*/ 92 h 92"/>
                              <a:gd name="T4" fmla="*/ 1816 w 1816"/>
                              <a:gd name="T5" fmla="*/ 88 h 92"/>
                              <a:gd name="T6" fmla="*/ 1816 w 1816"/>
                              <a:gd name="T7" fmla="*/ 0 h 92"/>
                            </a:gdLst>
                            <a:ahLst/>
                            <a:cxnLst>
                              <a:cxn ang="0">
                                <a:pos x="T0" y="T1"/>
                              </a:cxn>
                              <a:cxn ang="0">
                                <a:pos x="T2" y="T3"/>
                              </a:cxn>
                              <a:cxn ang="0">
                                <a:pos x="T4" y="T5"/>
                              </a:cxn>
                              <a:cxn ang="0">
                                <a:pos x="T6" y="T7"/>
                              </a:cxn>
                            </a:cxnLst>
                            <a:rect l="0" t="0" r="r" b="b"/>
                            <a:pathLst>
                              <a:path w="1816" h="92">
                                <a:moveTo>
                                  <a:pt x="0" y="0"/>
                                </a:moveTo>
                                <a:lnTo>
                                  <a:pt x="0" y="92"/>
                                </a:lnTo>
                                <a:lnTo>
                                  <a:pt x="1816" y="88"/>
                                </a:lnTo>
                                <a:lnTo>
                                  <a:pt x="1816"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9" name="Line 355"/>
                        <wps:cNvCnPr/>
                        <wps:spPr bwMode="auto">
                          <a:xfrm>
                            <a:off x="4847590" y="1991360"/>
                            <a:ext cx="1270" cy="224155"/>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10" name="Freeform 356"/>
                        <wps:cNvSpPr>
                          <a:spLocks/>
                        </wps:cNvSpPr>
                        <wps:spPr bwMode="auto">
                          <a:xfrm>
                            <a:off x="2802255" y="2105660"/>
                            <a:ext cx="179705" cy="109855"/>
                          </a:xfrm>
                          <a:custGeom>
                            <a:avLst/>
                            <a:gdLst>
                              <a:gd name="T0" fmla="*/ 175 w 175"/>
                              <a:gd name="T1" fmla="*/ 88 h 88"/>
                              <a:gd name="T2" fmla="*/ 161 w 175"/>
                              <a:gd name="T3" fmla="*/ 53 h 88"/>
                              <a:gd name="T4" fmla="*/ 124 w 175"/>
                              <a:gd name="T5" fmla="*/ 27 h 88"/>
                              <a:gd name="T6" fmla="*/ 66 w 175"/>
                              <a:gd name="T7" fmla="*/ 4 h 88"/>
                              <a:gd name="T8" fmla="*/ 0 w 175"/>
                              <a:gd name="T9" fmla="*/ 0 h 88"/>
                            </a:gdLst>
                            <a:ahLst/>
                            <a:cxnLst>
                              <a:cxn ang="0">
                                <a:pos x="T0" y="T1"/>
                              </a:cxn>
                              <a:cxn ang="0">
                                <a:pos x="T2" y="T3"/>
                              </a:cxn>
                              <a:cxn ang="0">
                                <a:pos x="T4" y="T5"/>
                              </a:cxn>
                              <a:cxn ang="0">
                                <a:pos x="T6" y="T7"/>
                              </a:cxn>
                              <a:cxn ang="0">
                                <a:pos x="T8" y="T9"/>
                              </a:cxn>
                            </a:cxnLst>
                            <a:rect l="0" t="0" r="r" b="b"/>
                            <a:pathLst>
                              <a:path w="175" h="88">
                                <a:moveTo>
                                  <a:pt x="175" y="88"/>
                                </a:moveTo>
                                <a:lnTo>
                                  <a:pt x="161" y="53"/>
                                </a:lnTo>
                                <a:lnTo>
                                  <a:pt x="124" y="27"/>
                                </a:lnTo>
                                <a:lnTo>
                                  <a:pt x="66" y="4"/>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Freeform 357"/>
                        <wps:cNvSpPr>
                          <a:spLocks/>
                        </wps:cNvSpPr>
                        <wps:spPr bwMode="auto">
                          <a:xfrm>
                            <a:off x="2622550" y="2105660"/>
                            <a:ext cx="179705" cy="109855"/>
                          </a:xfrm>
                          <a:custGeom>
                            <a:avLst/>
                            <a:gdLst>
                              <a:gd name="T0" fmla="*/ 0 w 175"/>
                              <a:gd name="T1" fmla="*/ 88 h 88"/>
                              <a:gd name="T2" fmla="*/ 15 w 175"/>
                              <a:gd name="T3" fmla="*/ 53 h 88"/>
                              <a:gd name="T4" fmla="*/ 52 w 175"/>
                              <a:gd name="T5" fmla="*/ 27 h 88"/>
                              <a:gd name="T6" fmla="*/ 110 w 175"/>
                              <a:gd name="T7" fmla="*/ 4 h 88"/>
                              <a:gd name="T8" fmla="*/ 175 w 175"/>
                              <a:gd name="T9" fmla="*/ 0 h 88"/>
                            </a:gdLst>
                            <a:ahLst/>
                            <a:cxnLst>
                              <a:cxn ang="0">
                                <a:pos x="T0" y="T1"/>
                              </a:cxn>
                              <a:cxn ang="0">
                                <a:pos x="T2" y="T3"/>
                              </a:cxn>
                              <a:cxn ang="0">
                                <a:pos x="T4" y="T5"/>
                              </a:cxn>
                              <a:cxn ang="0">
                                <a:pos x="T6" y="T7"/>
                              </a:cxn>
                              <a:cxn ang="0">
                                <a:pos x="T8" y="T9"/>
                              </a:cxn>
                            </a:cxnLst>
                            <a:rect l="0" t="0" r="r" b="b"/>
                            <a:pathLst>
                              <a:path w="175" h="88">
                                <a:moveTo>
                                  <a:pt x="0" y="88"/>
                                </a:moveTo>
                                <a:lnTo>
                                  <a:pt x="15" y="53"/>
                                </a:lnTo>
                                <a:lnTo>
                                  <a:pt x="52" y="27"/>
                                </a:lnTo>
                                <a:lnTo>
                                  <a:pt x="110" y="4"/>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2" name="Line 358"/>
                        <wps:cNvCnPr/>
                        <wps:spPr bwMode="auto">
                          <a:xfrm>
                            <a:off x="5214620" y="1991360"/>
                            <a:ext cx="635" cy="224155"/>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g:wgp>
                        <wpg:cNvPr id="413" name="Group 359"/>
                        <wpg:cNvGrpSpPr>
                          <a:grpSpLocks/>
                        </wpg:cNvGrpSpPr>
                        <wpg:grpSpPr bwMode="auto">
                          <a:xfrm>
                            <a:off x="4757420" y="1804035"/>
                            <a:ext cx="539750" cy="344805"/>
                            <a:chOff x="4717" y="1763"/>
                            <a:chExt cx="525" cy="272"/>
                          </a:xfrm>
                        </wpg:grpSpPr>
                        <wps:wsp>
                          <wps:cNvPr id="414" name="Rectangle 360"/>
                          <wps:cNvSpPr>
                            <a:spLocks noChangeArrowheads="1"/>
                          </wps:cNvSpPr>
                          <wps:spPr bwMode="auto">
                            <a:xfrm>
                              <a:off x="4717" y="1763"/>
                              <a:ext cx="525" cy="92"/>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15" name="Rectangle 361"/>
                          <wps:cNvSpPr>
                            <a:spLocks noChangeArrowheads="1"/>
                          </wps:cNvSpPr>
                          <wps:spPr bwMode="auto">
                            <a:xfrm>
                              <a:off x="4717" y="1855"/>
                              <a:ext cx="175" cy="92"/>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16" name="Rectangle 362"/>
                          <wps:cNvSpPr>
                            <a:spLocks noChangeArrowheads="1"/>
                          </wps:cNvSpPr>
                          <wps:spPr bwMode="auto">
                            <a:xfrm>
                              <a:off x="5067" y="1855"/>
                              <a:ext cx="175" cy="92"/>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17" name="Rectangle 363"/>
                          <wps:cNvSpPr>
                            <a:spLocks noChangeArrowheads="1"/>
                          </wps:cNvSpPr>
                          <wps:spPr bwMode="auto">
                            <a:xfrm>
                              <a:off x="4717" y="1947"/>
                              <a:ext cx="175" cy="88"/>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18" name="Rectangle 364"/>
                          <wps:cNvSpPr>
                            <a:spLocks noChangeArrowheads="1"/>
                          </wps:cNvSpPr>
                          <wps:spPr bwMode="auto">
                            <a:xfrm>
                              <a:off x="5067" y="1947"/>
                              <a:ext cx="175" cy="88"/>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19" name="Freeform 365"/>
                          <wps:cNvSpPr>
                            <a:spLocks/>
                          </wps:cNvSpPr>
                          <wps:spPr bwMode="auto">
                            <a:xfrm>
                              <a:off x="4980" y="1797"/>
                              <a:ext cx="175" cy="55"/>
                            </a:xfrm>
                            <a:custGeom>
                              <a:avLst/>
                              <a:gdLst>
                                <a:gd name="T0" fmla="*/ 175 w 175"/>
                                <a:gd name="T1" fmla="*/ 46 h 46"/>
                                <a:gd name="T2" fmla="*/ 160 w 175"/>
                                <a:gd name="T3" fmla="*/ 27 h 46"/>
                                <a:gd name="T4" fmla="*/ 124 w 175"/>
                                <a:gd name="T5" fmla="*/ 12 h 46"/>
                                <a:gd name="T6" fmla="*/ 66 w 175"/>
                                <a:gd name="T7" fmla="*/ 4 h 46"/>
                                <a:gd name="T8" fmla="*/ 0 w 175"/>
                                <a:gd name="T9" fmla="*/ 0 h 46"/>
                              </a:gdLst>
                              <a:ahLst/>
                              <a:cxnLst>
                                <a:cxn ang="0">
                                  <a:pos x="T0" y="T1"/>
                                </a:cxn>
                                <a:cxn ang="0">
                                  <a:pos x="T2" y="T3"/>
                                </a:cxn>
                                <a:cxn ang="0">
                                  <a:pos x="T4" y="T5"/>
                                </a:cxn>
                                <a:cxn ang="0">
                                  <a:pos x="T6" y="T7"/>
                                </a:cxn>
                                <a:cxn ang="0">
                                  <a:pos x="T8" y="T9"/>
                                </a:cxn>
                              </a:cxnLst>
                              <a:rect l="0" t="0" r="r" b="b"/>
                              <a:pathLst>
                                <a:path w="175" h="46">
                                  <a:moveTo>
                                    <a:pt x="175" y="46"/>
                                  </a:moveTo>
                                  <a:lnTo>
                                    <a:pt x="160" y="27"/>
                                  </a:lnTo>
                                  <a:lnTo>
                                    <a:pt x="124" y="12"/>
                                  </a:lnTo>
                                  <a:lnTo>
                                    <a:pt x="66" y="4"/>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0" name="Freeform 366"/>
                          <wps:cNvSpPr>
                            <a:spLocks/>
                          </wps:cNvSpPr>
                          <wps:spPr bwMode="auto">
                            <a:xfrm>
                              <a:off x="4805" y="1797"/>
                              <a:ext cx="175" cy="55"/>
                            </a:xfrm>
                            <a:custGeom>
                              <a:avLst/>
                              <a:gdLst>
                                <a:gd name="T0" fmla="*/ 0 w 175"/>
                                <a:gd name="T1" fmla="*/ 46 h 46"/>
                                <a:gd name="T2" fmla="*/ 15 w 175"/>
                                <a:gd name="T3" fmla="*/ 27 h 46"/>
                                <a:gd name="T4" fmla="*/ 51 w 175"/>
                                <a:gd name="T5" fmla="*/ 12 h 46"/>
                                <a:gd name="T6" fmla="*/ 109 w 175"/>
                                <a:gd name="T7" fmla="*/ 4 h 46"/>
                                <a:gd name="T8" fmla="*/ 175 w 175"/>
                                <a:gd name="T9" fmla="*/ 0 h 46"/>
                              </a:gdLst>
                              <a:ahLst/>
                              <a:cxnLst>
                                <a:cxn ang="0">
                                  <a:pos x="T0" y="T1"/>
                                </a:cxn>
                                <a:cxn ang="0">
                                  <a:pos x="T2" y="T3"/>
                                </a:cxn>
                                <a:cxn ang="0">
                                  <a:pos x="T4" y="T5"/>
                                </a:cxn>
                                <a:cxn ang="0">
                                  <a:pos x="T6" y="T7"/>
                                </a:cxn>
                                <a:cxn ang="0">
                                  <a:pos x="T8" y="T9"/>
                                </a:cxn>
                              </a:cxnLst>
                              <a:rect l="0" t="0" r="r" b="b"/>
                              <a:pathLst>
                                <a:path w="175" h="46">
                                  <a:moveTo>
                                    <a:pt x="0" y="46"/>
                                  </a:moveTo>
                                  <a:lnTo>
                                    <a:pt x="15" y="27"/>
                                  </a:lnTo>
                                  <a:lnTo>
                                    <a:pt x="51" y="12"/>
                                  </a:lnTo>
                                  <a:lnTo>
                                    <a:pt x="109" y="4"/>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421" name="Freeform 367"/>
                        <wps:cNvSpPr>
                          <a:spLocks/>
                        </wps:cNvSpPr>
                        <wps:spPr bwMode="auto">
                          <a:xfrm>
                            <a:off x="5220970" y="2136775"/>
                            <a:ext cx="353060" cy="114300"/>
                          </a:xfrm>
                          <a:custGeom>
                            <a:avLst/>
                            <a:gdLst>
                              <a:gd name="T0" fmla="*/ 7 w 343"/>
                              <a:gd name="T1" fmla="*/ 0 h 92"/>
                              <a:gd name="T2" fmla="*/ 0 w 343"/>
                              <a:gd name="T3" fmla="*/ 92 h 92"/>
                              <a:gd name="T4" fmla="*/ 343 w 343"/>
                              <a:gd name="T5" fmla="*/ 92 h 92"/>
                            </a:gdLst>
                            <a:ahLst/>
                            <a:cxnLst>
                              <a:cxn ang="0">
                                <a:pos x="T0" y="T1"/>
                              </a:cxn>
                              <a:cxn ang="0">
                                <a:pos x="T2" y="T3"/>
                              </a:cxn>
                              <a:cxn ang="0">
                                <a:pos x="T4" y="T5"/>
                              </a:cxn>
                            </a:cxnLst>
                            <a:rect l="0" t="0" r="r" b="b"/>
                            <a:pathLst>
                              <a:path w="343" h="92">
                                <a:moveTo>
                                  <a:pt x="7" y="0"/>
                                </a:moveTo>
                                <a:lnTo>
                                  <a:pt x="0" y="92"/>
                                </a:lnTo>
                                <a:lnTo>
                                  <a:pt x="343" y="92"/>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2" name="Rectangle 368"/>
                        <wps:cNvSpPr>
                          <a:spLocks noChangeArrowheads="1"/>
                        </wps:cNvSpPr>
                        <wps:spPr bwMode="auto">
                          <a:xfrm>
                            <a:off x="127635" y="2581275"/>
                            <a:ext cx="359410" cy="795655"/>
                          </a:xfrm>
                          <a:prstGeom prst="rect">
                            <a:avLst/>
                          </a:prstGeom>
                          <a:solidFill>
                            <a:srgbClr val="FFFFFF"/>
                          </a:solidFill>
                          <a:ln w="11113">
                            <a:solidFill>
                              <a:srgbClr val="000000"/>
                            </a:solidFill>
                            <a:miter lim="800000"/>
                            <a:headEnd/>
                            <a:tailEnd/>
                          </a:ln>
                        </wps:spPr>
                        <wps:bodyPr rot="0" vert="horz" wrap="square" lIns="91440" tIns="45720" rIns="91440" bIns="45720" anchor="t" anchorCtr="0" upright="1">
                          <a:noAutofit/>
                        </wps:bodyPr>
                      </wps:wsp>
                      <wps:wsp>
                        <wps:cNvPr id="423" name="Line 369"/>
                        <wps:cNvCnPr/>
                        <wps:spPr bwMode="auto">
                          <a:xfrm>
                            <a:off x="127635" y="2696210"/>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24" name="Line 370"/>
                        <wps:cNvCnPr/>
                        <wps:spPr bwMode="auto">
                          <a:xfrm>
                            <a:off x="127635" y="2810510"/>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25" name="Line 371"/>
                        <wps:cNvCnPr/>
                        <wps:spPr bwMode="auto">
                          <a:xfrm>
                            <a:off x="127635" y="2924175"/>
                            <a:ext cx="359410" cy="190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26" name="Line 372"/>
                        <wps:cNvCnPr/>
                        <wps:spPr bwMode="auto">
                          <a:xfrm>
                            <a:off x="127635" y="3034030"/>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27" name="Line 373"/>
                        <wps:cNvCnPr/>
                        <wps:spPr bwMode="auto">
                          <a:xfrm>
                            <a:off x="127635" y="3147060"/>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28" name="Line 374"/>
                        <wps:cNvCnPr/>
                        <wps:spPr bwMode="auto">
                          <a:xfrm>
                            <a:off x="127635" y="3262630"/>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29" name="Rectangle 375"/>
                        <wps:cNvSpPr>
                          <a:spLocks noChangeArrowheads="1"/>
                        </wps:cNvSpPr>
                        <wps:spPr bwMode="auto">
                          <a:xfrm>
                            <a:off x="1199515" y="3147060"/>
                            <a:ext cx="712470" cy="115570"/>
                          </a:xfrm>
                          <a:prstGeom prst="rect">
                            <a:avLst/>
                          </a:prstGeom>
                          <a:solidFill>
                            <a:srgbClr val="CCFFCC"/>
                          </a:solidFill>
                          <a:ln w="28575">
                            <a:solidFill>
                              <a:srgbClr val="000000"/>
                            </a:solidFill>
                            <a:miter lim="800000"/>
                            <a:headEnd/>
                            <a:tailEnd/>
                          </a:ln>
                        </wps:spPr>
                        <wps:bodyPr rot="0" vert="horz" wrap="square" lIns="91440" tIns="45720" rIns="91440" bIns="45720" anchor="t" anchorCtr="0" upright="1">
                          <a:noAutofit/>
                        </wps:bodyPr>
                      </wps:wsp>
                      <wps:wsp>
                        <wps:cNvPr id="430" name="Rectangle 376"/>
                        <wps:cNvSpPr>
                          <a:spLocks noChangeArrowheads="1"/>
                        </wps:cNvSpPr>
                        <wps:spPr bwMode="auto">
                          <a:xfrm>
                            <a:off x="2442845" y="3233420"/>
                            <a:ext cx="711835" cy="143510"/>
                          </a:xfrm>
                          <a:prstGeom prst="rect">
                            <a:avLst/>
                          </a:prstGeom>
                          <a:solidFill>
                            <a:srgbClr val="CCFFFF"/>
                          </a:solidFill>
                          <a:ln w="11113">
                            <a:solidFill>
                              <a:srgbClr val="000000"/>
                            </a:solidFill>
                            <a:miter lim="800000"/>
                            <a:headEnd/>
                            <a:tailEnd/>
                          </a:ln>
                        </wps:spPr>
                        <wps:bodyPr rot="0" vert="horz" wrap="square" lIns="91440" tIns="45720" rIns="91440" bIns="45720" anchor="t" anchorCtr="0" upright="1">
                          <a:noAutofit/>
                        </wps:bodyPr>
                      </wps:wsp>
                      <wps:wsp>
                        <wps:cNvPr id="431" name="Rectangle 377"/>
                        <wps:cNvSpPr>
                          <a:spLocks noChangeArrowheads="1"/>
                        </wps:cNvSpPr>
                        <wps:spPr bwMode="auto">
                          <a:xfrm>
                            <a:off x="4757420" y="3034030"/>
                            <a:ext cx="539750" cy="11303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32" name="Rectangle 378"/>
                        <wps:cNvSpPr>
                          <a:spLocks noChangeArrowheads="1"/>
                        </wps:cNvSpPr>
                        <wps:spPr bwMode="auto">
                          <a:xfrm>
                            <a:off x="4757420" y="3147060"/>
                            <a:ext cx="180340" cy="11557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33" name="Rectangle 379"/>
                        <wps:cNvSpPr>
                          <a:spLocks noChangeArrowheads="1"/>
                        </wps:cNvSpPr>
                        <wps:spPr bwMode="auto">
                          <a:xfrm>
                            <a:off x="5117465" y="3147060"/>
                            <a:ext cx="179705" cy="11557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34" name="Rectangle 380"/>
                        <wps:cNvSpPr>
                          <a:spLocks noChangeArrowheads="1"/>
                        </wps:cNvSpPr>
                        <wps:spPr bwMode="auto">
                          <a:xfrm>
                            <a:off x="4757420" y="3262630"/>
                            <a:ext cx="180340" cy="11430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35" name="Rectangle 381"/>
                        <wps:cNvSpPr>
                          <a:spLocks noChangeArrowheads="1"/>
                        </wps:cNvSpPr>
                        <wps:spPr bwMode="auto">
                          <a:xfrm>
                            <a:off x="5117465" y="3262630"/>
                            <a:ext cx="179705" cy="11430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36" name="Rectangle 382"/>
                        <wps:cNvSpPr>
                          <a:spLocks noChangeArrowheads="1"/>
                        </wps:cNvSpPr>
                        <wps:spPr bwMode="auto">
                          <a:xfrm>
                            <a:off x="953135" y="2514600"/>
                            <a:ext cx="1104265" cy="502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Устройство</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статистическ</w:t>
                              </w:r>
                              <w:r>
                                <w:rPr>
                                  <w:rFonts w:ascii="Arial" w:hAnsi="Arial"/>
                                  <w:b/>
                                  <w:color w:val="000000"/>
                                  <w:sz w:val="20"/>
                                </w:rPr>
                                <w:t>о</w:t>
                              </w:r>
                              <w:r>
                                <w:rPr>
                                  <w:rFonts w:ascii="Arial" w:hAnsi="Arial"/>
                                  <w:b/>
                                  <w:color w:val="000000"/>
                                  <w:sz w:val="20"/>
                                </w:rPr>
                                <w:t>го</w:t>
                              </w:r>
                            </w:p>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уплотнения</w:t>
                              </w:r>
                            </w:p>
                          </w:txbxContent>
                        </wps:txbx>
                        <wps:bodyPr rot="0" vert="horz" wrap="square" lIns="0" tIns="0" rIns="0" bIns="0" anchor="t" anchorCtr="0" upright="1">
                          <a:noAutofit/>
                        </wps:bodyPr>
                      </wps:wsp>
                      <wps:wsp>
                        <wps:cNvPr id="437" name="Rectangle 383"/>
                        <wps:cNvSpPr>
                          <a:spLocks noChangeArrowheads="1"/>
                        </wps:cNvSpPr>
                        <wps:spPr bwMode="auto">
                          <a:xfrm>
                            <a:off x="2633345" y="2846070"/>
                            <a:ext cx="282575" cy="240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rPr>
                              </w:pPr>
                              <w:r>
                                <w:rPr>
                                  <w:rFonts w:ascii="Arial" w:hAnsi="Arial"/>
                                  <w:b/>
                                  <w:color w:val="000000"/>
                                </w:rPr>
                                <w:t>NT1</w:t>
                              </w:r>
                            </w:p>
                          </w:txbxContent>
                        </wps:txbx>
                        <wps:bodyPr rot="0" vert="horz" wrap="square" lIns="0" tIns="0" rIns="0" bIns="0" anchor="t" anchorCtr="0" upright="1">
                          <a:noAutofit/>
                        </wps:bodyPr>
                      </wps:wsp>
                      <wps:wsp>
                        <wps:cNvPr id="438" name="Rectangle 384"/>
                        <wps:cNvSpPr>
                          <a:spLocks noChangeArrowheads="1"/>
                        </wps:cNvSpPr>
                        <wps:spPr bwMode="auto">
                          <a:xfrm>
                            <a:off x="224155" y="2392045"/>
                            <a:ext cx="233045" cy="122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wps:txbx>
                        <wps:bodyPr rot="0" vert="horz" wrap="square" lIns="0" tIns="0" rIns="0" bIns="0" anchor="t" anchorCtr="0" upright="1">
                          <a:noAutofit/>
                        </wps:bodyPr>
                      </wps:wsp>
                      <wps:wsp>
                        <wps:cNvPr id="439" name="Freeform 385"/>
                        <wps:cNvSpPr>
                          <a:spLocks/>
                        </wps:cNvSpPr>
                        <wps:spPr bwMode="auto">
                          <a:xfrm>
                            <a:off x="307975" y="3371215"/>
                            <a:ext cx="981710" cy="109855"/>
                          </a:xfrm>
                          <a:custGeom>
                            <a:avLst/>
                            <a:gdLst>
                              <a:gd name="T0" fmla="*/ 0 w 956"/>
                              <a:gd name="T1" fmla="*/ 0 h 88"/>
                              <a:gd name="T2" fmla="*/ 0 w 956"/>
                              <a:gd name="T3" fmla="*/ 88 h 88"/>
                              <a:gd name="T4" fmla="*/ 956 w 956"/>
                              <a:gd name="T5" fmla="*/ 88 h 88"/>
                              <a:gd name="T6" fmla="*/ 956 w 956"/>
                              <a:gd name="T7" fmla="*/ 0 h 88"/>
                            </a:gdLst>
                            <a:ahLst/>
                            <a:cxnLst>
                              <a:cxn ang="0">
                                <a:pos x="T0" y="T1"/>
                              </a:cxn>
                              <a:cxn ang="0">
                                <a:pos x="T2" y="T3"/>
                              </a:cxn>
                              <a:cxn ang="0">
                                <a:pos x="T4" y="T5"/>
                              </a:cxn>
                              <a:cxn ang="0">
                                <a:pos x="T6" y="T7"/>
                              </a:cxn>
                            </a:cxnLst>
                            <a:rect l="0" t="0" r="r" b="b"/>
                            <a:pathLst>
                              <a:path w="956" h="88">
                                <a:moveTo>
                                  <a:pt x="0" y="0"/>
                                </a:moveTo>
                                <a:lnTo>
                                  <a:pt x="0" y="88"/>
                                </a:lnTo>
                                <a:lnTo>
                                  <a:pt x="956" y="88"/>
                                </a:lnTo>
                                <a:lnTo>
                                  <a:pt x="956"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 name="Freeform 386"/>
                        <wps:cNvSpPr>
                          <a:spLocks/>
                        </wps:cNvSpPr>
                        <wps:spPr bwMode="auto">
                          <a:xfrm>
                            <a:off x="2981960" y="3376930"/>
                            <a:ext cx="1865630" cy="109855"/>
                          </a:xfrm>
                          <a:custGeom>
                            <a:avLst/>
                            <a:gdLst>
                              <a:gd name="T0" fmla="*/ 0 w 1816"/>
                              <a:gd name="T1" fmla="*/ 0 h 88"/>
                              <a:gd name="T2" fmla="*/ 0 w 1816"/>
                              <a:gd name="T3" fmla="*/ 88 h 88"/>
                              <a:gd name="T4" fmla="*/ 1816 w 1816"/>
                              <a:gd name="T5" fmla="*/ 84 h 88"/>
                              <a:gd name="T6" fmla="*/ 1816 w 1816"/>
                              <a:gd name="T7" fmla="*/ 0 h 88"/>
                            </a:gdLst>
                            <a:ahLst/>
                            <a:cxnLst>
                              <a:cxn ang="0">
                                <a:pos x="T0" y="T1"/>
                              </a:cxn>
                              <a:cxn ang="0">
                                <a:pos x="T2" y="T3"/>
                              </a:cxn>
                              <a:cxn ang="0">
                                <a:pos x="T4" y="T5"/>
                              </a:cxn>
                              <a:cxn ang="0">
                                <a:pos x="T6" y="T7"/>
                              </a:cxn>
                            </a:cxnLst>
                            <a:rect l="0" t="0" r="r" b="b"/>
                            <a:pathLst>
                              <a:path w="1816" h="88">
                                <a:moveTo>
                                  <a:pt x="0" y="0"/>
                                </a:moveTo>
                                <a:lnTo>
                                  <a:pt x="0" y="88"/>
                                </a:lnTo>
                                <a:lnTo>
                                  <a:pt x="1816" y="84"/>
                                </a:lnTo>
                                <a:lnTo>
                                  <a:pt x="1816"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 name="Line 387"/>
                        <wps:cNvCnPr/>
                        <wps:spPr bwMode="auto">
                          <a:xfrm>
                            <a:off x="4847590" y="3147060"/>
                            <a:ext cx="1270" cy="229870"/>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42" name="Freeform 388"/>
                        <wps:cNvSpPr>
                          <a:spLocks/>
                        </wps:cNvSpPr>
                        <wps:spPr bwMode="auto">
                          <a:xfrm>
                            <a:off x="2802255" y="3262630"/>
                            <a:ext cx="179705" cy="114300"/>
                          </a:xfrm>
                          <a:custGeom>
                            <a:avLst/>
                            <a:gdLst>
                              <a:gd name="T0" fmla="*/ 175 w 175"/>
                              <a:gd name="T1" fmla="*/ 92 h 92"/>
                              <a:gd name="T2" fmla="*/ 161 w 175"/>
                              <a:gd name="T3" fmla="*/ 58 h 92"/>
                              <a:gd name="T4" fmla="*/ 124 w 175"/>
                              <a:gd name="T5" fmla="*/ 27 h 92"/>
                              <a:gd name="T6" fmla="*/ 66 w 175"/>
                              <a:gd name="T7" fmla="*/ 8 h 92"/>
                              <a:gd name="T8" fmla="*/ 0 w 175"/>
                              <a:gd name="T9" fmla="*/ 0 h 92"/>
                            </a:gdLst>
                            <a:ahLst/>
                            <a:cxnLst>
                              <a:cxn ang="0">
                                <a:pos x="T0" y="T1"/>
                              </a:cxn>
                              <a:cxn ang="0">
                                <a:pos x="T2" y="T3"/>
                              </a:cxn>
                              <a:cxn ang="0">
                                <a:pos x="T4" y="T5"/>
                              </a:cxn>
                              <a:cxn ang="0">
                                <a:pos x="T6" y="T7"/>
                              </a:cxn>
                              <a:cxn ang="0">
                                <a:pos x="T8" y="T9"/>
                              </a:cxn>
                            </a:cxnLst>
                            <a:rect l="0" t="0" r="r" b="b"/>
                            <a:pathLst>
                              <a:path w="175" h="92">
                                <a:moveTo>
                                  <a:pt x="175" y="92"/>
                                </a:moveTo>
                                <a:lnTo>
                                  <a:pt x="161" y="58"/>
                                </a:lnTo>
                                <a:lnTo>
                                  <a:pt x="124" y="27"/>
                                </a:lnTo>
                                <a:lnTo>
                                  <a:pt x="66" y="8"/>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 name="Freeform 389"/>
                        <wps:cNvSpPr>
                          <a:spLocks/>
                        </wps:cNvSpPr>
                        <wps:spPr bwMode="auto">
                          <a:xfrm>
                            <a:off x="2622550" y="3262630"/>
                            <a:ext cx="179705" cy="114300"/>
                          </a:xfrm>
                          <a:custGeom>
                            <a:avLst/>
                            <a:gdLst>
                              <a:gd name="T0" fmla="*/ 0 w 175"/>
                              <a:gd name="T1" fmla="*/ 92 h 92"/>
                              <a:gd name="T2" fmla="*/ 15 w 175"/>
                              <a:gd name="T3" fmla="*/ 58 h 92"/>
                              <a:gd name="T4" fmla="*/ 52 w 175"/>
                              <a:gd name="T5" fmla="*/ 27 h 92"/>
                              <a:gd name="T6" fmla="*/ 110 w 175"/>
                              <a:gd name="T7" fmla="*/ 8 h 92"/>
                              <a:gd name="T8" fmla="*/ 175 w 175"/>
                              <a:gd name="T9" fmla="*/ 0 h 92"/>
                            </a:gdLst>
                            <a:ahLst/>
                            <a:cxnLst>
                              <a:cxn ang="0">
                                <a:pos x="T0" y="T1"/>
                              </a:cxn>
                              <a:cxn ang="0">
                                <a:pos x="T2" y="T3"/>
                              </a:cxn>
                              <a:cxn ang="0">
                                <a:pos x="T4" y="T5"/>
                              </a:cxn>
                              <a:cxn ang="0">
                                <a:pos x="T6" y="T7"/>
                              </a:cxn>
                              <a:cxn ang="0">
                                <a:pos x="T8" y="T9"/>
                              </a:cxn>
                            </a:cxnLst>
                            <a:rect l="0" t="0" r="r" b="b"/>
                            <a:pathLst>
                              <a:path w="175" h="92">
                                <a:moveTo>
                                  <a:pt x="0" y="92"/>
                                </a:moveTo>
                                <a:lnTo>
                                  <a:pt x="15" y="58"/>
                                </a:lnTo>
                                <a:lnTo>
                                  <a:pt x="52" y="27"/>
                                </a:lnTo>
                                <a:lnTo>
                                  <a:pt x="110" y="8"/>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4" name="Line 390"/>
                        <wps:cNvCnPr/>
                        <wps:spPr bwMode="auto">
                          <a:xfrm>
                            <a:off x="5214620" y="3147060"/>
                            <a:ext cx="635" cy="229870"/>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45" name="Freeform 391"/>
                        <wps:cNvSpPr>
                          <a:spLocks/>
                        </wps:cNvSpPr>
                        <wps:spPr bwMode="auto">
                          <a:xfrm>
                            <a:off x="5027930" y="3091815"/>
                            <a:ext cx="179705" cy="55245"/>
                          </a:xfrm>
                          <a:custGeom>
                            <a:avLst/>
                            <a:gdLst>
                              <a:gd name="T0" fmla="*/ 175 w 175"/>
                              <a:gd name="T1" fmla="*/ 45 h 45"/>
                              <a:gd name="T2" fmla="*/ 160 w 175"/>
                              <a:gd name="T3" fmla="*/ 30 h 45"/>
                              <a:gd name="T4" fmla="*/ 124 w 175"/>
                              <a:gd name="T5" fmla="*/ 15 h 45"/>
                              <a:gd name="T6" fmla="*/ 66 w 175"/>
                              <a:gd name="T7" fmla="*/ 3 h 45"/>
                              <a:gd name="T8" fmla="*/ 0 w 175"/>
                              <a:gd name="T9" fmla="*/ 0 h 45"/>
                            </a:gdLst>
                            <a:ahLst/>
                            <a:cxnLst>
                              <a:cxn ang="0">
                                <a:pos x="T0" y="T1"/>
                              </a:cxn>
                              <a:cxn ang="0">
                                <a:pos x="T2" y="T3"/>
                              </a:cxn>
                              <a:cxn ang="0">
                                <a:pos x="T4" y="T5"/>
                              </a:cxn>
                              <a:cxn ang="0">
                                <a:pos x="T6" y="T7"/>
                              </a:cxn>
                              <a:cxn ang="0">
                                <a:pos x="T8" y="T9"/>
                              </a:cxn>
                            </a:cxnLst>
                            <a:rect l="0" t="0" r="r" b="b"/>
                            <a:pathLst>
                              <a:path w="175" h="45">
                                <a:moveTo>
                                  <a:pt x="175" y="45"/>
                                </a:moveTo>
                                <a:lnTo>
                                  <a:pt x="160" y="30"/>
                                </a:lnTo>
                                <a:lnTo>
                                  <a:pt x="124" y="15"/>
                                </a:lnTo>
                                <a:lnTo>
                                  <a:pt x="66" y="3"/>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6" name="Freeform 392"/>
                        <wps:cNvSpPr>
                          <a:spLocks/>
                        </wps:cNvSpPr>
                        <wps:spPr bwMode="auto">
                          <a:xfrm>
                            <a:off x="4847590" y="3091815"/>
                            <a:ext cx="180340" cy="55245"/>
                          </a:xfrm>
                          <a:custGeom>
                            <a:avLst/>
                            <a:gdLst>
                              <a:gd name="T0" fmla="*/ 0 w 175"/>
                              <a:gd name="T1" fmla="*/ 45 h 45"/>
                              <a:gd name="T2" fmla="*/ 15 w 175"/>
                              <a:gd name="T3" fmla="*/ 30 h 45"/>
                              <a:gd name="T4" fmla="*/ 51 w 175"/>
                              <a:gd name="T5" fmla="*/ 15 h 45"/>
                              <a:gd name="T6" fmla="*/ 109 w 175"/>
                              <a:gd name="T7" fmla="*/ 3 h 45"/>
                              <a:gd name="T8" fmla="*/ 175 w 175"/>
                              <a:gd name="T9" fmla="*/ 0 h 45"/>
                            </a:gdLst>
                            <a:ahLst/>
                            <a:cxnLst>
                              <a:cxn ang="0">
                                <a:pos x="T0" y="T1"/>
                              </a:cxn>
                              <a:cxn ang="0">
                                <a:pos x="T2" y="T3"/>
                              </a:cxn>
                              <a:cxn ang="0">
                                <a:pos x="T4" y="T5"/>
                              </a:cxn>
                              <a:cxn ang="0">
                                <a:pos x="T6" y="T7"/>
                              </a:cxn>
                              <a:cxn ang="0">
                                <a:pos x="T8" y="T9"/>
                              </a:cxn>
                            </a:cxnLst>
                            <a:rect l="0" t="0" r="r" b="b"/>
                            <a:pathLst>
                              <a:path w="175" h="45">
                                <a:moveTo>
                                  <a:pt x="0" y="45"/>
                                </a:moveTo>
                                <a:lnTo>
                                  <a:pt x="15" y="30"/>
                                </a:lnTo>
                                <a:lnTo>
                                  <a:pt x="51" y="15"/>
                                </a:lnTo>
                                <a:lnTo>
                                  <a:pt x="109" y="3"/>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7" name="Freeform 393"/>
                        <wps:cNvSpPr>
                          <a:spLocks/>
                        </wps:cNvSpPr>
                        <wps:spPr bwMode="auto">
                          <a:xfrm>
                            <a:off x="5207635" y="3376930"/>
                            <a:ext cx="352425" cy="109855"/>
                          </a:xfrm>
                          <a:custGeom>
                            <a:avLst/>
                            <a:gdLst>
                              <a:gd name="T0" fmla="*/ 7 w 343"/>
                              <a:gd name="T1" fmla="*/ 0 h 88"/>
                              <a:gd name="T2" fmla="*/ 0 w 343"/>
                              <a:gd name="T3" fmla="*/ 88 h 88"/>
                              <a:gd name="T4" fmla="*/ 343 w 343"/>
                              <a:gd name="T5" fmla="*/ 88 h 88"/>
                            </a:gdLst>
                            <a:ahLst/>
                            <a:cxnLst>
                              <a:cxn ang="0">
                                <a:pos x="T0" y="T1"/>
                              </a:cxn>
                              <a:cxn ang="0">
                                <a:pos x="T2" y="T3"/>
                              </a:cxn>
                              <a:cxn ang="0">
                                <a:pos x="T4" y="T5"/>
                              </a:cxn>
                            </a:cxnLst>
                            <a:rect l="0" t="0" r="r" b="b"/>
                            <a:pathLst>
                              <a:path w="343" h="88">
                                <a:moveTo>
                                  <a:pt x="7" y="0"/>
                                </a:moveTo>
                                <a:lnTo>
                                  <a:pt x="0" y="88"/>
                                </a:lnTo>
                                <a:lnTo>
                                  <a:pt x="343" y="88"/>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8" name="Rectangle 394"/>
                        <wps:cNvSpPr>
                          <a:spLocks noChangeArrowheads="1"/>
                        </wps:cNvSpPr>
                        <wps:spPr bwMode="auto">
                          <a:xfrm>
                            <a:off x="1199515" y="3262630"/>
                            <a:ext cx="179705" cy="114300"/>
                          </a:xfrm>
                          <a:prstGeom prst="rect">
                            <a:avLst/>
                          </a:prstGeom>
                          <a:solidFill>
                            <a:srgbClr val="CCFFCC"/>
                          </a:solidFill>
                          <a:ln w="11113">
                            <a:solidFill>
                              <a:srgbClr val="000000"/>
                            </a:solidFill>
                            <a:miter lim="800000"/>
                            <a:headEnd/>
                            <a:tailEnd/>
                          </a:ln>
                        </wps:spPr>
                        <wps:bodyPr rot="0" vert="horz" wrap="square" lIns="91440" tIns="45720" rIns="91440" bIns="45720" anchor="t" anchorCtr="0" upright="1">
                          <a:noAutofit/>
                        </wps:bodyPr>
                      </wps:wsp>
                      <wps:wsp>
                        <wps:cNvPr id="449" name="Rectangle 395"/>
                        <wps:cNvSpPr>
                          <a:spLocks noChangeArrowheads="1"/>
                        </wps:cNvSpPr>
                        <wps:spPr bwMode="auto">
                          <a:xfrm>
                            <a:off x="1731645" y="3262630"/>
                            <a:ext cx="180340" cy="114300"/>
                          </a:xfrm>
                          <a:prstGeom prst="rect">
                            <a:avLst/>
                          </a:prstGeom>
                          <a:solidFill>
                            <a:srgbClr val="CCFFCC"/>
                          </a:solidFill>
                          <a:ln w="11113">
                            <a:solidFill>
                              <a:srgbClr val="000000"/>
                            </a:solidFill>
                            <a:miter lim="800000"/>
                            <a:headEnd/>
                            <a:tailEnd/>
                          </a:ln>
                        </wps:spPr>
                        <wps:bodyPr rot="0" vert="horz" wrap="square" lIns="91440" tIns="45720" rIns="91440" bIns="45720" anchor="t" anchorCtr="0" upright="1">
                          <a:noAutofit/>
                        </wps:bodyPr>
                      </wps:wsp>
                      <wps:wsp>
                        <wps:cNvPr id="450" name="Freeform 396"/>
                        <wps:cNvSpPr>
                          <a:spLocks/>
                        </wps:cNvSpPr>
                        <wps:spPr bwMode="auto">
                          <a:xfrm>
                            <a:off x="1731645" y="2183765"/>
                            <a:ext cx="890905" cy="109220"/>
                          </a:xfrm>
                          <a:custGeom>
                            <a:avLst/>
                            <a:gdLst>
                              <a:gd name="T0" fmla="*/ 0 w 867"/>
                              <a:gd name="T1" fmla="*/ 0 h 88"/>
                              <a:gd name="T2" fmla="*/ 0 w 867"/>
                              <a:gd name="T3" fmla="*/ 88 h 88"/>
                              <a:gd name="T4" fmla="*/ 867 w 867"/>
                              <a:gd name="T5" fmla="*/ 88 h 88"/>
                              <a:gd name="T6" fmla="*/ 867 w 867"/>
                              <a:gd name="T7" fmla="*/ 0 h 88"/>
                            </a:gdLst>
                            <a:ahLst/>
                            <a:cxnLst>
                              <a:cxn ang="0">
                                <a:pos x="T0" y="T1"/>
                              </a:cxn>
                              <a:cxn ang="0">
                                <a:pos x="T2" y="T3"/>
                              </a:cxn>
                              <a:cxn ang="0">
                                <a:pos x="T4" y="T5"/>
                              </a:cxn>
                              <a:cxn ang="0">
                                <a:pos x="T6" y="T7"/>
                              </a:cxn>
                            </a:cxnLst>
                            <a:rect l="0" t="0" r="r" b="b"/>
                            <a:pathLst>
                              <a:path w="867" h="88">
                                <a:moveTo>
                                  <a:pt x="0" y="0"/>
                                </a:moveTo>
                                <a:lnTo>
                                  <a:pt x="0" y="88"/>
                                </a:lnTo>
                                <a:lnTo>
                                  <a:pt x="867" y="88"/>
                                </a:lnTo>
                                <a:lnTo>
                                  <a:pt x="867"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1" name="Freeform 397"/>
                        <wps:cNvSpPr>
                          <a:spLocks/>
                        </wps:cNvSpPr>
                        <wps:spPr bwMode="auto">
                          <a:xfrm>
                            <a:off x="1558925" y="2100580"/>
                            <a:ext cx="172720" cy="114935"/>
                          </a:xfrm>
                          <a:custGeom>
                            <a:avLst/>
                            <a:gdLst>
                              <a:gd name="T0" fmla="*/ 168 w 168"/>
                              <a:gd name="T1" fmla="*/ 92 h 92"/>
                              <a:gd name="T2" fmla="*/ 161 w 168"/>
                              <a:gd name="T3" fmla="*/ 57 h 92"/>
                              <a:gd name="T4" fmla="*/ 117 w 168"/>
                              <a:gd name="T5" fmla="*/ 27 h 92"/>
                              <a:gd name="T6" fmla="*/ 66 w 168"/>
                              <a:gd name="T7" fmla="*/ 8 h 92"/>
                              <a:gd name="T8" fmla="*/ 0 w 168"/>
                              <a:gd name="T9" fmla="*/ 0 h 92"/>
                            </a:gdLst>
                            <a:ahLst/>
                            <a:cxnLst>
                              <a:cxn ang="0">
                                <a:pos x="T0" y="T1"/>
                              </a:cxn>
                              <a:cxn ang="0">
                                <a:pos x="T2" y="T3"/>
                              </a:cxn>
                              <a:cxn ang="0">
                                <a:pos x="T4" y="T5"/>
                              </a:cxn>
                              <a:cxn ang="0">
                                <a:pos x="T6" y="T7"/>
                              </a:cxn>
                              <a:cxn ang="0">
                                <a:pos x="T8" y="T9"/>
                              </a:cxn>
                            </a:cxnLst>
                            <a:rect l="0" t="0" r="r" b="b"/>
                            <a:pathLst>
                              <a:path w="168" h="92">
                                <a:moveTo>
                                  <a:pt x="168" y="92"/>
                                </a:moveTo>
                                <a:lnTo>
                                  <a:pt x="161" y="57"/>
                                </a:lnTo>
                                <a:lnTo>
                                  <a:pt x="117" y="27"/>
                                </a:lnTo>
                                <a:lnTo>
                                  <a:pt x="66" y="8"/>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Freeform 398"/>
                        <wps:cNvSpPr>
                          <a:spLocks/>
                        </wps:cNvSpPr>
                        <wps:spPr bwMode="auto">
                          <a:xfrm>
                            <a:off x="1379220" y="2100580"/>
                            <a:ext cx="179705" cy="114935"/>
                          </a:xfrm>
                          <a:custGeom>
                            <a:avLst/>
                            <a:gdLst>
                              <a:gd name="T0" fmla="*/ 0 w 175"/>
                              <a:gd name="T1" fmla="*/ 92 h 92"/>
                              <a:gd name="T2" fmla="*/ 15 w 175"/>
                              <a:gd name="T3" fmla="*/ 57 h 92"/>
                              <a:gd name="T4" fmla="*/ 51 w 175"/>
                              <a:gd name="T5" fmla="*/ 27 h 92"/>
                              <a:gd name="T6" fmla="*/ 102 w 175"/>
                              <a:gd name="T7" fmla="*/ 8 h 92"/>
                              <a:gd name="T8" fmla="*/ 175 w 175"/>
                              <a:gd name="T9" fmla="*/ 0 h 92"/>
                            </a:gdLst>
                            <a:ahLst/>
                            <a:cxnLst>
                              <a:cxn ang="0">
                                <a:pos x="T0" y="T1"/>
                              </a:cxn>
                              <a:cxn ang="0">
                                <a:pos x="T2" y="T3"/>
                              </a:cxn>
                              <a:cxn ang="0">
                                <a:pos x="T4" y="T5"/>
                              </a:cxn>
                              <a:cxn ang="0">
                                <a:pos x="T6" y="T7"/>
                              </a:cxn>
                              <a:cxn ang="0">
                                <a:pos x="T8" y="T9"/>
                              </a:cxn>
                            </a:cxnLst>
                            <a:rect l="0" t="0" r="r" b="b"/>
                            <a:pathLst>
                              <a:path w="175" h="92">
                                <a:moveTo>
                                  <a:pt x="0" y="92"/>
                                </a:moveTo>
                                <a:lnTo>
                                  <a:pt x="15" y="57"/>
                                </a:lnTo>
                                <a:lnTo>
                                  <a:pt x="51" y="27"/>
                                </a:lnTo>
                                <a:lnTo>
                                  <a:pt x="102" y="8"/>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Freeform 399"/>
                        <wps:cNvSpPr>
                          <a:spLocks/>
                        </wps:cNvSpPr>
                        <wps:spPr bwMode="auto">
                          <a:xfrm>
                            <a:off x="1820545" y="3376930"/>
                            <a:ext cx="802005" cy="109855"/>
                          </a:xfrm>
                          <a:custGeom>
                            <a:avLst/>
                            <a:gdLst>
                              <a:gd name="T0" fmla="*/ 0 w 780"/>
                              <a:gd name="T1" fmla="*/ 0 h 88"/>
                              <a:gd name="T2" fmla="*/ 0 w 780"/>
                              <a:gd name="T3" fmla="*/ 84 h 88"/>
                              <a:gd name="T4" fmla="*/ 780 w 780"/>
                              <a:gd name="T5" fmla="*/ 88 h 88"/>
                              <a:gd name="T6" fmla="*/ 780 w 780"/>
                              <a:gd name="T7" fmla="*/ 0 h 88"/>
                            </a:gdLst>
                            <a:ahLst/>
                            <a:cxnLst>
                              <a:cxn ang="0">
                                <a:pos x="T0" y="T1"/>
                              </a:cxn>
                              <a:cxn ang="0">
                                <a:pos x="T2" y="T3"/>
                              </a:cxn>
                              <a:cxn ang="0">
                                <a:pos x="T4" y="T5"/>
                              </a:cxn>
                              <a:cxn ang="0">
                                <a:pos x="T6" y="T7"/>
                              </a:cxn>
                            </a:cxnLst>
                            <a:rect l="0" t="0" r="r" b="b"/>
                            <a:pathLst>
                              <a:path w="780" h="88">
                                <a:moveTo>
                                  <a:pt x="0" y="0"/>
                                </a:moveTo>
                                <a:lnTo>
                                  <a:pt x="0" y="84"/>
                                </a:lnTo>
                                <a:lnTo>
                                  <a:pt x="780" y="88"/>
                                </a:lnTo>
                                <a:lnTo>
                                  <a:pt x="780"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 name="Line 400"/>
                        <wps:cNvCnPr/>
                        <wps:spPr bwMode="auto">
                          <a:xfrm flipH="1" flipV="1">
                            <a:off x="1814195" y="3310890"/>
                            <a:ext cx="6350" cy="3746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55" name="Line 401"/>
                        <wps:cNvCnPr/>
                        <wps:spPr bwMode="auto">
                          <a:xfrm flipH="1" flipV="1">
                            <a:off x="1768475" y="3253105"/>
                            <a:ext cx="29845" cy="3238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56" name="Line 402"/>
                        <wps:cNvCnPr/>
                        <wps:spPr bwMode="auto">
                          <a:xfrm flipV="1">
                            <a:off x="1746250" y="3227705"/>
                            <a:ext cx="635" cy="571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57" name="Line 403"/>
                        <wps:cNvCnPr/>
                        <wps:spPr bwMode="auto">
                          <a:xfrm flipH="1" flipV="1">
                            <a:off x="1663700" y="3190875"/>
                            <a:ext cx="52070" cy="1905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58" name="Line 404"/>
                        <wps:cNvCnPr/>
                        <wps:spPr bwMode="auto">
                          <a:xfrm flipH="1" flipV="1">
                            <a:off x="1566545" y="3175635"/>
                            <a:ext cx="59690" cy="1016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59" name="Line 405"/>
                        <wps:cNvCnPr/>
                        <wps:spPr bwMode="auto">
                          <a:xfrm flipV="1">
                            <a:off x="1289685" y="3310890"/>
                            <a:ext cx="6985" cy="3746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0" name="Line 406"/>
                        <wps:cNvCnPr/>
                        <wps:spPr bwMode="auto">
                          <a:xfrm flipV="1">
                            <a:off x="1311910" y="3253105"/>
                            <a:ext cx="30480" cy="3238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1" name="Line 407"/>
                        <wps:cNvCnPr/>
                        <wps:spPr bwMode="auto">
                          <a:xfrm flipV="1">
                            <a:off x="1365250" y="3227705"/>
                            <a:ext cx="6985" cy="571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2" name="Line 408"/>
                        <wps:cNvCnPr/>
                        <wps:spPr bwMode="auto">
                          <a:xfrm flipV="1">
                            <a:off x="1402080" y="3190875"/>
                            <a:ext cx="52070" cy="1905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3" name="Line 409"/>
                        <wps:cNvCnPr/>
                        <wps:spPr bwMode="auto">
                          <a:xfrm flipV="1">
                            <a:off x="1490980" y="3175635"/>
                            <a:ext cx="60960" cy="1016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4" name="Rectangle 410"/>
                        <wps:cNvSpPr>
                          <a:spLocks noChangeArrowheads="1"/>
                        </wps:cNvSpPr>
                        <wps:spPr bwMode="auto">
                          <a:xfrm>
                            <a:off x="127635" y="3514090"/>
                            <a:ext cx="359410" cy="788670"/>
                          </a:xfrm>
                          <a:prstGeom prst="rect">
                            <a:avLst/>
                          </a:prstGeom>
                          <a:solidFill>
                            <a:srgbClr val="FFFFFF"/>
                          </a:solidFill>
                          <a:ln w="11113">
                            <a:solidFill>
                              <a:srgbClr val="000000"/>
                            </a:solidFill>
                            <a:miter lim="800000"/>
                            <a:headEnd/>
                            <a:tailEnd/>
                          </a:ln>
                        </wps:spPr>
                        <wps:bodyPr rot="0" vert="horz" wrap="square" lIns="91440" tIns="45720" rIns="91440" bIns="45720" anchor="t" anchorCtr="0" upright="1">
                          <a:noAutofit/>
                        </wps:bodyPr>
                      </wps:wsp>
                      <wps:wsp>
                        <wps:cNvPr id="465" name="Line 411"/>
                        <wps:cNvCnPr/>
                        <wps:spPr bwMode="auto">
                          <a:xfrm>
                            <a:off x="127635" y="3627120"/>
                            <a:ext cx="359410" cy="254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6" name="Line 412"/>
                        <wps:cNvCnPr/>
                        <wps:spPr bwMode="auto">
                          <a:xfrm>
                            <a:off x="127635" y="3736975"/>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7" name="Line 413"/>
                        <wps:cNvCnPr/>
                        <wps:spPr bwMode="auto">
                          <a:xfrm>
                            <a:off x="127635" y="3850640"/>
                            <a:ext cx="359410" cy="254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8" name="Line 414"/>
                        <wps:cNvCnPr/>
                        <wps:spPr bwMode="auto">
                          <a:xfrm>
                            <a:off x="127635" y="3966210"/>
                            <a:ext cx="359410" cy="63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69" name="Line 415"/>
                        <wps:cNvCnPr/>
                        <wps:spPr bwMode="auto">
                          <a:xfrm>
                            <a:off x="127635" y="4079875"/>
                            <a:ext cx="359410" cy="190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70" name="Line 416"/>
                        <wps:cNvCnPr/>
                        <wps:spPr bwMode="auto">
                          <a:xfrm>
                            <a:off x="127635" y="4195445"/>
                            <a:ext cx="35941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71" name="Rectangle 417"/>
                        <wps:cNvSpPr>
                          <a:spLocks noChangeArrowheads="1"/>
                        </wps:cNvSpPr>
                        <wps:spPr bwMode="auto">
                          <a:xfrm>
                            <a:off x="1199515" y="4236085"/>
                            <a:ext cx="179705" cy="114935"/>
                          </a:xfrm>
                          <a:prstGeom prst="rect">
                            <a:avLst/>
                          </a:prstGeom>
                          <a:solidFill>
                            <a:srgbClr val="CCFFCC"/>
                          </a:solidFill>
                          <a:ln w="28575">
                            <a:solidFill>
                              <a:srgbClr val="000000"/>
                            </a:solidFill>
                            <a:miter lim="800000"/>
                            <a:headEnd/>
                            <a:tailEnd/>
                          </a:ln>
                        </wps:spPr>
                        <wps:bodyPr rot="0" vert="horz" wrap="square" lIns="91440" tIns="45720" rIns="91440" bIns="45720" anchor="t" anchorCtr="0" upright="1">
                          <a:noAutofit/>
                        </wps:bodyPr>
                      </wps:wsp>
                      <wps:wsp>
                        <wps:cNvPr id="472" name="Rectangle 418"/>
                        <wps:cNvSpPr>
                          <a:spLocks noChangeArrowheads="1"/>
                        </wps:cNvSpPr>
                        <wps:spPr bwMode="auto">
                          <a:xfrm>
                            <a:off x="2442845" y="4226560"/>
                            <a:ext cx="711835" cy="142875"/>
                          </a:xfrm>
                          <a:prstGeom prst="rect">
                            <a:avLst/>
                          </a:prstGeom>
                          <a:solidFill>
                            <a:srgbClr val="CCFFFF"/>
                          </a:solidFill>
                          <a:ln w="11113">
                            <a:solidFill>
                              <a:srgbClr val="000000"/>
                            </a:solidFill>
                            <a:miter lim="800000"/>
                            <a:headEnd/>
                            <a:tailEnd/>
                          </a:ln>
                        </wps:spPr>
                        <wps:bodyPr rot="0" vert="horz" wrap="square" lIns="91440" tIns="45720" rIns="91440" bIns="45720" anchor="t" anchorCtr="0" upright="1">
                          <a:noAutofit/>
                        </wps:bodyPr>
                      </wps:wsp>
                      <wps:wsp>
                        <wps:cNvPr id="473" name="Rectangle 419"/>
                        <wps:cNvSpPr>
                          <a:spLocks noChangeArrowheads="1"/>
                        </wps:cNvSpPr>
                        <wps:spPr bwMode="auto">
                          <a:xfrm>
                            <a:off x="4757420" y="3942080"/>
                            <a:ext cx="539750" cy="16637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74" name="Rectangle 420"/>
                        <wps:cNvSpPr>
                          <a:spLocks noChangeArrowheads="1"/>
                        </wps:cNvSpPr>
                        <wps:spPr bwMode="auto">
                          <a:xfrm>
                            <a:off x="4757420" y="4108450"/>
                            <a:ext cx="180340" cy="11557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75" name="Rectangle 421"/>
                        <wps:cNvSpPr>
                          <a:spLocks noChangeArrowheads="1"/>
                        </wps:cNvSpPr>
                        <wps:spPr bwMode="auto">
                          <a:xfrm>
                            <a:off x="5117465" y="4108450"/>
                            <a:ext cx="179705" cy="115570"/>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76" name="Rectangle 422"/>
                        <wps:cNvSpPr>
                          <a:spLocks noChangeArrowheads="1"/>
                        </wps:cNvSpPr>
                        <wps:spPr bwMode="auto">
                          <a:xfrm>
                            <a:off x="4757420" y="4224020"/>
                            <a:ext cx="180340" cy="107315"/>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77" name="Rectangle 423"/>
                        <wps:cNvSpPr>
                          <a:spLocks noChangeArrowheads="1"/>
                        </wps:cNvSpPr>
                        <wps:spPr bwMode="auto">
                          <a:xfrm>
                            <a:off x="5117465" y="4224020"/>
                            <a:ext cx="179705" cy="107315"/>
                          </a:xfrm>
                          <a:prstGeom prst="rect">
                            <a:avLst/>
                          </a:prstGeom>
                          <a:solidFill>
                            <a:srgbClr val="FFCC00"/>
                          </a:solidFill>
                          <a:ln w="11113">
                            <a:solidFill>
                              <a:srgbClr val="000000"/>
                            </a:solidFill>
                            <a:miter lim="800000"/>
                            <a:headEnd/>
                            <a:tailEnd/>
                          </a:ln>
                        </wps:spPr>
                        <wps:bodyPr rot="0" vert="horz" wrap="square" lIns="91440" tIns="45720" rIns="91440" bIns="45720" anchor="t" anchorCtr="0" upright="1">
                          <a:noAutofit/>
                        </wps:bodyPr>
                      </wps:wsp>
                      <wps:wsp>
                        <wps:cNvPr id="478" name="Rectangle 424"/>
                        <wps:cNvSpPr>
                          <a:spLocks noChangeArrowheads="1"/>
                        </wps:cNvSpPr>
                        <wps:spPr bwMode="auto">
                          <a:xfrm>
                            <a:off x="914400" y="3657600"/>
                            <a:ext cx="11144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Ведомстве</w:t>
                              </w:r>
                              <w:r>
                                <w:rPr>
                                  <w:rFonts w:ascii="Arial" w:hAnsi="Arial"/>
                                  <w:b/>
                                  <w:color w:val="000000"/>
                                  <w:sz w:val="20"/>
                                </w:rPr>
                                <w:t>н</w:t>
                              </w:r>
                              <w:r>
                                <w:rPr>
                                  <w:rFonts w:ascii="Arial" w:hAnsi="Arial"/>
                                  <w:b/>
                                  <w:color w:val="000000"/>
                                  <w:sz w:val="20"/>
                                </w:rPr>
                                <w:t>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станция</w:t>
                              </w:r>
                            </w:p>
                          </w:txbxContent>
                        </wps:txbx>
                        <wps:bodyPr rot="0" vert="horz" wrap="square" lIns="0" tIns="0" rIns="0" bIns="0" anchor="t" anchorCtr="0" upright="1">
                          <a:noAutofit/>
                        </wps:bodyPr>
                      </wps:wsp>
                      <wps:wsp>
                        <wps:cNvPr id="479" name="Rectangle 425"/>
                        <wps:cNvSpPr>
                          <a:spLocks noChangeArrowheads="1"/>
                        </wps:cNvSpPr>
                        <wps:spPr bwMode="auto">
                          <a:xfrm>
                            <a:off x="2633345" y="3719830"/>
                            <a:ext cx="282575"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rPr>
                              </w:pPr>
                              <w:r>
                                <w:rPr>
                                  <w:rFonts w:ascii="Arial" w:hAnsi="Arial"/>
                                  <w:b/>
                                  <w:color w:val="000000"/>
                                </w:rPr>
                                <w:t>NT1</w:t>
                              </w:r>
                            </w:p>
                          </w:txbxContent>
                        </wps:txbx>
                        <wps:bodyPr rot="0" vert="horz" wrap="square" lIns="0" tIns="0" rIns="0" bIns="0" anchor="t" anchorCtr="0" upright="1">
                          <a:noAutofit/>
                        </wps:bodyPr>
                      </wps:wsp>
                      <wps:wsp>
                        <wps:cNvPr id="480" name="Rectangle 426"/>
                        <wps:cNvSpPr>
                          <a:spLocks noChangeArrowheads="1"/>
                        </wps:cNvSpPr>
                        <wps:spPr bwMode="auto">
                          <a:xfrm>
                            <a:off x="64770" y="3371215"/>
                            <a:ext cx="278130"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wps:txbx>
                        <wps:bodyPr rot="0" vert="horz" wrap="square" lIns="0" tIns="0" rIns="0" bIns="0" anchor="t" anchorCtr="0" upright="1">
                          <a:noAutofit/>
                        </wps:bodyPr>
                      </wps:wsp>
                      <wps:wsp>
                        <wps:cNvPr id="481" name="Freeform 427"/>
                        <wps:cNvSpPr>
                          <a:spLocks/>
                        </wps:cNvSpPr>
                        <wps:spPr bwMode="auto">
                          <a:xfrm>
                            <a:off x="307975" y="4321175"/>
                            <a:ext cx="981710" cy="96520"/>
                          </a:xfrm>
                          <a:custGeom>
                            <a:avLst/>
                            <a:gdLst>
                              <a:gd name="T0" fmla="*/ 0 w 956"/>
                              <a:gd name="T1" fmla="*/ 0 h 92"/>
                              <a:gd name="T2" fmla="*/ 0 w 956"/>
                              <a:gd name="T3" fmla="*/ 92 h 92"/>
                              <a:gd name="T4" fmla="*/ 956 w 956"/>
                              <a:gd name="T5" fmla="*/ 92 h 92"/>
                              <a:gd name="T6" fmla="*/ 956 w 956"/>
                              <a:gd name="T7" fmla="*/ 0 h 92"/>
                            </a:gdLst>
                            <a:ahLst/>
                            <a:cxnLst>
                              <a:cxn ang="0">
                                <a:pos x="T0" y="T1"/>
                              </a:cxn>
                              <a:cxn ang="0">
                                <a:pos x="T2" y="T3"/>
                              </a:cxn>
                              <a:cxn ang="0">
                                <a:pos x="T4" y="T5"/>
                              </a:cxn>
                              <a:cxn ang="0">
                                <a:pos x="T6" y="T7"/>
                              </a:cxn>
                            </a:cxnLst>
                            <a:rect l="0" t="0" r="r" b="b"/>
                            <a:pathLst>
                              <a:path w="956" h="92">
                                <a:moveTo>
                                  <a:pt x="0" y="0"/>
                                </a:moveTo>
                                <a:lnTo>
                                  <a:pt x="0" y="92"/>
                                </a:lnTo>
                                <a:lnTo>
                                  <a:pt x="956" y="92"/>
                                </a:lnTo>
                                <a:lnTo>
                                  <a:pt x="956"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 name="Freeform 428"/>
                        <wps:cNvSpPr>
                          <a:spLocks/>
                        </wps:cNvSpPr>
                        <wps:spPr bwMode="auto">
                          <a:xfrm>
                            <a:off x="2981960" y="4367530"/>
                            <a:ext cx="1865630" cy="96520"/>
                          </a:xfrm>
                          <a:custGeom>
                            <a:avLst/>
                            <a:gdLst>
                              <a:gd name="T0" fmla="*/ 0 w 1816"/>
                              <a:gd name="T1" fmla="*/ 0 h 92"/>
                              <a:gd name="T2" fmla="*/ 0 w 1816"/>
                              <a:gd name="T3" fmla="*/ 92 h 92"/>
                              <a:gd name="T4" fmla="*/ 1816 w 1816"/>
                              <a:gd name="T5" fmla="*/ 88 h 92"/>
                              <a:gd name="T6" fmla="*/ 1816 w 1816"/>
                              <a:gd name="T7" fmla="*/ 0 h 92"/>
                            </a:gdLst>
                            <a:ahLst/>
                            <a:cxnLst>
                              <a:cxn ang="0">
                                <a:pos x="T0" y="T1"/>
                              </a:cxn>
                              <a:cxn ang="0">
                                <a:pos x="T2" y="T3"/>
                              </a:cxn>
                              <a:cxn ang="0">
                                <a:pos x="T4" y="T5"/>
                              </a:cxn>
                              <a:cxn ang="0">
                                <a:pos x="T6" y="T7"/>
                              </a:cxn>
                            </a:cxnLst>
                            <a:rect l="0" t="0" r="r" b="b"/>
                            <a:pathLst>
                              <a:path w="1816" h="92">
                                <a:moveTo>
                                  <a:pt x="0" y="0"/>
                                </a:moveTo>
                                <a:lnTo>
                                  <a:pt x="0" y="92"/>
                                </a:lnTo>
                                <a:lnTo>
                                  <a:pt x="1816" y="88"/>
                                </a:lnTo>
                                <a:lnTo>
                                  <a:pt x="1816"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 name="Line 429"/>
                        <wps:cNvCnPr/>
                        <wps:spPr bwMode="auto">
                          <a:xfrm>
                            <a:off x="4847590" y="4132580"/>
                            <a:ext cx="1270" cy="187325"/>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84" name="Freeform 430"/>
                        <wps:cNvSpPr>
                          <a:spLocks/>
                        </wps:cNvSpPr>
                        <wps:spPr bwMode="auto">
                          <a:xfrm>
                            <a:off x="2802255" y="4278630"/>
                            <a:ext cx="179705" cy="90805"/>
                          </a:xfrm>
                          <a:custGeom>
                            <a:avLst/>
                            <a:gdLst>
                              <a:gd name="T0" fmla="*/ 175 w 175"/>
                              <a:gd name="T1" fmla="*/ 87 h 87"/>
                              <a:gd name="T2" fmla="*/ 161 w 175"/>
                              <a:gd name="T3" fmla="*/ 53 h 87"/>
                              <a:gd name="T4" fmla="*/ 124 w 175"/>
                              <a:gd name="T5" fmla="*/ 22 h 87"/>
                              <a:gd name="T6" fmla="*/ 66 w 175"/>
                              <a:gd name="T7" fmla="*/ 3 h 87"/>
                              <a:gd name="T8" fmla="*/ 0 w 175"/>
                              <a:gd name="T9" fmla="*/ 0 h 87"/>
                            </a:gdLst>
                            <a:ahLst/>
                            <a:cxnLst>
                              <a:cxn ang="0">
                                <a:pos x="T0" y="T1"/>
                              </a:cxn>
                              <a:cxn ang="0">
                                <a:pos x="T2" y="T3"/>
                              </a:cxn>
                              <a:cxn ang="0">
                                <a:pos x="T4" y="T5"/>
                              </a:cxn>
                              <a:cxn ang="0">
                                <a:pos x="T6" y="T7"/>
                              </a:cxn>
                              <a:cxn ang="0">
                                <a:pos x="T8" y="T9"/>
                              </a:cxn>
                            </a:cxnLst>
                            <a:rect l="0" t="0" r="r" b="b"/>
                            <a:pathLst>
                              <a:path w="175" h="87">
                                <a:moveTo>
                                  <a:pt x="175" y="87"/>
                                </a:moveTo>
                                <a:lnTo>
                                  <a:pt x="161" y="53"/>
                                </a:lnTo>
                                <a:lnTo>
                                  <a:pt x="124" y="22"/>
                                </a:lnTo>
                                <a:lnTo>
                                  <a:pt x="66" y="3"/>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 name="Freeform 431"/>
                        <wps:cNvSpPr>
                          <a:spLocks/>
                        </wps:cNvSpPr>
                        <wps:spPr bwMode="auto">
                          <a:xfrm>
                            <a:off x="2622550" y="4278630"/>
                            <a:ext cx="179705" cy="90805"/>
                          </a:xfrm>
                          <a:custGeom>
                            <a:avLst/>
                            <a:gdLst>
                              <a:gd name="T0" fmla="*/ 0 w 175"/>
                              <a:gd name="T1" fmla="*/ 87 h 87"/>
                              <a:gd name="T2" fmla="*/ 15 w 175"/>
                              <a:gd name="T3" fmla="*/ 53 h 87"/>
                              <a:gd name="T4" fmla="*/ 52 w 175"/>
                              <a:gd name="T5" fmla="*/ 22 h 87"/>
                              <a:gd name="T6" fmla="*/ 110 w 175"/>
                              <a:gd name="T7" fmla="*/ 3 h 87"/>
                              <a:gd name="T8" fmla="*/ 175 w 175"/>
                              <a:gd name="T9" fmla="*/ 0 h 87"/>
                            </a:gdLst>
                            <a:ahLst/>
                            <a:cxnLst>
                              <a:cxn ang="0">
                                <a:pos x="T0" y="T1"/>
                              </a:cxn>
                              <a:cxn ang="0">
                                <a:pos x="T2" y="T3"/>
                              </a:cxn>
                              <a:cxn ang="0">
                                <a:pos x="T4" y="T5"/>
                              </a:cxn>
                              <a:cxn ang="0">
                                <a:pos x="T6" y="T7"/>
                              </a:cxn>
                              <a:cxn ang="0">
                                <a:pos x="T8" y="T9"/>
                              </a:cxn>
                            </a:cxnLst>
                            <a:rect l="0" t="0" r="r" b="b"/>
                            <a:pathLst>
                              <a:path w="175" h="87">
                                <a:moveTo>
                                  <a:pt x="0" y="87"/>
                                </a:moveTo>
                                <a:lnTo>
                                  <a:pt x="15" y="53"/>
                                </a:lnTo>
                                <a:lnTo>
                                  <a:pt x="52" y="22"/>
                                </a:lnTo>
                                <a:lnTo>
                                  <a:pt x="110" y="3"/>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6" name="Line 432"/>
                        <wps:cNvCnPr/>
                        <wps:spPr bwMode="auto">
                          <a:xfrm>
                            <a:off x="5214620" y="4132580"/>
                            <a:ext cx="635" cy="187325"/>
                          </a:xfrm>
                          <a:prstGeom prst="line">
                            <a:avLst/>
                          </a:prstGeom>
                          <a:noFill/>
                          <a:ln w="11113">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87" name="Freeform 433"/>
                        <wps:cNvSpPr>
                          <a:spLocks/>
                        </wps:cNvSpPr>
                        <wps:spPr bwMode="auto">
                          <a:xfrm>
                            <a:off x="5027930" y="4036060"/>
                            <a:ext cx="179705" cy="48260"/>
                          </a:xfrm>
                          <a:custGeom>
                            <a:avLst/>
                            <a:gdLst>
                              <a:gd name="T0" fmla="*/ 175 w 175"/>
                              <a:gd name="T1" fmla="*/ 46 h 46"/>
                              <a:gd name="T2" fmla="*/ 160 w 175"/>
                              <a:gd name="T3" fmla="*/ 27 h 46"/>
                              <a:gd name="T4" fmla="*/ 124 w 175"/>
                              <a:gd name="T5" fmla="*/ 11 h 46"/>
                              <a:gd name="T6" fmla="*/ 66 w 175"/>
                              <a:gd name="T7" fmla="*/ 4 h 46"/>
                              <a:gd name="T8" fmla="*/ 0 w 175"/>
                              <a:gd name="T9" fmla="*/ 0 h 46"/>
                            </a:gdLst>
                            <a:ahLst/>
                            <a:cxnLst>
                              <a:cxn ang="0">
                                <a:pos x="T0" y="T1"/>
                              </a:cxn>
                              <a:cxn ang="0">
                                <a:pos x="T2" y="T3"/>
                              </a:cxn>
                              <a:cxn ang="0">
                                <a:pos x="T4" y="T5"/>
                              </a:cxn>
                              <a:cxn ang="0">
                                <a:pos x="T6" y="T7"/>
                              </a:cxn>
                              <a:cxn ang="0">
                                <a:pos x="T8" y="T9"/>
                              </a:cxn>
                            </a:cxnLst>
                            <a:rect l="0" t="0" r="r" b="b"/>
                            <a:pathLst>
                              <a:path w="175" h="46">
                                <a:moveTo>
                                  <a:pt x="175" y="46"/>
                                </a:moveTo>
                                <a:lnTo>
                                  <a:pt x="160" y="27"/>
                                </a:lnTo>
                                <a:lnTo>
                                  <a:pt x="124" y="11"/>
                                </a:lnTo>
                                <a:lnTo>
                                  <a:pt x="66" y="4"/>
                                </a:lnTo>
                                <a:lnTo>
                                  <a:pt x="0"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434"/>
                        <wps:cNvSpPr>
                          <a:spLocks/>
                        </wps:cNvSpPr>
                        <wps:spPr bwMode="auto">
                          <a:xfrm>
                            <a:off x="4847590" y="4036060"/>
                            <a:ext cx="180340" cy="48260"/>
                          </a:xfrm>
                          <a:custGeom>
                            <a:avLst/>
                            <a:gdLst>
                              <a:gd name="T0" fmla="*/ 0 w 175"/>
                              <a:gd name="T1" fmla="*/ 46 h 46"/>
                              <a:gd name="T2" fmla="*/ 15 w 175"/>
                              <a:gd name="T3" fmla="*/ 27 h 46"/>
                              <a:gd name="T4" fmla="*/ 51 w 175"/>
                              <a:gd name="T5" fmla="*/ 11 h 46"/>
                              <a:gd name="T6" fmla="*/ 109 w 175"/>
                              <a:gd name="T7" fmla="*/ 4 h 46"/>
                              <a:gd name="T8" fmla="*/ 175 w 175"/>
                              <a:gd name="T9" fmla="*/ 0 h 46"/>
                            </a:gdLst>
                            <a:ahLst/>
                            <a:cxnLst>
                              <a:cxn ang="0">
                                <a:pos x="T0" y="T1"/>
                              </a:cxn>
                              <a:cxn ang="0">
                                <a:pos x="T2" y="T3"/>
                              </a:cxn>
                              <a:cxn ang="0">
                                <a:pos x="T4" y="T5"/>
                              </a:cxn>
                              <a:cxn ang="0">
                                <a:pos x="T6" y="T7"/>
                              </a:cxn>
                              <a:cxn ang="0">
                                <a:pos x="T8" y="T9"/>
                              </a:cxn>
                            </a:cxnLst>
                            <a:rect l="0" t="0" r="r" b="b"/>
                            <a:pathLst>
                              <a:path w="175" h="46">
                                <a:moveTo>
                                  <a:pt x="0" y="46"/>
                                </a:moveTo>
                                <a:lnTo>
                                  <a:pt x="15" y="27"/>
                                </a:lnTo>
                                <a:lnTo>
                                  <a:pt x="51" y="11"/>
                                </a:lnTo>
                                <a:lnTo>
                                  <a:pt x="109" y="4"/>
                                </a:lnTo>
                                <a:lnTo>
                                  <a:pt x="175" y="0"/>
                                </a:lnTo>
                              </a:path>
                            </a:pathLst>
                          </a:custGeom>
                          <a:noFill/>
                          <a:ln w="11113">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Freeform 435"/>
                        <wps:cNvSpPr>
                          <a:spLocks/>
                        </wps:cNvSpPr>
                        <wps:spPr bwMode="auto">
                          <a:xfrm>
                            <a:off x="5207635" y="4319905"/>
                            <a:ext cx="352425" cy="95885"/>
                          </a:xfrm>
                          <a:custGeom>
                            <a:avLst/>
                            <a:gdLst>
                              <a:gd name="T0" fmla="*/ 7 w 343"/>
                              <a:gd name="T1" fmla="*/ 0 h 92"/>
                              <a:gd name="T2" fmla="*/ 0 w 343"/>
                              <a:gd name="T3" fmla="*/ 92 h 92"/>
                              <a:gd name="T4" fmla="*/ 343 w 343"/>
                              <a:gd name="T5" fmla="*/ 92 h 92"/>
                            </a:gdLst>
                            <a:ahLst/>
                            <a:cxnLst>
                              <a:cxn ang="0">
                                <a:pos x="T0" y="T1"/>
                              </a:cxn>
                              <a:cxn ang="0">
                                <a:pos x="T2" y="T3"/>
                              </a:cxn>
                              <a:cxn ang="0">
                                <a:pos x="T4" y="T5"/>
                              </a:cxn>
                            </a:cxnLst>
                            <a:rect l="0" t="0" r="r" b="b"/>
                            <a:pathLst>
                              <a:path w="343" h="92">
                                <a:moveTo>
                                  <a:pt x="7" y="0"/>
                                </a:moveTo>
                                <a:lnTo>
                                  <a:pt x="0" y="92"/>
                                </a:lnTo>
                                <a:lnTo>
                                  <a:pt x="343" y="92"/>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Rectangle 436"/>
                        <wps:cNvSpPr>
                          <a:spLocks noChangeArrowheads="1"/>
                        </wps:cNvSpPr>
                        <wps:spPr bwMode="auto">
                          <a:xfrm>
                            <a:off x="1199515" y="4140835"/>
                            <a:ext cx="179705" cy="91440"/>
                          </a:xfrm>
                          <a:prstGeom prst="rect">
                            <a:avLst/>
                          </a:prstGeom>
                          <a:solidFill>
                            <a:srgbClr val="CCFFCC"/>
                          </a:solidFill>
                          <a:ln w="11113">
                            <a:solidFill>
                              <a:srgbClr val="000000"/>
                            </a:solidFill>
                            <a:miter lim="800000"/>
                            <a:headEnd/>
                            <a:tailEnd/>
                          </a:ln>
                        </wps:spPr>
                        <wps:bodyPr rot="0" vert="horz" wrap="square" lIns="91440" tIns="45720" rIns="91440" bIns="45720" anchor="t" anchorCtr="0" upright="1">
                          <a:noAutofit/>
                        </wps:bodyPr>
                      </wps:wsp>
                      <wps:wsp>
                        <wps:cNvPr id="491" name="Rectangle 437"/>
                        <wps:cNvSpPr>
                          <a:spLocks noChangeArrowheads="1"/>
                        </wps:cNvSpPr>
                        <wps:spPr bwMode="auto">
                          <a:xfrm>
                            <a:off x="1731645" y="4232910"/>
                            <a:ext cx="159385" cy="136525"/>
                          </a:xfrm>
                          <a:prstGeom prst="rect">
                            <a:avLst/>
                          </a:prstGeom>
                          <a:solidFill>
                            <a:srgbClr val="CCFFCC"/>
                          </a:solidFill>
                          <a:ln w="11113">
                            <a:solidFill>
                              <a:srgbClr val="000000"/>
                            </a:solidFill>
                            <a:miter lim="800000"/>
                            <a:headEnd/>
                            <a:tailEnd/>
                          </a:ln>
                        </wps:spPr>
                        <wps:bodyPr rot="0" vert="horz" wrap="square" lIns="91440" tIns="45720" rIns="91440" bIns="45720" anchor="t" anchorCtr="0" upright="1">
                          <a:noAutofit/>
                        </wps:bodyPr>
                      </wps:wsp>
                      <wps:wsp>
                        <wps:cNvPr id="492" name="Freeform 438"/>
                        <wps:cNvSpPr>
                          <a:spLocks/>
                        </wps:cNvSpPr>
                        <wps:spPr bwMode="auto">
                          <a:xfrm>
                            <a:off x="1820545" y="4367530"/>
                            <a:ext cx="802005" cy="96520"/>
                          </a:xfrm>
                          <a:custGeom>
                            <a:avLst/>
                            <a:gdLst>
                              <a:gd name="T0" fmla="*/ 0 w 780"/>
                              <a:gd name="T1" fmla="*/ 0 h 92"/>
                              <a:gd name="T2" fmla="*/ 0 w 780"/>
                              <a:gd name="T3" fmla="*/ 88 h 92"/>
                              <a:gd name="T4" fmla="*/ 780 w 780"/>
                              <a:gd name="T5" fmla="*/ 92 h 92"/>
                              <a:gd name="T6" fmla="*/ 780 w 780"/>
                              <a:gd name="T7" fmla="*/ 0 h 92"/>
                            </a:gdLst>
                            <a:ahLst/>
                            <a:cxnLst>
                              <a:cxn ang="0">
                                <a:pos x="T0" y="T1"/>
                              </a:cxn>
                              <a:cxn ang="0">
                                <a:pos x="T2" y="T3"/>
                              </a:cxn>
                              <a:cxn ang="0">
                                <a:pos x="T4" y="T5"/>
                              </a:cxn>
                              <a:cxn ang="0">
                                <a:pos x="T6" y="T7"/>
                              </a:cxn>
                            </a:cxnLst>
                            <a:rect l="0" t="0" r="r" b="b"/>
                            <a:pathLst>
                              <a:path w="780" h="92">
                                <a:moveTo>
                                  <a:pt x="0" y="0"/>
                                </a:moveTo>
                                <a:lnTo>
                                  <a:pt x="0" y="88"/>
                                </a:lnTo>
                                <a:lnTo>
                                  <a:pt x="780" y="92"/>
                                </a:lnTo>
                                <a:lnTo>
                                  <a:pt x="780"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 name="Rectangle 439"/>
                        <wps:cNvSpPr>
                          <a:spLocks noChangeArrowheads="1"/>
                        </wps:cNvSpPr>
                        <wps:spPr bwMode="auto">
                          <a:xfrm>
                            <a:off x="1199515" y="3989070"/>
                            <a:ext cx="712470" cy="143510"/>
                          </a:xfrm>
                          <a:prstGeom prst="rect">
                            <a:avLst/>
                          </a:prstGeom>
                          <a:solidFill>
                            <a:srgbClr val="CCFFCC"/>
                          </a:solidFill>
                          <a:ln w="28575">
                            <a:solidFill>
                              <a:srgbClr val="000000"/>
                            </a:solidFill>
                            <a:miter lim="800000"/>
                            <a:headEnd/>
                            <a:tailEnd/>
                          </a:ln>
                        </wps:spPr>
                        <wps:bodyPr rot="0" vert="horz" wrap="square" lIns="91440" tIns="45720" rIns="91440" bIns="45720" anchor="t" anchorCtr="0" upright="1">
                          <a:noAutofit/>
                        </wps:bodyPr>
                      </wps:wsp>
                      <wps:wsp>
                        <wps:cNvPr id="494" name="Rectangle 440"/>
                        <wps:cNvSpPr>
                          <a:spLocks noChangeArrowheads="1"/>
                        </wps:cNvSpPr>
                        <wps:spPr bwMode="auto">
                          <a:xfrm>
                            <a:off x="1731645" y="4132580"/>
                            <a:ext cx="180340" cy="95885"/>
                          </a:xfrm>
                          <a:prstGeom prst="rect">
                            <a:avLst/>
                          </a:prstGeom>
                          <a:solidFill>
                            <a:srgbClr val="CCFFCC"/>
                          </a:solidFill>
                          <a:ln w="11113">
                            <a:solidFill>
                              <a:srgbClr val="000000"/>
                            </a:solidFill>
                            <a:miter lim="800000"/>
                            <a:headEnd/>
                            <a:tailEnd/>
                          </a:ln>
                        </wps:spPr>
                        <wps:bodyPr rot="0" vert="horz" wrap="square" lIns="91440" tIns="45720" rIns="91440" bIns="45720" anchor="t" anchorCtr="0" upright="1">
                          <a:noAutofit/>
                        </wps:bodyPr>
                      </wps:wsp>
                      <wps:wsp>
                        <wps:cNvPr id="495" name="Line 441"/>
                        <wps:cNvCnPr/>
                        <wps:spPr bwMode="auto">
                          <a:xfrm flipV="1">
                            <a:off x="1820545" y="4268470"/>
                            <a:ext cx="1270" cy="3238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96" name="Line 442"/>
                        <wps:cNvCnPr/>
                        <wps:spPr bwMode="auto">
                          <a:xfrm flipH="1" flipV="1">
                            <a:off x="1807210" y="4216400"/>
                            <a:ext cx="13335" cy="3238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97" name="Line 443"/>
                        <wps:cNvCnPr/>
                        <wps:spPr bwMode="auto">
                          <a:xfrm flipH="1" flipV="1">
                            <a:off x="1790700" y="4192270"/>
                            <a:ext cx="7620" cy="444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498" name="Freeform 444"/>
                        <wps:cNvSpPr>
                          <a:spLocks/>
                        </wps:cNvSpPr>
                        <wps:spPr bwMode="auto">
                          <a:xfrm>
                            <a:off x="1753870" y="4144010"/>
                            <a:ext cx="23495" cy="28575"/>
                          </a:xfrm>
                          <a:custGeom>
                            <a:avLst/>
                            <a:gdLst>
                              <a:gd name="T0" fmla="*/ 3 w 3"/>
                              <a:gd name="T1" fmla="*/ 7 h 7"/>
                              <a:gd name="T2" fmla="*/ 1 w 3"/>
                              <a:gd name="T3" fmla="*/ 1 h 7"/>
                              <a:gd name="T4" fmla="*/ 0 w 3"/>
                              <a:gd name="T5" fmla="*/ 0 h 7"/>
                            </a:gdLst>
                            <a:ahLst/>
                            <a:cxnLst>
                              <a:cxn ang="0">
                                <a:pos x="T0" y="T1"/>
                              </a:cxn>
                              <a:cxn ang="0">
                                <a:pos x="T2" y="T3"/>
                              </a:cxn>
                              <a:cxn ang="0">
                                <a:pos x="T4" y="T5"/>
                              </a:cxn>
                            </a:cxnLst>
                            <a:rect l="0" t="0" r="r" b="b"/>
                            <a:pathLst>
                              <a:path w="3" h="7">
                                <a:moveTo>
                                  <a:pt x="3" y="7"/>
                                </a:moveTo>
                                <a:lnTo>
                                  <a:pt x="1" y="1"/>
                                </a:lnTo>
                                <a:lnTo>
                                  <a:pt x="0"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9" name="Freeform 445"/>
                        <wps:cNvSpPr>
                          <a:spLocks/>
                        </wps:cNvSpPr>
                        <wps:spPr bwMode="auto">
                          <a:xfrm>
                            <a:off x="1692910" y="4100830"/>
                            <a:ext cx="38735" cy="27305"/>
                          </a:xfrm>
                          <a:custGeom>
                            <a:avLst/>
                            <a:gdLst>
                              <a:gd name="T0" fmla="*/ 5 w 5"/>
                              <a:gd name="T1" fmla="*/ 7 h 7"/>
                              <a:gd name="T2" fmla="*/ 1 w 5"/>
                              <a:gd name="T3" fmla="*/ 1 h 7"/>
                              <a:gd name="T4" fmla="*/ 0 w 5"/>
                              <a:gd name="T5" fmla="*/ 0 h 7"/>
                            </a:gdLst>
                            <a:ahLst/>
                            <a:cxnLst>
                              <a:cxn ang="0">
                                <a:pos x="T0" y="T1"/>
                              </a:cxn>
                              <a:cxn ang="0">
                                <a:pos x="T2" y="T3"/>
                              </a:cxn>
                              <a:cxn ang="0">
                                <a:pos x="T4" y="T5"/>
                              </a:cxn>
                            </a:cxnLst>
                            <a:rect l="0" t="0" r="r" b="b"/>
                            <a:pathLst>
                              <a:path w="5" h="7">
                                <a:moveTo>
                                  <a:pt x="5" y="7"/>
                                </a:moveTo>
                                <a:lnTo>
                                  <a:pt x="1" y="1"/>
                                </a:lnTo>
                                <a:lnTo>
                                  <a:pt x="0"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0" name="Line 446"/>
                        <wps:cNvCnPr/>
                        <wps:spPr bwMode="auto">
                          <a:xfrm flipH="1">
                            <a:off x="1663700" y="4084320"/>
                            <a:ext cx="762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01" name="Freeform 447"/>
                        <wps:cNvSpPr>
                          <a:spLocks/>
                        </wps:cNvSpPr>
                        <wps:spPr bwMode="auto">
                          <a:xfrm>
                            <a:off x="1597025" y="4048760"/>
                            <a:ext cx="44450" cy="19685"/>
                          </a:xfrm>
                          <a:custGeom>
                            <a:avLst/>
                            <a:gdLst>
                              <a:gd name="T0" fmla="*/ 6 w 6"/>
                              <a:gd name="T1" fmla="*/ 5 h 5"/>
                              <a:gd name="T2" fmla="*/ 5 w 6"/>
                              <a:gd name="T3" fmla="*/ 4 h 5"/>
                              <a:gd name="T4" fmla="*/ 0 w 6"/>
                              <a:gd name="T5" fmla="*/ 0 h 5"/>
                            </a:gdLst>
                            <a:ahLst/>
                            <a:cxnLst>
                              <a:cxn ang="0">
                                <a:pos x="T0" y="T1"/>
                              </a:cxn>
                              <a:cxn ang="0">
                                <a:pos x="T2" y="T3"/>
                              </a:cxn>
                              <a:cxn ang="0">
                                <a:pos x="T4" y="T5"/>
                              </a:cxn>
                            </a:cxnLst>
                            <a:rect l="0" t="0" r="r" b="b"/>
                            <a:pathLst>
                              <a:path w="6" h="5">
                                <a:moveTo>
                                  <a:pt x="6" y="5"/>
                                </a:moveTo>
                                <a:lnTo>
                                  <a:pt x="5" y="4"/>
                                </a:lnTo>
                                <a:lnTo>
                                  <a:pt x="0"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2" name="Line 448"/>
                        <wps:cNvCnPr/>
                        <wps:spPr bwMode="auto">
                          <a:xfrm flipH="1">
                            <a:off x="1558925" y="4036060"/>
                            <a:ext cx="762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03" name="Line 449"/>
                        <wps:cNvCnPr/>
                        <wps:spPr bwMode="auto">
                          <a:xfrm flipV="1">
                            <a:off x="1289685" y="4268470"/>
                            <a:ext cx="1270" cy="3238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04" name="Line 450"/>
                        <wps:cNvCnPr/>
                        <wps:spPr bwMode="auto">
                          <a:xfrm flipV="1">
                            <a:off x="1289685" y="4216400"/>
                            <a:ext cx="14605" cy="3238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05" name="Line 451"/>
                        <wps:cNvCnPr/>
                        <wps:spPr bwMode="auto">
                          <a:xfrm flipV="1">
                            <a:off x="1311910" y="4192270"/>
                            <a:ext cx="7620" cy="4445"/>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06" name="Freeform 452"/>
                        <wps:cNvSpPr>
                          <a:spLocks/>
                        </wps:cNvSpPr>
                        <wps:spPr bwMode="auto">
                          <a:xfrm>
                            <a:off x="1333500" y="4144010"/>
                            <a:ext cx="31750" cy="28575"/>
                          </a:xfrm>
                          <a:custGeom>
                            <a:avLst/>
                            <a:gdLst>
                              <a:gd name="T0" fmla="*/ 0 w 4"/>
                              <a:gd name="T1" fmla="*/ 7 h 7"/>
                              <a:gd name="T2" fmla="*/ 3 w 4"/>
                              <a:gd name="T3" fmla="*/ 1 h 7"/>
                              <a:gd name="T4" fmla="*/ 4 w 4"/>
                              <a:gd name="T5" fmla="*/ 0 h 7"/>
                            </a:gdLst>
                            <a:ahLst/>
                            <a:cxnLst>
                              <a:cxn ang="0">
                                <a:pos x="T0" y="T1"/>
                              </a:cxn>
                              <a:cxn ang="0">
                                <a:pos x="T2" y="T3"/>
                              </a:cxn>
                              <a:cxn ang="0">
                                <a:pos x="T4" y="T5"/>
                              </a:cxn>
                            </a:cxnLst>
                            <a:rect l="0" t="0" r="r" b="b"/>
                            <a:pathLst>
                              <a:path w="4" h="7">
                                <a:moveTo>
                                  <a:pt x="0" y="7"/>
                                </a:moveTo>
                                <a:lnTo>
                                  <a:pt x="3" y="1"/>
                                </a:lnTo>
                                <a:lnTo>
                                  <a:pt x="4"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7" name="Freeform 453"/>
                        <wps:cNvSpPr>
                          <a:spLocks/>
                        </wps:cNvSpPr>
                        <wps:spPr bwMode="auto">
                          <a:xfrm>
                            <a:off x="1379220" y="4100830"/>
                            <a:ext cx="37465" cy="27305"/>
                          </a:xfrm>
                          <a:custGeom>
                            <a:avLst/>
                            <a:gdLst>
                              <a:gd name="T0" fmla="*/ 0 w 5"/>
                              <a:gd name="T1" fmla="*/ 7 h 7"/>
                              <a:gd name="T2" fmla="*/ 4 w 5"/>
                              <a:gd name="T3" fmla="*/ 1 h 7"/>
                              <a:gd name="T4" fmla="*/ 5 w 5"/>
                              <a:gd name="T5" fmla="*/ 0 h 7"/>
                            </a:gdLst>
                            <a:ahLst/>
                            <a:cxnLst>
                              <a:cxn ang="0">
                                <a:pos x="T0" y="T1"/>
                              </a:cxn>
                              <a:cxn ang="0">
                                <a:pos x="T2" y="T3"/>
                              </a:cxn>
                              <a:cxn ang="0">
                                <a:pos x="T4" y="T5"/>
                              </a:cxn>
                            </a:cxnLst>
                            <a:rect l="0" t="0" r="r" b="b"/>
                            <a:pathLst>
                              <a:path w="5" h="7">
                                <a:moveTo>
                                  <a:pt x="0" y="7"/>
                                </a:moveTo>
                                <a:lnTo>
                                  <a:pt x="4" y="1"/>
                                </a:lnTo>
                                <a:lnTo>
                                  <a:pt x="5"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8" name="Line 454"/>
                        <wps:cNvCnPr/>
                        <wps:spPr bwMode="auto">
                          <a:xfrm>
                            <a:off x="1438910" y="4084320"/>
                            <a:ext cx="8890"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09" name="Freeform 455"/>
                        <wps:cNvSpPr>
                          <a:spLocks/>
                        </wps:cNvSpPr>
                        <wps:spPr bwMode="auto">
                          <a:xfrm>
                            <a:off x="1469390" y="4048760"/>
                            <a:ext cx="52070" cy="19685"/>
                          </a:xfrm>
                          <a:custGeom>
                            <a:avLst/>
                            <a:gdLst>
                              <a:gd name="T0" fmla="*/ 0 w 7"/>
                              <a:gd name="T1" fmla="*/ 5 h 5"/>
                              <a:gd name="T2" fmla="*/ 1 w 7"/>
                              <a:gd name="T3" fmla="*/ 4 h 5"/>
                              <a:gd name="T4" fmla="*/ 7 w 7"/>
                              <a:gd name="T5" fmla="*/ 0 h 5"/>
                            </a:gdLst>
                            <a:ahLst/>
                            <a:cxnLst>
                              <a:cxn ang="0">
                                <a:pos x="T0" y="T1"/>
                              </a:cxn>
                              <a:cxn ang="0">
                                <a:pos x="T2" y="T3"/>
                              </a:cxn>
                              <a:cxn ang="0">
                                <a:pos x="T4" y="T5"/>
                              </a:cxn>
                            </a:cxnLst>
                            <a:rect l="0" t="0" r="r" b="b"/>
                            <a:pathLst>
                              <a:path w="7" h="5">
                                <a:moveTo>
                                  <a:pt x="0" y="5"/>
                                </a:moveTo>
                                <a:lnTo>
                                  <a:pt x="1" y="4"/>
                                </a:lnTo>
                                <a:lnTo>
                                  <a:pt x="7" y="0"/>
                                </a:lnTo>
                              </a:path>
                            </a:pathLst>
                          </a:custGeom>
                          <a:noFill/>
                          <a:ln w="1111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0" name="Line 456"/>
                        <wps:cNvCnPr/>
                        <wps:spPr bwMode="auto">
                          <a:xfrm>
                            <a:off x="1551940" y="4036060"/>
                            <a:ext cx="6985" cy="1270"/>
                          </a:xfrm>
                          <a:prstGeom prst="line">
                            <a:avLst/>
                          </a:prstGeom>
                          <a:noFill/>
                          <a:ln w="11113">
                            <a:solidFill>
                              <a:srgbClr val="000000"/>
                            </a:solidFill>
                            <a:round/>
                            <a:headEnd/>
                            <a:tailEnd/>
                          </a:ln>
                          <a:extLst>
                            <a:ext uri="{909E8E84-426E-40DD-AFC4-6F175D3DCCD1}">
                              <a14:hiddenFill xmlns:a14="http://schemas.microsoft.com/office/drawing/2010/main">
                                <a:noFill/>
                              </a14:hiddenFill>
                            </a:ext>
                          </a:extLst>
                        </wps:spPr>
                        <wps:bodyPr/>
                      </wps:wsp>
                      <wps:wsp>
                        <wps:cNvPr id="511" name="Rectangle 457"/>
                        <wps:cNvSpPr>
                          <a:spLocks noChangeArrowheads="1"/>
                        </wps:cNvSpPr>
                        <wps:spPr bwMode="auto">
                          <a:xfrm>
                            <a:off x="3071495" y="410210"/>
                            <a:ext cx="138620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Протоколы дост</w:t>
                              </w:r>
                              <w:r>
                                <w:rPr>
                                  <w:rFonts w:ascii="Arial" w:hAnsi="Arial"/>
                                  <w:b/>
                                  <w:color w:val="000000"/>
                                  <w:sz w:val="20"/>
                                </w:rPr>
                                <w:t>у</w:t>
                              </w:r>
                              <w:r>
                                <w:rPr>
                                  <w:rFonts w:ascii="Arial" w:hAnsi="Arial"/>
                                  <w:b/>
                                  <w:color w:val="000000"/>
                                  <w:sz w:val="20"/>
                                </w:rPr>
                                <w:t>па</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 ресурсам ISDN</w:t>
                              </w:r>
                            </w:p>
                          </w:txbxContent>
                        </wps:txbx>
                        <wps:bodyPr rot="0" vert="horz" wrap="square" lIns="0" tIns="0" rIns="0" bIns="0" anchor="t" anchorCtr="0" upright="1">
                          <a:noAutofit/>
                        </wps:bodyPr>
                      </wps:wsp>
                      <wps:wsp>
                        <wps:cNvPr id="512" name="Line 458"/>
                        <wps:cNvCnPr/>
                        <wps:spPr bwMode="auto">
                          <a:xfrm>
                            <a:off x="3148965" y="2089785"/>
                            <a:ext cx="158496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13" name="Line 459"/>
                        <wps:cNvCnPr/>
                        <wps:spPr bwMode="auto">
                          <a:xfrm>
                            <a:off x="493395" y="1994535"/>
                            <a:ext cx="424053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14" name="Line 460"/>
                        <wps:cNvCnPr/>
                        <wps:spPr bwMode="auto">
                          <a:xfrm>
                            <a:off x="493395" y="1898650"/>
                            <a:ext cx="424053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15" name="Line 461"/>
                        <wps:cNvCnPr/>
                        <wps:spPr bwMode="auto">
                          <a:xfrm>
                            <a:off x="493395" y="2089785"/>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16" name="Line 462"/>
                        <wps:cNvCnPr/>
                        <wps:spPr bwMode="auto">
                          <a:xfrm flipV="1">
                            <a:off x="1891030" y="2089785"/>
                            <a:ext cx="5588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17" name="Rectangle 463"/>
                        <wps:cNvSpPr>
                          <a:spLocks noChangeArrowheads="1"/>
                        </wps:cNvSpPr>
                        <wps:spPr bwMode="auto">
                          <a:xfrm>
                            <a:off x="5340350" y="1882140"/>
                            <a:ext cx="18415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wps:txbx>
                        <wps:bodyPr rot="0" vert="horz" wrap="square" lIns="0" tIns="0" rIns="0" bIns="0" anchor="t" anchorCtr="0" upright="1">
                          <a:noAutofit/>
                        </wps:bodyPr>
                      </wps:wsp>
                      <wps:wsp>
                        <wps:cNvPr id="518" name="Line 464"/>
                        <wps:cNvCnPr/>
                        <wps:spPr bwMode="auto">
                          <a:xfrm>
                            <a:off x="772795" y="189230"/>
                            <a:ext cx="140335" cy="952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9" name="Line 465"/>
                        <wps:cNvCnPr/>
                        <wps:spPr bwMode="auto">
                          <a:xfrm>
                            <a:off x="2031365" y="189230"/>
                            <a:ext cx="140335" cy="952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0" name="Rectangle 466"/>
                        <wps:cNvSpPr>
                          <a:spLocks noChangeArrowheads="1"/>
                        </wps:cNvSpPr>
                        <wps:spPr bwMode="auto">
                          <a:xfrm>
                            <a:off x="5340350" y="3086100"/>
                            <a:ext cx="18415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wps:txbx>
                        <wps:bodyPr rot="0" vert="horz" wrap="square" lIns="0" tIns="0" rIns="0" bIns="0" anchor="t" anchorCtr="0" upright="1">
                          <a:noAutofit/>
                        </wps:bodyPr>
                      </wps:wsp>
                      <wps:wsp>
                        <wps:cNvPr id="521" name="Rectangle 467"/>
                        <wps:cNvSpPr>
                          <a:spLocks noChangeArrowheads="1"/>
                        </wps:cNvSpPr>
                        <wps:spPr bwMode="auto">
                          <a:xfrm>
                            <a:off x="5340350" y="4024630"/>
                            <a:ext cx="18415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140">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wps:txbx>
                        <wps:bodyPr rot="0" vert="horz" wrap="square" lIns="0" tIns="0" rIns="0" bIns="0" anchor="t" anchorCtr="0" upright="1">
                          <a:noAutofit/>
                        </wps:bodyPr>
                      </wps:wsp>
                      <wps:wsp>
                        <wps:cNvPr id="522" name="Line 468"/>
                        <wps:cNvCnPr/>
                        <wps:spPr bwMode="auto">
                          <a:xfrm flipV="1">
                            <a:off x="1891030" y="4036060"/>
                            <a:ext cx="2842895"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3" name="Line 469"/>
                        <wps:cNvCnPr/>
                        <wps:spPr bwMode="auto">
                          <a:xfrm>
                            <a:off x="3148965" y="4273550"/>
                            <a:ext cx="158496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4" name="Line 470"/>
                        <wps:cNvCnPr/>
                        <wps:spPr bwMode="auto">
                          <a:xfrm flipV="1">
                            <a:off x="1891030" y="4178300"/>
                            <a:ext cx="2842895"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5" name="Line 471"/>
                        <wps:cNvCnPr/>
                        <wps:spPr bwMode="auto">
                          <a:xfrm flipV="1">
                            <a:off x="1891030" y="4273550"/>
                            <a:ext cx="5588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6" name="Line 472"/>
                        <wps:cNvCnPr/>
                        <wps:spPr bwMode="auto">
                          <a:xfrm>
                            <a:off x="493395" y="4036060"/>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7" name="Line 473"/>
                        <wps:cNvCnPr/>
                        <wps:spPr bwMode="auto">
                          <a:xfrm>
                            <a:off x="493395" y="4178300"/>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8" name="Line 474"/>
                        <wps:cNvCnPr/>
                        <wps:spPr bwMode="auto">
                          <a:xfrm>
                            <a:off x="493395" y="4273550"/>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29" name="Line 475"/>
                        <wps:cNvCnPr/>
                        <wps:spPr bwMode="auto">
                          <a:xfrm>
                            <a:off x="493395" y="3324225"/>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30" name="Line 476"/>
                        <wps:cNvCnPr/>
                        <wps:spPr bwMode="auto">
                          <a:xfrm>
                            <a:off x="493395" y="3181985"/>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31" name="Line 477"/>
                        <wps:cNvCnPr/>
                        <wps:spPr bwMode="auto">
                          <a:xfrm flipV="1">
                            <a:off x="1891030" y="3181985"/>
                            <a:ext cx="2842895"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32" name="Line 478"/>
                        <wps:cNvCnPr/>
                        <wps:spPr bwMode="auto">
                          <a:xfrm>
                            <a:off x="493395" y="3086100"/>
                            <a:ext cx="424053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33" name="Line 479"/>
                        <wps:cNvCnPr/>
                        <wps:spPr bwMode="auto">
                          <a:xfrm>
                            <a:off x="2031365" y="2232660"/>
                            <a:ext cx="140335" cy="946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4" name="Line 480"/>
                        <wps:cNvCnPr/>
                        <wps:spPr bwMode="auto">
                          <a:xfrm>
                            <a:off x="772795" y="2183765"/>
                            <a:ext cx="140335" cy="952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5" name="Line 481"/>
                        <wps:cNvCnPr/>
                        <wps:spPr bwMode="auto">
                          <a:xfrm>
                            <a:off x="2031365" y="1234440"/>
                            <a:ext cx="140335" cy="952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6" name="Line 482"/>
                        <wps:cNvCnPr/>
                        <wps:spPr bwMode="auto">
                          <a:xfrm>
                            <a:off x="818515" y="1234440"/>
                            <a:ext cx="140335" cy="952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7" name="Text Box 483"/>
                        <wps:cNvSpPr txBox="1">
                          <a:spLocks noChangeArrowheads="1"/>
                        </wps:cNvSpPr>
                        <wps:spPr bwMode="auto">
                          <a:xfrm>
                            <a:off x="3429000" y="3514090"/>
                            <a:ext cx="1537970" cy="23622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color w:val="000000"/>
                                </w:rPr>
                              </w:pPr>
                            </w:p>
                          </w:txbxContent>
                        </wps:txbx>
                        <wps:bodyPr rot="0" vert="horz" wrap="square" lIns="60350" tIns="30175" rIns="60350" bIns="30175" anchor="t" anchorCtr="0" upright="1">
                          <a:noAutofit/>
                        </wps:bodyPr>
                      </wps:wsp>
                      <wps:wsp>
                        <wps:cNvPr id="538" name="Line 484"/>
                        <wps:cNvCnPr/>
                        <wps:spPr bwMode="auto">
                          <a:xfrm>
                            <a:off x="3148965" y="3276600"/>
                            <a:ext cx="158496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39" name="Line 485"/>
                        <wps:cNvCnPr/>
                        <wps:spPr bwMode="auto">
                          <a:xfrm flipV="1">
                            <a:off x="1891030" y="3324225"/>
                            <a:ext cx="5588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40" name="Line 486"/>
                        <wps:cNvCnPr/>
                        <wps:spPr bwMode="auto">
                          <a:xfrm>
                            <a:off x="493395" y="949325"/>
                            <a:ext cx="424053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41" name="Line 487"/>
                        <wps:cNvCnPr/>
                        <wps:spPr bwMode="auto">
                          <a:xfrm>
                            <a:off x="493395" y="1045210"/>
                            <a:ext cx="424053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42" name="Line 488"/>
                        <wps:cNvCnPr/>
                        <wps:spPr bwMode="auto">
                          <a:xfrm>
                            <a:off x="493395" y="1139190"/>
                            <a:ext cx="6985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43" name="Line 489"/>
                        <wps:cNvCnPr/>
                        <wps:spPr bwMode="auto">
                          <a:xfrm flipV="1">
                            <a:off x="1891030" y="1139190"/>
                            <a:ext cx="55880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44" name="Line 490"/>
                        <wps:cNvCnPr/>
                        <wps:spPr bwMode="auto">
                          <a:xfrm>
                            <a:off x="3148965" y="1139190"/>
                            <a:ext cx="158496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545" name="Line 491"/>
                        <wps:cNvCnPr/>
                        <wps:spPr bwMode="auto">
                          <a:xfrm>
                            <a:off x="772795" y="3418205"/>
                            <a:ext cx="140335" cy="9588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6" name="Line 492"/>
                        <wps:cNvCnPr/>
                        <wps:spPr bwMode="auto">
                          <a:xfrm>
                            <a:off x="772795" y="4369435"/>
                            <a:ext cx="140335" cy="946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7" name="Line 493"/>
                        <wps:cNvCnPr/>
                        <wps:spPr bwMode="auto">
                          <a:xfrm>
                            <a:off x="2031365" y="3418205"/>
                            <a:ext cx="140335" cy="9588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8" name="Line 494"/>
                        <wps:cNvCnPr/>
                        <wps:spPr bwMode="auto">
                          <a:xfrm>
                            <a:off x="2031365" y="4415790"/>
                            <a:ext cx="140335" cy="9588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9" name="Rectangle 495"/>
                        <wps:cNvSpPr>
                          <a:spLocks noChangeArrowheads="1"/>
                        </wps:cNvSpPr>
                        <wps:spPr bwMode="auto">
                          <a:xfrm>
                            <a:off x="26670" y="1433195"/>
                            <a:ext cx="50800" cy="817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wps:txbx>
                        <wps:bodyPr rot="0" vert="horz" wrap="square" lIns="0" tIns="0" rIns="0" bIns="0" anchor="t" anchorCtr="0" upright="1">
                          <a:noAutofit/>
                        </wps:bodyPr>
                      </wps:wsp>
                      <wps:wsp>
                        <wps:cNvPr id="550" name="Rectangle 496"/>
                        <wps:cNvSpPr>
                          <a:spLocks noChangeArrowheads="1"/>
                        </wps:cNvSpPr>
                        <wps:spPr bwMode="auto">
                          <a:xfrm>
                            <a:off x="26670" y="2620645"/>
                            <a:ext cx="50800" cy="817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wps:txbx>
                        <wps:bodyPr rot="0" vert="horz" wrap="square" lIns="0" tIns="0" rIns="0" bIns="0" anchor="t" anchorCtr="0" upright="1">
                          <a:noAutofit/>
                        </wps:bodyPr>
                      </wps:wsp>
                      <wps:wsp>
                        <wps:cNvPr id="551" name="Rectangle 497"/>
                        <wps:cNvSpPr>
                          <a:spLocks noChangeArrowheads="1"/>
                        </wps:cNvSpPr>
                        <wps:spPr bwMode="auto">
                          <a:xfrm>
                            <a:off x="26670" y="3562350"/>
                            <a:ext cx="50800" cy="817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wps:txbx>
                        <wps:bodyPr rot="0" vert="horz" wrap="square" lIns="0" tIns="0" rIns="0" bIns="0" anchor="t" anchorCtr="0" upright="1">
                          <a:noAutofit/>
                        </wps:bodyPr>
                      </wps:wsp>
                      <wps:wsp>
                        <wps:cNvPr id="552" name="Rectangle 498"/>
                        <wps:cNvSpPr>
                          <a:spLocks noChangeArrowheads="1"/>
                        </wps:cNvSpPr>
                        <wps:spPr bwMode="auto">
                          <a:xfrm>
                            <a:off x="59055" y="4572000"/>
                            <a:ext cx="57150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sz w:val="20"/>
                                </w:rPr>
                              </w:pPr>
                              <w:r>
                                <w:rPr>
                                  <w:rFonts w:ascii="Arial" w:hAnsi="Arial"/>
                                  <w:sz w:val="20"/>
                                </w:rPr>
                                <w:t>Рисунок 6.</w:t>
                              </w:r>
                              <w:r w:rsidRPr="00693169">
                                <w:rPr>
                                  <w:rFonts w:ascii="Arial" w:hAnsi="Arial"/>
                                  <w:sz w:val="20"/>
                                </w:rPr>
                                <w:t>9</w:t>
                              </w:r>
                              <w:r>
                                <w:rPr>
                                  <w:rFonts w:ascii="Arial" w:hAnsi="Arial"/>
                                  <w:sz w:val="20"/>
                                </w:rPr>
                                <w:t xml:space="preserve">. Взаимодействие </w:t>
                              </w:r>
                              <w:r>
                                <w:rPr>
                                  <w:rFonts w:ascii="Arial" w:hAnsi="Arial"/>
                                  <w:sz w:val="20"/>
                                  <w:lang w:val="en-US"/>
                                </w:rPr>
                                <w:t>TE</w:t>
                              </w:r>
                              <w:r>
                                <w:rPr>
                                  <w:rFonts w:ascii="Arial" w:hAnsi="Arial"/>
                                  <w:sz w:val="20"/>
                                </w:rPr>
                                <w:t xml:space="preserve"> и коммутационной станции </w:t>
                              </w:r>
                              <w:r>
                                <w:rPr>
                                  <w:rFonts w:ascii="Arial" w:hAnsi="Arial"/>
                                  <w:sz w:val="20"/>
                                  <w:lang w:val="en-US"/>
                                </w:rPr>
                                <w:t>ISDN</w:t>
                              </w:r>
                              <w:r>
                                <w:rPr>
                                  <w:rFonts w:ascii="Arial" w:hAnsi="Arial"/>
                                  <w:sz w:val="20"/>
                                </w:rPr>
                                <w:t xml:space="preserve"> (</w:t>
                              </w:r>
                              <w:r>
                                <w:rPr>
                                  <w:rFonts w:ascii="Arial" w:hAnsi="Arial"/>
                                  <w:sz w:val="20"/>
                                  <w:lang w:val="en-US"/>
                                </w:rPr>
                                <w:t>Exchange</w:t>
                              </w:r>
                              <w:r>
                                <w:rPr>
                                  <w:rFonts w:ascii="Arial" w:hAnsi="Arial"/>
                                  <w:sz w:val="20"/>
                                </w:rPr>
                                <w:t>) в плоск</w:t>
                              </w:r>
                              <w:r>
                                <w:rPr>
                                  <w:rFonts w:ascii="Arial" w:hAnsi="Arial"/>
                                  <w:sz w:val="20"/>
                                </w:rPr>
                                <w:t>о</w:t>
                              </w:r>
                              <w:r>
                                <w:rPr>
                                  <w:rFonts w:ascii="Arial" w:hAnsi="Arial"/>
                                  <w:sz w:val="20"/>
                                </w:rPr>
                                <w:t xml:space="preserve">сти </w:t>
                              </w:r>
                              <w:r>
                                <w:rPr>
                                  <w:rFonts w:ascii="Arial" w:hAnsi="Arial"/>
                                  <w:sz w:val="20"/>
                                  <w:lang w:val="en-US"/>
                                </w:rPr>
                                <w:t>C</w:t>
                              </w:r>
                            </w:p>
                            <w:p w:rsidR="0060031F" w:rsidRDefault="0060031F" w:rsidP="0060031F">
                              <w:pPr>
                                <w:jc w:val="center"/>
                              </w:pPr>
                            </w:p>
                          </w:txbxContent>
                        </wps:txbx>
                        <wps:bodyPr rot="0" vert="horz" wrap="square" lIns="91440" tIns="45720" rIns="91440" bIns="45720" anchor="t" anchorCtr="0" upright="1">
                          <a:noAutofit/>
                        </wps:bodyPr>
                      </wps:wsp>
                    </wpc:wpc>
                  </a:graphicData>
                </a:graphic>
              </wp:inline>
            </w:drawing>
          </mc:Choice>
          <mc:Fallback>
            <w:pict>
              <v:group id="Canvas 553" o:spid="_x0000_s1326" editas="canvas" style="width:459pt;height:387pt;mso-position-horizontal-relative:char;mso-position-vertical-relative:line" coordsize="58293,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">
                <v:shape id="_x0000_s1327" type="#_x0000_t75" style="position:absolute;width:58293;height:49149;visibility:visible;mso-wrap-style:square">
                  <v:fill o:detectmouseclick="t"/>
                  <v:path o:connecttype="none"/>
                </v:shape>
                <v:rect id="Rectangle 284" o:spid="_x0000_s1328" style="position:absolute;left:450;top:774;width:5334;height:28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thmsQA&#10;AADcAAAADwAAAGRycy9kb3ducmV2LnhtbERPy2rCQBTdC/7DcAV3OmmjtaaOIqGF4kLQlrq9ZG6T&#10;tJk7ITN52K93FkKXh/Pe7AZTiY4aV1pW8DCPQBBnVpecK/j8eJs9g3AeWWNlmRRcycFuOx5tMNG2&#10;5xN1Z5+LEMIuQQWF93UipcsKMujmtiYO3LdtDPoAm1zqBvsQbir5GEVP0mDJoaHAmtKCst9zaxQs&#10;v9K/9avsF6vj6nLQS2p/Tu6o1HQy7F9AeBr8v/juftcK4jisDWfCEZD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LYZrEAAAA3AAAAA8AAAAAAAAAAAAAAAAAmAIAAGRycy9k&#10;b3ducmV2LnhtbFBLBQYAAAAABAAEAPUAAACJAwAAAAA=&#10;" fillcolor="#ff9" strokeweight=".30869mm">
                  <v:textbox inset="1.67639mm,.83819mm,1.67639mm,.83819mm">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TE</w:t>
                        </w:r>
                      </w:p>
                    </w:txbxContent>
                  </v:textbox>
                </v:rect>
                <v:rect id="Rectangle 285" o:spid="_x0000_s1329" style="position:absolute;left:11995;top:774;width:6210;height:28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CBCMQA&#10;AADcAAAADwAAAGRycy9kb3ducmV2LnhtbESPS4vCQBCE7wv+h6EFb+vEB4tGR/GBIB4W1gdem0yb&#10;BDM9ITMm8d87grDHoqq+oubL1hSipsrllhUM+hEI4sTqnFMF59PuewLCeWSNhWVS8CQHy0Xna46x&#10;tg3/UX30qQgQdjEqyLwvYyldkpFB17clcfButjLog6xSqStsAtwUchhFP9JgzmEhw5I2GSX348Mo&#10;uLdbPa0PyV5f1td1MZ40v2e5UqrXbVczEJ5a/x/+tPdawWg0hfeZc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AgQjEAAAA3AAAAA8AAAAAAAAAAAAAAAAAmAIAAGRycy9k&#10;b3ducmV2LnhtbFBLBQYAAAAABAAEAPUAAACJAwAAAAA=&#10;" fillcolor="#cfc" strokeweight=".30869mm">
                  <v:textbox inset="1.67639mm,.83819mm,1.67639mm,.8381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NT2</w:t>
                        </w:r>
                      </w:p>
                      <w:p w:rsidR="0060031F" w:rsidRDefault="0060031F" w:rsidP="0060031F">
                        <w:pPr>
                          <w:autoSpaceDE w:val="0"/>
                          <w:autoSpaceDN w:val="0"/>
                          <w:adjustRightInd w:val="0"/>
                          <w:jc w:val="center"/>
                          <w:rPr>
                            <w:rFonts w:ascii="Arial" w:hAnsi="Arial"/>
                            <w:color w:val="000000"/>
                            <w:sz w:val="32"/>
                          </w:rPr>
                        </w:pPr>
                      </w:p>
                    </w:txbxContent>
                  </v:textbox>
                </v:rect>
                <v:rect id="Rectangle 286" o:spid="_x0000_s1330" style="position:absolute;left:24428;top:774;width:6299;height:28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95cMA&#10;AADcAAAADwAAAGRycy9kb3ducmV2LnhtbERPTWvCQBC9C/0PyxR6003SoiV1DUUUYsFCUw89Dtkx&#10;Cc3OxuyapP++exA8Pt73OptMKwbqXWNZQbyIQBCXVjdcKTh97+evIJxH1thaJgV/5CDbPMzWmGo7&#10;8hcNha9ECGGXooLa+y6V0pU1GXQL2xEH7mx7gz7AvpK6xzGEm1YmUbSUBhsODTV2tK2p/C2uRsFn&#10;/DFcCqP1KjqdD6sx+TnuKFfq6XF6fwPhafJ38c2dawXPL2F+OBOO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9+95cMAAADcAAAADwAAAAAAAAAAAAAAAACYAgAAZHJzL2Rv&#10;d25yZXYueG1sUEsFBgAAAAAEAAQA9QAAAIgDAAAAAA==&#10;" fillcolor="#cff" strokeweight=".30869mm">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v:textbox>
                </v:rect>
                <v:rect id="_x0000_s1331" style="position:absolute;left:45853;top:292;width:8845;height:3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YWl8YA&#10;AADcAAAADwAAAGRycy9kb3ducmV2LnhtbESPQWvCQBSE7wX/w/KE3urGWopEVxFFWzy0GEU8PrLP&#10;JJh9m+5uk/jvu4VCj8PMfMPMl72pRUvOV5YVjEcJCOLc6ooLBafj9mkKwgdkjbVlUnAnD8vF4GGO&#10;qbYdH6jNQiEihH2KCsoQmlRKn5dk0I9sQxy9q3UGQ5SukNphF+Gmls9J8ioNVhwXSmxoXVJ+y76N&#10;gk27/3Dn7u3ytZru8+6+236arFbqcdivZiAC9eE//Nd+1womL2P4PROP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YWl8YAAADcAAAADwAAAAAAAAAAAAAAAACYAgAAZHJz&#10;L2Rvd25yZXYueG1sUEsFBgAAAAAEAAQA9QAAAIsDAAAAAA==&#10;" fillcolor="#fc0" strokeweight=".30869mm">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Exchange</w:t>
                        </w:r>
                      </w:p>
                    </w:txbxContent>
                  </v:textbox>
                </v:rect>
                <v:rect id="Rectangle 288" o:spid="_x0000_s1332" style="position:absolute;left:1276;top:5219;width:3594;height:6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1fkcUA&#10;AADcAAAADwAAAGRycy9kb3ducmV2LnhtbESPT2sCMRTE7wW/Q3iFXsTNdrVSVqPYUsGLh9ri+XXz&#10;9o/dvIRNuq7f3ghCj8PM/IZZrgfTip4631hW8JykIIgLqxuuFHx/bSevIHxA1thaJgUX8rBejR6W&#10;mGt75k/qD6ESEcI+RwV1CC6X0hc1GfSJdcTRK21nMETZVVJ3eI5w08osTefSYMNxoUZH7zUVv4c/&#10;o6D0xo0r54rQ+5e304fL9j/Ho1JPj8NmASLQEP7D9/ZOK5jOMridiUd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HV+RxQAAANwAAAAPAAAAAAAAAAAAAAAAAJgCAABkcnMv&#10;ZG93bnJldi54bWxQSwUGAAAAAAQABAD1AAAAigMAAAAA&#10;" strokeweight=".30869mm"/>
                <v:line id="Line 289" o:spid="_x0000_s1333" style="position:absolute;visibility:visible;mso-wrap-style:square" from="1276,6172" to="4870,6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1LK8cAAADcAAAADwAAAGRycy9kb3ducmV2LnhtbESPT2vCQBTE70K/w/IKXqRu/EORNBsR&#10;QRA9FLWHHh/Zl01o9m2aXU3003cLhR6HmfkNk60H24gbdb52rGA2TUAQF07XbBR8XHYvKxA+IGts&#10;HJOCO3lY50+jDFPtej7R7RyMiBD2KSqoQmhTKX1RkUU/dS1x9ErXWQxRdkbqDvsIt42cJ8mrtFhz&#10;XKiwpW1Fxdf5ahV8Hyfh8zRfHR7vfbm8zFqz2ZdGqfHzsHkDEWgI/+G/9l4rWCwX8HsmHgG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zUsrxwAAANwAAAAPAAAAAAAA&#10;AAAAAAAAAKECAABkcnMvZG93bnJldi54bWxQSwUGAAAAAAQABAD5AAAAlQMAAAAA&#10;" strokeweight=".30869mm"/>
                <v:line id="Line 290" o:spid="_x0000_s1334" style="position:absolute;visibility:visible;mso-wrap-style:square" from="1276,7099" to="4870,71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TTX8YAAADcAAAADwAAAGRycy9kb3ducmV2LnhtbESPQWvCQBSE70L/w/IKvYhu1FAkuooI&#10;gtRDUXvw+Mi+bILZtzG7mrS/vlsoeBxm5htmue5tLR7U+sqxgsk4AUGcO12xUfB13o3mIHxA1lg7&#10;JgXf5GG9ehksMdOu4yM9TsGICGGfoYIyhCaT0uclWfRj1xBHr3CtxRBla6RusYtwW8tpkrxLixXH&#10;hRIb2paUX093q+B2GIbLcTr/+PnsivQ8acxmXxil3l77zQJEoD48w//tvVYwS1P4OxOPgFz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Mk01/GAAAA3AAAAA8AAAAAAAAA&#10;AAAAAAAAoQIAAGRycy9kb3ducmV2LnhtbFBLBQYAAAAABAAEAPkAAACUAwAAAAA=&#10;" strokeweight=".30869mm"/>
                <v:line id="Line 291" o:spid="_x0000_s1335" style="position:absolute;visibility:visible;mso-wrap-style:square" from="1276,8058" to="4870,8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h2xMcAAADcAAAADwAAAGRycy9kb3ducmV2LnhtbESPzWvCQBTE70L/h+UVvIhu/KhIdBUp&#10;FMQeih8Hj4/syyaYfZtmtyb617uFQo/DzPyGWW06W4kbNb50rGA8SkAQZ06XbBScTx/DBQgfkDVW&#10;jknBnTxs1i+9FabatXyg2zEYESHsU1RQhFCnUvqsIIt+5Gri6OWusRiibIzUDbYRbis5SZK5tFhy&#10;XCiwpveCsuvxxyr4/hyEy2Gy2D++2nx2Gtdmu8uNUv3XbrsEEagL/+G/9k4rmM7e4PdMPAJy/QQ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aHbExwAAANwAAAAPAAAAAAAA&#10;AAAAAAAAAKECAABkcnMvZG93bnJldi54bWxQSwUGAAAAAAQABAD5AAAAlQMAAAAA&#10;" strokeweight=".30869mm"/>
                <v:line id="Line 292" o:spid="_x0000_s1336" style="position:absolute;visibility:visible;mso-wrap-style:square" from="1276,9023" to="4870,9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ros8cAAADcAAAADwAAAGRycy9kb3ducmV2LnhtbESPzWvCQBTE70L/h+UVehHd+EGQ6CpS&#10;EKQeih8Hj4/syyaYfZtmV5P2r+8WCh6HmfkNs9r0thYPan3lWMFknIAgzp2u2Ci4nHejBQgfkDXW&#10;jknBN3nYrF8GK8y06/hIj1MwIkLYZ6igDKHJpPR5SRb92DXE0StcazFE2RqpW+wi3NZymiSptFhx&#10;XCixofeS8tvpbhV8HYbhepwuPn4+u2J+njRmuy+MUm+v/XYJIlAfnuH/9l4rmM1T+DsTj4Bc/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uuizxwAAANwAAAAPAAAAAAAA&#10;AAAAAAAAAKECAABkcnMvZG93bnJldi54bWxQSwUGAAAAAAQABAD5AAAAlQMAAAAA&#10;" strokeweight=".30869mm"/>
                <v:line id="Line 293" o:spid="_x0000_s1337" style="position:absolute;visibility:visible;mso-wrap-style:square" from="1276,9988" to="4870,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NKMcAAADcAAAADwAAAGRycy9kb3ducmV2LnhtbESPzWvCQBTE70L/h+UVvIhu/KBKdBUp&#10;FMQeih8Hj4/syyaYfZtmtyb617uFQo/DzPyGWW06W4kbNb50rGA8SkAQZ06XbBScTx/DBQgfkDVW&#10;jknBnTxs1i+9FabatXyg2zEYESHsU1RQhFCnUvqsIIt+5Gri6OWusRiibIzUDbYRbis5SZI3abHk&#10;uFBgTe8FZdfjj1Xw/TkIl8NksX98tfnsNK7Ndpcbpfqv3XYJIlAX/sN/7Z1WMJ3N4fdMPAJy/QQ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9k0oxwAAANwAAAAPAAAAAAAA&#10;AAAAAAAAAKECAABkcnMvZG93bnJldi54bWxQSwUGAAAAAAQABAD5AAAAlQMAAAAA&#10;" strokeweight=".30869mm"/>
                <v:line id="Line 294" o:spid="_x0000_s1338" style="position:absolute;visibility:visible;mso-wrap-style:square" from="1276,10902" to="4870,10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nZWsQAAADcAAAADwAAAGRycy9kb3ducmV2LnhtbERPz2vCMBS+D/Y/hDfwMjStK0M6o4gg&#10;FHcY1R08PprXtKx5qU203f765TDY8eP7vd5OthN3GnzrWEG6SEAQV063bBR8ng/zFQgfkDV2jknB&#10;N3nYbh4f1phrN3JJ91MwIoawz1FBE0KfS+mrhiz6heuJI1e7wWKIcDBSDzjGcNvJZZK8Sostx4YG&#10;e9o3VH2dblbB9f05XMrl6vjzMdbZOe3NrqiNUrOnafcGItAU/sV/7kIreMni2ngmHg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adlaxAAAANwAAAAPAAAAAAAAAAAA&#10;AAAAAKECAABkcnMvZG93bnJldi54bWxQSwUGAAAAAAQABAD5AAAAkgMAAAAA&#10;" strokeweight=".30869mm"/>
                <v:rect id="Rectangle 295" o:spid="_x0000_s1339" style="position:absolute;left:24428;top:11036;width:7118;height:1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mAgsQA&#10;AADcAAAADwAAAGRycy9kb3ducmV2LnhtbESP0WrCQBRE3wv+w3IF3+rGWoJGV7GC2D5UMPoBl+w1&#10;iWbvhuwat3/fLRR8HGbmDLNcB9OInjpXW1YwGScgiAuray4VnE+71xkI55E1NpZJwQ85WK8GL0vM&#10;tH3wkfrclyJC2GWooPK+zaR0RUUG3di2xNG72M6gj7Irpe7wEeGmkW9JkkqDNceFClvaVlTc8rtR&#10;MPva3091f3WHND0GCtvvw0fulRoNw2YBwlPwz/B/+1MrmL7P4e9MP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JgILEAAAA3AAAAA8AAAAAAAAAAAAAAAAAmAIAAGRycy9k&#10;b3ducmV2LnhtbFBLBQYAAAAABAAEAPUAAACJAwAAAAA=&#10;" fillcolor="#cff" strokeweight=".30869mm"/>
                <v:group id="Group 296" o:spid="_x0000_s1340" style="position:absolute;left:11995;top:10915;width:7124;height:1429" coordorigin="1254,1026" coordsize="693,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bPboMMAAADcAAAADwAAAGRycy9kb3ducmV2LnhtbERPTWvCQBC9F/wPywi9&#10;1U0qKSW6BhErPQShWhBvQ3ZMQrKzIbsm8d93DwWPj/e9zibTioF6V1tWEC8iEMSF1TWXCn7PX2+f&#10;IJxH1thaJgUPcpBtZi9rTLUd+YeGky9FCGGXooLK+y6V0hUVGXQL2xEH7mZ7gz7AvpS6xzGEm1a+&#10;R9GHNFhzaKiwo11FRXO6GwWHEcftMt4PeXPbPa7n5HjJY1LqdT5tVyA8Tf4p/nd/awXLJM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1s9ugwwAAANwAAAAP&#10;AAAAAAAAAAAAAAAAAKoCAABkcnMvZG93bnJldi54bWxQSwUGAAAAAAQABAD6AAAAmgMAAAAA&#10;">
                  <v:rect id="Rectangle 297" o:spid="_x0000_s1341" style="position:absolute;left:1254;top:1026;width:693;height: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n1sYA&#10;AADcAAAADwAAAGRycy9kb3ducmV2LnhtbESP3WrCQBSE7wt9h+UUvAm60bai0VVEKPWmWH8e4Jg9&#10;boLZsyG7jdGndwuFXg4z8w0zX3a2Ei01vnSsYDhIQRDnTpdsFBwPH/0JCB+QNVaOScGNPCwXz09z&#10;zLS78o7afTAiQthnqKAIoc6k9HlBFv3A1cTRO7vGYoiyMVI3eI1wW8lRmo6lxZLjQoE1rQvKL/sf&#10;q+ByN8lX2E3Wppq2p++3z2RLq0Sp3ku3moEI1IX/8F97oxW8vg/h90w8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in1sYAAADcAAAADwAAAAAAAAAAAAAAAACYAgAAZHJz&#10;L2Rvd25yZXYueG1sUEsFBgAAAAAEAAQA9QAAAIsDAAAAAA==&#10;" fillcolor="#cfc" strokeweight="2.25pt">
                    <v:stroke dashstyle="dash"/>
                  </v:rect>
                  <v:line id="Line 298" o:spid="_x0000_s1342" style="position:absolute;visibility:visible;mso-wrap-style:square" from="1254,1161" to="1422,1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4OkMQAAADcAAAADwAAAGRycy9kb3ducmV2LnhtbESPUUvDQBCE3wv+h2MF35pLI4rEXouI&#10;goIUTERfl9yaRHN74W6bxn/fKxR8HGbmG2a9nd2gJgqx92xgleWgiBtve24NfNTPyztQUZAtDp7J&#10;wB9F2G4uFmssrT/wO02VtCpBOJZooBMZS61j05HDmPmROHnfPjiUJEOrbcBDgrtBF3l+qx32nBY6&#10;HOmxo+a32jsD+ara7eVnljpMX6+xHoo3evo05upyfrgHJTTLf/jcfrEGrm8KOJ1JR0Bvj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Pg6QxAAAANwAAAAPAAAAAAAAAAAA&#10;AAAAAKECAABkcnMvZG93bnJldi54bWxQSwUGAAAAAAQABAD5AAAAkgMAAAAA&#10;" strokeweight="2.25pt">
                    <v:stroke dashstyle="dash"/>
                  </v:line>
                  <v:line id="Line 299" o:spid="_x0000_s1343" style="position:absolute;visibility:visible;mso-wrap-style:square" from="1524,1161" to="1692,1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KrC8QAAADcAAAADwAAAGRycy9kb3ducmV2LnhtbESPUUvDQBCE3wX/w7FC3+ylLYqkvRYR&#10;hRZEMJH2dcltk2huL9xt0/Tfe4LQx2FmvmFWm9F1aqAQW88GZtMMFHHlbcu1ga/y7f4JVBRki51n&#10;MnChCJv17c0Kc+vP/ElDIbVKEI45GmhE+lzrWDXkME59T5y8ow8OJclQaxvwnOCu0/Mse9QOW04L&#10;Dfb00lD1U5ycgWxWfJzke5QyDIddLLv5O73ujZncjc9LUEKjXMP/7a01sHhYwN+Zd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cqsLxAAAANwAAAAPAAAAAAAAAAAA&#10;AAAAAKECAABkcnMvZG93bnJldi54bWxQSwUGAAAAAAQABAD5AAAAkgMAAAAA&#10;" strokeweight="2.25pt">
                    <v:stroke dashstyle="dash"/>
                  </v:line>
                  <v:shape id="Freeform 300" o:spid="_x0000_s1344" style="position:absolute;left:1794;top:1150;width:153;height:11;visibility:visible;mso-wrap-style:square;v-text-anchor:top" coordsize="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E6MYA&#10;AADcAAAADwAAAGRycy9kb3ducmV2LnhtbESPT2vCQBTE70K/w/IKvenGNoYSXaXUSnsRiX/uz+wz&#10;CWbfptmtSb59tyD0OMzMb5jFqje1uFHrKssKppMIBHFudcWFguNhM34F4TyyxtoyKRjIwWr5MFpg&#10;qm3HGd32vhABwi5FBaX3TSqly0sy6Ca2IQ7exbYGfZBtIXWLXYCbWj5HUSINVhwWSmzovaT8uv8x&#10;Cra74pSvz5/Zpr/47ziZHWj4WCv19Ni/zUF46v1/+N7+0gpeZjH8nQ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E6MYAAADcAAAADwAAAAAAAAAAAAAAAACYAgAAZHJz&#10;L2Rvd25yZXYueG1sUEsFBgAAAAAEAAQA9QAAAIsDAAAAAA==&#10;" path="m,2r21,l21,e" filled="f" strokeweight="2.25pt">
                    <v:stroke dashstyle="dash"/>
                    <v:path arrowok="t" o:connecttype="custom" o:connectlocs="0,11;153,11;153,0" o:connectangles="0,0,0"/>
                  </v:shape>
                  <v:shape id="Freeform 301" o:spid="_x0000_s1345" style="position:absolute;left:1837;top:1026;width:110;height:44;visibility:visible;mso-wrap-style:square;v-text-anchor:top" coordsize="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5kicMA&#10;AADcAAAADwAAAGRycy9kb3ducmV2LnhtbESPQWsCMRSE7wX/Q3iCt5pdxbZsjVIKgiehq/T8unm7&#10;Cd28LEnU1V/fFAo9DjPzDbPejq4XFwrRelZQzgsQxI3XljsFp+Pu8QVETMgae8+k4EYRtpvJwxor&#10;7a/8QZc6dSJDOFaowKQ0VFLGxpDDOPcDcfZaHxymLEMndcBrhrteLoriSTq0nBcMDvRuqPmuz05B&#10;eJa7A5fS1NZ+HuLXsb3fylap2XR8ewWRaEz/4b/2XitYrlbweyYfAb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5kicMAAADcAAAADwAAAAAAAAAAAAAAAACYAgAAZHJzL2Rv&#10;d25yZXYueG1sUEsFBgAAAAAEAAQA9QAAAIgDAAAAAA==&#10;" path="m15,8l15,,,e" filled="f" strokeweight="2.25pt">
                    <v:stroke dashstyle="dash"/>
                    <v:path arrowok="t" o:connecttype="custom" o:connectlocs="110,44;110,0;0,0" o:connectangles="0,0,0"/>
                  </v:shape>
                  <v:line id="Line 302" o:spid="_x0000_s1346" style="position:absolute;flip:x;visibility:visible;mso-wrap-style:square" from="1568,1026" to="1735,1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3KMUAAADcAAAADwAAAGRycy9kb3ducmV2LnhtbESPQWvCQBSE74L/YXmCl1I32mgkuopU&#10;C/ZYLXh9ZJ9JMPs27G5N2l/fLRQ8DjPzDbPe9qYRd3K+tqxgOklAEBdW11wq+Dy/PS9B+ICssbFM&#10;Cr7Jw3YzHKwx17bjD7qfQikihH2OCqoQ2lxKX1Rk0E9sSxy9q3UGQ5SulNphF+GmkbMkWUiDNceF&#10;Clt6rai4nb6MgvfQ7H+yQ5ftLi57ytJj2u8PqVLjUb9bgQjUh0f4v33UCl7mC/g7E4+A3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3KMUAAADcAAAADwAAAAAAAAAA&#10;AAAAAAChAgAAZHJzL2Rvd25yZXYueG1sUEsFBgAAAAAEAAQA+QAAAJMDAAAAAA==&#10;" strokeweight="2.25pt">
                    <v:stroke dashstyle="dash"/>
                  </v:line>
                  <v:line id="Line 303" o:spid="_x0000_s1347" style="position:absolute;flip:x;visibility:visible;mso-wrap-style:square" from="1298,1026" to="1466,1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sSs8YAAADcAAAADwAAAGRycy9kb3ducmV2LnhtbESPzWrDMBCE74W+g9hCLiWRmzpRcKOE&#10;0KSQHPMDuS7W1ja1VkZSY7dPXxUKPQ4z8w2zXA+2FTfyoXGs4WmSgSAunWm40nA5v40XIEJENtg6&#10;Jg1fFGC9ur9bYmFcz0e6nWIlEoRDgRrqGLtCylDWZDFMXEecvHfnLcYkfSWNxz7BbSunWTaXFhtO&#10;CzV29FpT+XH6tBoOsd1+q12vNlevHlW+z4ftLtd69DBsXkBEGuJ/+K+9NxqeZwp+z6QjIF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drErPGAAAA3AAAAA8AAAAAAAAA&#10;AAAAAAAAoQIAAGRycy9kb3ducmV2LnhtbFBLBQYAAAAABAAEAPkAAACUAwAAAAA=&#10;" strokeweight="2.25pt">
                    <v:stroke dashstyle="dash"/>
                  </v:line>
                  <v:line id="Line 304" o:spid="_x0000_s1348" style="position:absolute;visibility:visible;mso-wrap-style:square" from="1254,1070" to="1255,1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Y5esIAAADcAAAADwAAAGRycy9kb3ducmV2LnhtbERPTWvCQBC9F/oflil4qxuVFkldpZQW&#10;WihCE7HXITsmsdnZsDvG9N+7B8Hj432vNqPr1EAhtp4NzKYZKOLK25ZrA7vy43EJKgqyxc4zGfin&#10;CJv1/d0Kc+vP/ENDIbVKIRxzNNCI9LnWsWrIYZz6njhxBx8cSoKh1jbgOYW7Ts+z7Fk7bDk1NNjT&#10;W0PVX3FyBrJZsT3JcZQyDL9fsezm3/S+N2byML6+gBIa5Sa+uj+tgcVTWpvOpCOg1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dY5esIAAADcAAAADwAAAAAAAAAAAAAA&#10;AAChAgAAZHJzL2Rvd25yZXYueG1sUEsFBgAAAAAEAAQA+QAAAJADAAAAAA==&#10;" strokeweight="2.25pt">
                    <v:stroke dashstyle="dash"/>
                  </v:line>
                </v:group>
                <v:rect id="Rectangle 305" o:spid="_x0000_s1349" style="position:absolute;left:10287;top:7086;width:8197;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YEK8UA&#10;AADcAAAADwAAAGRycy9kb3ducmV2LnhtbESPT2vCQBTE74V+h+UVvNWNl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gQrxQAAANwAAAAPAAAAAAAAAAAAAAAAAJgCAABkcnMv&#10;ZG93bnJldi54bWxQSwUGAAAAAAQABAD1AAAAigMAAAAA&#10;" filled="f" stroked="f">
                  <v:textbox inset="0,0,0,0">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Null-NT2</w:t>
                        </w:r>
                      </w:p>
                    </w:txbxContent>
                  </v:textbox>
                </v:rect>
                <v:rect id="Rectangle 306" o:spid="_x0000_s1350" style="position:absolute;left:26333;top:7302;width:2826;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BnC8IA&#10;AADcAAAADwAAAGRycy9kb3ducmV2LnhtbERPy4rCMBTdC/5DuMLsNNUB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cLwgAAANwAAAAPAAAAAAAAAAAAAAAAAJgCAABkcnMvZG93&#10;bnJldi54bWxQSwUGAAAAAAQABAD1AAAAhwMAAAAA&#10;" filled="f" stroked="f">
                  <v:textbox inset="0,0,0,0">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NT1</w:t>
                        </w:r>
                      </w:p>
                    </w:txbxContent>
                  </v:textbox>
                </v:rect>
                <v:rect id="Rectangle 307" o:spid="_x0000_s1351" style="position:absolute;top:5308;width:501;height:8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zCkMQA&#10;AADcAAAADwAAAGRycy9kb3ducmV2LnhtbESPQYvCMBSE74L/ITzBm6auI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swpDEAAAA3AAAAA8AAAAAAAAAAAAAAAAAmAIAAGRycy9k&#10;b3ducmV2LnhtbFBLBQYAAAAABAAEAPUAAACJAwAAAAA=&#10;" filled="f" stroked="f">
                  <v:textbox inset="0,0,0,0">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v:textbox>
                </v:rect>
                <v:rect id="Rectangle 308" o:spid="_x0000_s1352" style="position:absolute;left:2241;top:3429;width:2331;height:1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5c58QA&#10;AADcAAAADwAAAGRycy9kb3ducmV2LnhtbESPT4vCMBTE74LfITzBm6Yq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XOfEAAAA3AAAAA8AAAAAAAAAAAAAAAAAmAIAAGRycy9k&#10;b3ducmV2LnhtbFBLBQYAAAAABAAEAPUAAACJAwAAAAA=&#10;" filled="f" stroked="f">
                  <v:textbox inset="0,0,0,0">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v:textbox>
                </v:rect>
                <v:line id="Line 309" o:spid="_x0000_s1353" style="position:absolute;visibility:visible;mso-wrap-style:square" from="5784,2216" to="11995,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gXS8cAAADcAAAADwAAAGRycy9kb3ducmV2LnhtbESPzWvCQBTE70L/h+UVehHd+EGQ6CpS&#10;EKQ9FD8OHh/Zl00w+zbNribtX98tCB6HmfkNs9r0thZ3an3lWMFknIAgzp2u2Cg4n3ajBQgfkDXW&#10;jknBD3nYrF8GK8y06/hA92MwIkLYZ6igDKHJpPR5SRb92DXE0StcazFE2RqpW+wi3NZymiSptFhx&#10;XCixofeS8uvxZhV8fw7D5TBdfPx+dcX8NGnMdl8Ypd5e++0SRKA+PMOP9l4rmKUz+D8Tj4Bc/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eBdLxwAAANwAAAAPAAAAAAAA&#10;AAAAAAAAAKECAABkcnMvZG93bnJldi54bWxQSwUGAAAAAAQABAD5AAAAlQMAAAAA&#10;" strokeweight=".30869mm"/>
                <v:line id="Line 310" o:spid="_x0000_s1354" style="position:absolute;visibility:visible;mso-wrap-style:square" from="18205,2216" to="24428,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GPP8cAAADcAAAADwAAAGRycy9kb3ducmV2LnhtbESPzWvCQBTE70L/h+UVehHd+EGQ6CpS&#10;EKQeih8Hj4/syyaYfZtmV5P2r+8WCh6HmfkNs9r0thYPan3lWMFknIAgzp2u2Ci4nHejBQgfkDXW&#10;jknBN3nYrF8GK8y06/hIj1MwIkLYZ6igDKHJpPR5SRb92DXE0StcazFE2RqpW+wi3NZymiSptFhx&#10;XCixofeS8tvpbhV8HYbhepwuPn4+u2J+njRmuy+MUm+v/XYJIlAfnuH/9l4rmKVz+DsTj4Bc/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IkY8/xwAAANwAAAAPAAAAAAAA&#10;AAAAAAAAAKECAABkcnMvZG93bnJldi54bWxQSwUGAAAAAAQABAD5AAAAlQMAAAAA&#10;" strokeweight=".30869mm"/>
                <v:line id="Line 311" o:spid="_x0000_s1355" style="position:absolute;visibility:visible;mso-wrap-style:square" from="30727,2216" to="31927,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0qpMcAAADcAAAADwAAAGRycy9kb3ducmV2LnhtbESPT2vCQBTE7wW/w/IEL0U32lYkuooI&#10;gtRD8c/B4yP7sglm38bsatJ+erdQ6HGYmd8wi1VnK/GgxpeOFYxHCQjizOmSjYLzaTucgfABWWPl&#10;mBR8k4fVsveywFS7lg/0OAYjIoR9igqKEOpUSp8VZNGPXE0cvdw1FkOUjZG6wTbCbSUnSTKVFkuO&#10;CwXWtCkoux7vVsFt/xouh8ns8+erzd9P49qsd7lRatDv1nMQgbrwH/5r77SCt+kH/J6JR0Au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3SqkxwAAANwAAAAPAAAAAAAA&#10;AAAAAAAAAKECAABkcnMvZG93bnJldi54bWxQSwUGAAAAAAQABAD5AAAAlQMAAAAA&#10;" strokeweight=".30869mm"/>
                <v:line id="Line 312" o:spid="_x0000_s1356" style="position:absolute;visibility:visible;mso-wrap-style:square" from="32594,2216" to="33794,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008cAAADcAAAADwAAAGRycy9kb3ducmV2LnhtbESPT2vCQBTE7wW/w/IKXoputCVIdBUR&#10;BKmH4p+Dx0f2ZROafRuzq0n99N1CweMwM79hFqve1uJOra8cK5iMExDEudMVGwXn03Y0A+EDssba&#10;MSn4IQ+r5eBlgZl2HR/ofgxGRAj7DBWUITSZlD4vyaIfu4Y4eoVrLYYoWyN1i12E21pOkySVFiuO&#10;CyU2tCkp/z7erILr/i1cDtPZ5+OrKz5Ok8asd4VRavjar+cgAvXhGf5v77SC9zSFvzPxCMjl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D7TTxwAAANwAAAAPAAAAAAAA&#10;AAAAAAAAAKECAABkcnMvZG93bnJldi54bWxQSwUGAAAAAAQABAD5AAAAlQMAAAAA&#10;" strokeweight=".30869mm"/>
                <v:line id="Line 313" o:spid="_x0000_s1357" style="position:absolute;visibility:visible;mso-wrap-style:square" from="34474,2216" to="35667,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MRSMcAAADcAAAADwAAAGRycy9kb3ducmV2LnhtbESPzWvCQBTE74X+D8sreCm68QOV6CpS&#10;KIg9iB8Hj4/syyaYfZtmtyb617uFQo/DzPyGWa47W4kbNb50rGA4SEAQZ06XbBScT5/9OQgfkDVW&#10;jknBnTysV68vS0y1a/lAt2MwIkLYp6igCKFOpfRZQRb9wNXE0ctdYzFE2RipG2wj3FZylCRTabHk&#10;uFBgTR8FZdfjj1Xw/fUeLofRfPfYt/nkNKzNZpsbpXpv3WYBIlAX/sN/7a1WMJ7O4PdMPAJy9QQ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4QxFIxwAAANwAAAAPAAAAAAAA&#10;AAAAAAAAAKECAABkcnMvZG93bnJldi54bWxQSwUGAAAAAAQABAD5AAAAlQMAAAAA&#10;" strokeweight=".30869mm"/>
                <v:line id="Line 314" o:spid="_x0000_s1358" style="position:absolute;visibility:visible;mso-wrap-style:square" from="36347,2216" to="37534,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yFOsMAAADcAAAADwAAAGRycy9kb3ducmV2LnhtbERPy4rCMBTdD/gP4QpuBk3VQaQaRQYG&#10;xFmIj4XLS3ObFpub2kRb5+vNQpjl4byX685W4kGNLx0rGI8SEMSZ0yUbBefTz3AOwgdkjZVjUvAk&#10;D+tV72OJqXYtH+hxDEbEEPYpKihCqFMpfVaQRT9yNXHkctdYDBE2RuoG2xhuKzlJkpm0WHJsKLCm&#10;74Ky6/FuFdx+P8PlMJnv/vZt/nUa12azzY1Sg363WYAI1IV/8du91Qqms7g2nolHQK5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nchTrDAAAA3AAAAA8AAAAAAAAAAAAA&#10;AAAAoQIAAGRycy9kb3ducmV2LnhtbFBLBQYAAAAABAAEAPkAAACRAwAAAAA=&#10;" strokeweight=".30869mm"/>
                <v:line id="Line 315" o:spid="_x0000_s1359" style="position:absolute;visibility:visible;mso-wrap-style:square" from="38214,2216" to="39420,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AgoccAAADcAAAADwAAAGRycy9kb3ducmV2LnhtbESPT2vCQBTE70K/w/IKvYhu1CI2dRUp&#10;CKKH4p9Dj4/syyY0+zbNrib107uC4HGYmd8w82VnK3GhxpeOFYyGCQjizOmSjYLTcT2YgfABWWPl&#10;mBT8k4fl4qU3x1S7lvd0OQQjIoR9igqKEOpUSp8VZNEPXU0cvdw1FkOUjZG6wTbCbSXHSTKVFkuO&#10;CwXW9FVQ9ns4WwV/u3742Y9n2+t3m78fR7VZbXKj1Ntrt/oEEagLz/CjvdEKJtMPuJ+JR0Aub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kCChxwAAANwAAAAPAAAAAAAA&#10;AAAAAAAAAKECAABkcnMvZG93bnJldi54bWxQSwUGAAAAAAQABAD5AAAAlQMAAAAA&#10;" strokeweight=".30869mm"/>
                <v:line id="Line 316" o:spid="_x0000_s1360" style="position:absolute;visibility:visible;mso-wrap-style:square" from="40087,2216" to="41287,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Mf4cQAAADcAAAADwAAAGRycy9kb3ducmV2LnhtbERPy2rCQBTdF/yH4QrdlDrxQZXUUUQQ&#10;xC7E6KLLS+ZmEpq5EzOjSf16Z1Ho8nDey3Vva3Gn1leOFYxHCQji3OmKjYLLefe+AOEDssbaMSn4&#10;JQ/r1eBlial2HZ/ongUjYgj7FBWUITSplD4vyaIfuYY4coVrLYYIWyN1i10Mt7WcJMmHtFhxbCix&#10;oW1J+U92swquX2/h+zRZHB7Hrpidx43Z7Auj1Ouw33yCCNSHf/Gfe68VTOdxfjwTj4BcP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cx/hxAAAANwAAAAPAAAAAAAAAAAA&#10;AAAAAKECAABkcnMvZG93bnJldi54bWxQSwUGAAAAAAQABAD5AAAAkgMAAAAA&#10;" strokeweight=".30869mm"/>
                <v:line id="Line 317" o:spid="_x0000_s1361" style="position:absolute;visibility:visible;mso-wrap-style:square" from="41967,2216" to="43154,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6escAAADcAAAADwAAAGRycy9kb3ducmV2LnhtbESPT2vCQBTE7wW/w/IKXopuYotK6ioi&#10;CFIPxT+HHh/Zl01o9m3Mribtp3cLBY/DzPyGWax6W4sbtb5yrCAdJyCIc6crNgrOp+1oDsIHZI21&#10;Y1LwQx5Wy8HTAjPtOj7Q7RiMiBD2GSooQ2gyKX1ekkU/dg1x9ArXWgxRtkbqFrsIt7WcJMlUWqw4&#10;LpTY0Kak/Pt4tQou+5fwdZjMP34/u+LtlDZmvSuMUsPnfv0OIlAfHuH/9k4reJ2l8HcmHgG5v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P7p6xwAAANwAAAAPAAAAAAAA&#10;AAAAAAAAAKECAABkcnMvZG93bnJldi54bWxQSwUGAAAAAAQABAD5AAAAlQMAAAAA&#10;" strokeweight=".30869mm"/>
                <v:line id="Line 318" o:spid="_x0000_s1362" style="position:absolute;visibility:visible;mso-wrap-style:square" from="43834,2216" to="45040,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0kDccAAADcAAAADwAAAGRycy9kb3ducmV2LnhtbESPT2vCQBTE7wW/w/IKXopuTItK6ioi&#10;CFIPxT+HHh/Zl01o9m3Mribtp3cLBY/DzPyGWax6W4sbtb5yrGAyTkAQ505XbBScT9vRHIQPyBpr&#10;x6TghzysloOnBWbadXyg2zEYESHsM1RQhtBkUvq8JIt+7Bri6BWutRiibI3ULXYRbmuZJslUWqw4&#10;LpTY0Kak/Pt4tQou+5fwdUjnH7+fXfF2mjRmvSuMUsPnfv0OIlAfHuH/9k4reJ2l8HcmHgG5v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7SQNxwAAANwAAAAPAAAAAAAA&#10;AAAAAAAAAKECAABkcnMvZG93bnJldi54bWxQSwUGAAAAAAQABAD5AAAAlQMAAAAA&#10;" strokeweight=".30869mm"/>
                <v:line id="Line 319" o:spid="_x0000_s1363" style="position:absolute;visibility:visible;mso-wrap-style:square" from="45707,2216" to="45853,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GBlscAAADcAAAADwAAAGRycy9kb3ducmV2LnhtbESPT2vCQBTE7wW/w/IEL6Vu/IOV1FWk&#10;IIgeitpDj4/syyY0+zbNrib66d2C4HGYmd8wi1VnK3GhxpeOFYyGCQjizOmSjYLv0+ZtDsIHZI2V&#10;Y1JwJQ+rZe9lgal2LR/ocgxGRAj7FBUUIdSplD4ryKIfupo4erlrLIYoGyN1g22E20qOk2QmLZYc&#10;Fwqs6bOg7Pd4tgr+9q/h5zCe725fbT49jWqz3uZGqUG/W3+ACNSFZ/jR3moFk/cJ/J+JR0Au7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oYGWxwAAANwAAAAPAAAAAAAA&#10;AAAAAAAAAKECAABkcnMvZG93bnJldi54bWxQSwUGAAAAAAQABAD5AAAAlQMAAAAA&#10;" strokeweight=".30869mm"/>
                <v:line id="Line 320" o:spid="_x0000_s1364" style="position:absolute;flip:x;visibility:visible;mso-wrap-style:square" from="8185,660" to="8661,45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Y8MAAADcAAAADwAAAGRycy9kb3ducmV2LnhtbESPS4vCMBSF9wP+h3AFd2Pqg1E6RhGL&#10;4sbFWHGY3aW50xabm9JEW/+9EQSXh/P4OItVZypxo8aVlhWMhhEI4szqknMFp3T7OQfhPLLGyjIp&#10;uJOD1bL3scBY25Z/6Hb0uQgj7GJUUHhfx1K6rCCDbmhr4uD928agD7LJpW6wDeOmkuMo+pIGSw6E&#10;AmvaFJRdjlcTuJvDGRl3kz9MkrRNktP5dxwpNeh3628Qnjr/Dr/ae61gMpvC80w4An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5KP2PDAAAA3AAAAA8AAAAAAAAAAAAA&#10;AAAAoQIAAGRycy9kb3ducmV2LnhtbFBLBQYAAAAABAAEAPkAAACRAwAAAAA=&#10;" strokeweight=".30869mm">
                  <v:stroke dashstyle="longDash"/>
                </v:line>
                <v:rect id="Rectangle 321" o:spid="_x0000_s1365" style="position:absolute;left:9588;width:838;height:1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5STscA&#10;AADcAAAADwAAAGRycy9kb3ducmV2LnhtbESPT2vCQBTE7wW/w/KE3uqmFq1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OUk7HAAAA3AAAAA8AAAAAAAAAAAAAAAAAmAIAAGRy&#10;cy9kb3ducmV2LnhtbFBLBQYAAAAABAAEAPUAAACMAwAAAAA=&#10;" filled="f" stroked="f">
                  <v:textbox inset="0,0,0,0">
                    <w:txbxContent>
                      <w:p w:rsidR="0060031F" w:rsidRDefault="0060031F" w:rsidP="0060031F">
                        <w:pPr>
                          <w:autoSpaceDE w:val="0"/>
                          <w:autoSpaceDN w:val="0"/>
                          <w:adjustRightInd w:val="0"/>
                          <w:rPr>
                            <w:rFonts w:ascii="Arial" w:hAnsi="Arial"/>
                            <w:b/>
                            <w:color w:val="000000"/>
                            <w:sz w:val="20"/>
                          </w:rPr>
                        </w:pPr>
                        <w:r>
                          <w:rPr>
                            <w:rFonts w:ascii="Arial" w:hAnsi="Arial"/>
                            <w:b/>
                            <w:color w:val="000000"/>
                            <w:sz w:val="20"/>
                          </w:rPr>
                          <w:t>S</w:t>
                        </w:r>
                      </w:p>
                    </w:txbxContent>
                  </v:textbox>
                </v:rect>
                <v:rect id="Rectangle 322" o:spid="_x0000_s1366" style="position:absolute;left:22174;width:768;height:1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MOcUA&#10;AADcAAAADwAAAGRycy9kb3ducmV2LnhtbESPT4vCMBTE7wt+h/AEb2uqgq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XMw5xQAAANwAAAAPAAAAAAAAAAAAAAAAAJgCAABkcnMv&#10;ZG93bnJldi54bWxQSwUGAAAAAAQABAD1AAAAigMAAAAA&#10;" filled="f" stroked="f">
                  <v:textbox inset="0,0,0,0">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w:t>
                        </w:r>
                      </w:p>
                    </w:txbxContent>
                  </v:textbox>
                </v:rect>
                <v:line id="Line 323" o:spid="_x0000_s1367" style="position:absolute;visibility:visible;mso-wrap-style:square" from="21234,177" to="21234,45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cXcUAAADcAAAADwAAAGRycy9kb3ducmV2LnhtbESPQWvCQBSE7wX/w/IEL0U3UTCSugZb&#10;sPYmVQv19pp9JsHs2yW71fTfdwtCj8PMN8Msi9604kqdbywrSCcJCOLS6oYrBcfDZrwA4QOyxtYy&#10;KfghD8Vq8LDEXNsbv9N1HyoRS9jnqKAOweVS+rImg35iHXH0zrYzGKLsKqk7vMVy08ppksylwYbj&#10;Qo2OXmoqL/tvo2DmTq/px5c7m802ZLvHT5fsnk9KjYb9+glEoD78h+/0m45clsHfmXgE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cXcUAAADcAAAADwAAAAAAAAAA&#10;AAAAAAChAgAAZHJzL2Rvd25yZXYueG1sUEsFBgAAAAAEAAQA+QAAAJMDAAAAAA==&#10;" strokeweight=".30869mm">
                  <v:stroke dashstyle="longDash"/>
                </v:line>
                <v:shape id="Freeform 324" o:spid="_x0000_s1368" style="position:absolute;left:3079;top:11874;width:23146;height:965;visibility:visible;mso-wrap-style:square;v-text-anchor:top" coordsize="22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Tu8sMA&#10;AADcAAAADwAAAGRycy9kb3ducmV2LnhtbERPz0/CMBS+m/A/NI/Em3RoVDIphBAInDBuJF6f62Nr&#10;XF/rWsbkr6cHE49fvt/z5WBb0VMXjGMF00kGgrhy2nCt4FhuH2YgQkTW2DomBb8UYLkY3c0x1+7C&#10;H9QXsRYphEOOCpoYfS5lqBqyGCbOEyfu5DqLMcGulrrDSwq3rXzMshdp0XBqaNDTuqHquzhbBcZ/&#10;7Vb9qfjEQ/lj3svN1Z+fr0rdj4fVG4hIQ/wX/7n3WsHTa1qbzqQjIB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Tu8sMAAADcAAAADwAAAAAAAAAAAAAAAACYAgAAZHJzL2Rv&#10;d25yZXYueG1sUEsFBgAAAAAEAAQA9QAAAIgDAAAAAA==&#10;" path="m,l,92r2253,l2253,e" filled="f" strokeweight=".30869mm">
                  <v:path arrowok="t" o:connecttype="custom" o:connectlocs="0,0;0,96520;2314575,96520;2314575,0" o:connectangles="0,0,0,0"/>
                </v:shape>
                <v:shape id="Freeform 325" o:spid="_x0000_s1369" style="position:absolute;left:29819;top:12185;width:18656;height:959;visibility:visible;mso-wrap-style:square;v-text-anchor:top" coordsize="181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YMUA&#10;AADcAAAADwAAAGRycy9kb3ducmV2LnhtbESPT2vCQBDF74V+h2UKvdVNFatGV6lCqdhLjR70NmTH&#10;JJidDdmpxm/vFgo9Pt6fH2+26FytLtSGyrOB114Cijj3tuLCwH738TIGFQTZYu2ZDNwowGL++DDD&#10;1Porb+mSSaHiCIcUDZQiTap1yEtyGHq+IY7eybcOJcq20LbFaxx3te4nyZt2WHEklNjQqqT8nP24&#10;CEkm9Dmwy2O2+b4tv3ZDOR9qMeb5qXufghLq5D/8115bA4PRBH7PxCO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cJ5gxQAAANwAAAAPAAAAAAAAAAAAAAAAAJgCAABkcnMv&#10;ZG93bnJldi54bWxQSwUGAAAAAAQABAD1AAAAigMAAAAA&#10;" path="m,l,92,1816,88r,-88e" filled="f" strokeweight=".30869mm">
                  <v:path arrowok="t" o:connecttype="custom" o:connectlocs="0,0;0,95885;1865630,91716;1865630,0" o:connectangles="0,0,0,0"/>
                </v:shape>
                <v:shape id="Freeform 326" o:spid="_x0000_s1370" style="position:absolute;left:28022;top:11233;width:1797;height:952;visibility:visible;mso-wrap-style:square;v-text-anchor:top" coordsize="175,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LSYcEA&#10;AADcAAAADwAAAGRycy9kb3ducmV2LnhtbERPy4rCMBTdC/MP4Q6401RFqdVUBnHEleID3F6aa1va&#10;3HSaTK1/bxYDszyc93rTm1p01LrSsoLJOAJBnFldcq7gdv0exSCcR9ZYWyYFL3KwST8Ga0y0ffKZ&#10;uovPRQhhl6CCwvsmkdJlBRl0Y9sQB+5hW4M+wDaXusVnCDe1nEbRQhosOTQU2NC2oKy6/BoF9+su&#10;X3ZuHrmfl5yejpN9c6iMUsPP/msFwlPv/8V/7oNWMIvD/HAmHAGZ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i0mHBAAAA3AAAAA8AAAAAAAAAAAAAAAAAmAIAAGRycy9kb3du&#10;cmV2LnhtbFBLBQYAAAAABAAEAPUAAACGAwAAAAA=&#10;" path="m175,91l161,57,124,26,66,7,,e" filled="f" strokeweight=".30869mm">
                  <v:stroke dashstyle="3 1"/>
                  <v:path arrowok="t" o:connecttype="custom" o:connectlocs="179705,95250;165329,59662;127334,27214;67774,7327;0,0" o:connectangles="0,0,0,0,0"/>
                </v:shape>
                <v:shape id="Freeform 327" o:spid="_x0000_s1371" style="position:absolute;left:26225;top:11233;width:1797;height:952;visibility:visible;mso-wrap-style:square;v-text-anchor:top" coordsize="175,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53+sMA&#10;AADcAAAADwAAAGRycy9kb3ducmV2LnhtbESPT4vCMBTE74LfITxhb5rWZUWrUUR08bTiH/D6aJ5t&#10;sXmpTaz1228EweMwM79hZovWlKKh2hWWFcSDCARxanXBmYLTcdMfg3AeWWNpmRQ8ycFi3u3MMNH2&#10;wXtqDj4TAcIuQQW591UipUtzMugGtiIO3sXWBn2QdSZ1jY8AN6UcRtFIGiw4LORY0Sqn9Hq4GwXn&#10;4zqbNO4ncrenHO7+4t9qezVKffXa5RSEp9Z/wu/2Viv4HsfwOhOO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53+sMAAADcAAAADwAAAAAAAAAAAAAAAACYAgAAZHJzL2Rv&#10;d25yZXYueG1sUEsFBgAAAAAEAAQA9QAAAIgDAAAAAA==&#10;" path="m,91l15,57,52,26,110,7,175,e" filled="f" strokeweight=".30869mm">
                  <v:stroke dashstyle="3 1"/>
                  <v:path arrowok="t" o:connecttype="custom" o:connectlocs="0,95250;15403,59662;53398,27214;112957,7327;179705,0" o:connectangles="0,0,0,0,0"/>
                </v:shape>
                <v:group id="Group 328" o:spid="_x0000_s1372" style="position:absolute;left:47574;top:8540;width:5397;height:3645" coordorigin="4717,845" coordsize="525,3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3MC8YAAADcAAAADwAAAGRycy9kb3ducmV2LnhtbESPT2vCQBTE74V+h+UV&#10;vNVNlJYQXUVEi4cg1BSKt0f2mQSzb0N2mz/fvisUehxm5jfMejuaRvTUudqygngegSAurK65VPCV&#10;H18TEM4ja2wsk4KJHGw3z09rTLUd+JP6iy9FgLBLUUHlfZtK6YqKDLq5bYmDd7OdQR9kV0rd4RDg&#10;ppGLKHqXBmsOCxW2tK+ouF9+jIKPAYfdMj702f22n6752/k7i0mp2cu4W4HwNPr/8F/7pBUskw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TcwLxgAAANwA&#10;AAAPAAAAAAAAAAAAAAAAAKoCAABkcnMvZG93bnJldi54bWxQSwUGAAAAAAQABAD6AAAAnQMAAAAA&#10;">
                  <v:rect id="Rectangle 329" o:spid="_x0000_s1373" style="position:absolute;left:4717;top:845;width:525;height: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ihP8IA&#10;AADcAAAADwAAAGRycy9kb3ducmV2LnhtbESPT4vCMBTE74LfITzBm6auIFKN4h+WirdV6flt87bt&#10;bvNSmtjWb28WBI/DzPyGWW97U4mWGldaVjCbRiCIM6tLzhXcrp+TJQjnkTVWlknBgxxsN8PBGmNt&#10;O/6i9uJzESDsYlRQeF/HUrqsIINuamvi4P3YxqAPssmlbrALcFPJjyhaSIMlh4UCazoUlP1d7iZQ&#10;jvybtK77lmdT7ZMa08UsSZUaj/rdCoSn3r/Dr/ZJK5gv5/B/JhwB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SKE/wgAAANwAAAAPAAAAAAAAAAAAAAAAAJgCAABkcnMvZG93&#10;bnJldi54bWxQSwUGAAAAAAQABAD1AAAAhwMAAAAA&#10;" fillcolor="#fc0" strokeweight=".30869mm"/>
                  <v:rect id="Rectangle 330" o:spid="_x0000_s1374" style="position:absolute;left:4717;top:968;width:175;height: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E5S8MA&#10;AADcAAAADwAAAGRycy9kb3ducmV2LnhtbESPS4vCQBCE7wv+h6EFb+vEByJZR/GBRLytiufeTG+S&#10;NdMTMmMS/70jLHgsquorarHqTCkaql1hWcFoGIEgTq0uOFNwOe8/5yCcR9ZYWiYFD3KwWvY+Fhhr&#10;2/I3NSefiQBhF6OC3PsqltKlORl0Q1sRB+/X1gZ9kHUmdY1tgJtSjqNoJg0WHBZyrGibU3o73U2g&#10;7PgvaVz7I4+m3CQVXmej5KrUoN+tv0B46vw7/N8+aAWT+RReZ8IR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6E5S8MAAADcAAAADwAAAAAAAAAAAAAAAACYAgAAZHJzL2Rv&#10;d25yZXYueG1sUEsFBgAAAAAEAAQA9QAAAIgDAAAAAA==&#10;" fillcolor="#fc0" strokeweight=".30869mm"/>
                  <v:rect id="Rectangle 331" o:spid="_x0000_s1375" style="position:absolute;left:5067;top:968;width:175;height: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2c0MIA&#10;AADcAAAADwAAAGRycy9kb3ducmV2LnhtbESPT4vCMBTE7wt+h/AEb2uqokjXKP5BKt5WxfPb5m3b&#10;tXkpTWzrtzfCgsdhZn7DLFadKUVDtSssKxgNIxDEqdUFZwou5/3nHITzyBpLy6TgQQ5Wy97HAmNt&#10;W/6m5uQzESDsYlSQe1/FUro0J4NuaCvi4P3a2qAPss6krrENcFPKcRTNpMGCw0KOFW1zSm+nuwmU&#10;Hf8ljWt/5NGUm6TC62yUXJUa9Lv1FwhPnX+H/9sHrWAyn8LrTDg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7ZzQwgAAANwAAAAPAAAAAAAAAAAAAAAAAJgCAABkcnMvZG93&#10;bnJldi54bWxQSwUGAAAAAAQABAD1AAAAhwMAAAAA&#10;" fillcolor="#fc0" strokeweight=".30869mm"/>
                  <v:rect id="Rectangle 332" o:spid="_x0000_s1376" style="position:absolute;left:4717;top:1056;width:175;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8Cp8MA&#10;AADcAAAADwAAAGRycy9kb3ducmV2LnhtbESPQWuDQBSE74X8h+UFeqtrUhAx2YQmoVh6qwmeX9wX&#10;NXXfirtV+++7hUKPw8x8w2z3s+nESINrLStYRTEI4srqlmsFl/PrUwrCeWSNnWVS8E0O9rvFwxYz&#10;bSf+oLHwtQgQdhkqaLzvMyld1ZBBF9meOHg3Oxj0QQ611ANOAW46uY7jRBpsOSw02NOxoeqz+DKB&#10;cuJ7PrrpKt9Nd8h7LJNVXir1uJxfNiA8zf4//Nd+0wqe0wR+z4QjIH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8Cp8MAAADcAAAADwAAAAAAAAAAAAAAAACYAgAAZHJzL2Rv&#10;d25yZXYueG1sUEsFBgAAAAAEAAQA9QAAAIgDAAAAAA==&#10;" fillcolor="#fc0" strokeweight=".30869mm"/>
                  <v:rect id="Rectangle 333" o:spid="_x0000_s1377" style="position:absolute;left:5067;top:1056;width:175;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OnPMMA&#10;AADcAAAADwAAAGRycy9kb3ducmV2LnhtbESPQWvCQBSE70L/w/IKvekmLaQhuopaSoq32pLzM/tM&#10;otm3IbtN0n/vFgoeh5n5hlltJtOKgXrXWFYQLyIQxKXVDVcKvr/e5ykI55E1tpZJwS852KwfZivM&#10;tB35k4ajr0SAsMtQQe19l0npypoMuoXtiIN3tr1BH2RfSd3jGOCmlc9RlEiDDYeFGjva11Rejz8m&#10;UN74kg9uPMmDaXd5h0US54VST4/TdgnC0+Tv4f/2h1bwkr7C35lwBO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3OnPMMAAADcAAAADwAAAAAAAAAAAAAAAACYAgAAZHJzL2Rv&#10;d25yZXYueG1sUEsFBgAAAAAEAAQA9QAAAIgDAAAAAA==&#10;" fillcolor="#fc0" strokeweight=".30869mm"/>
                  <v:line id="Line 334" o:spid="_x0000_s1378" style="position:absolute;visibility:visible;mso-wrap-style:square" from="4805,968" to="4806,1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qW4sAAAADcAAAADwAAAGRycy9kb3ducmV2LnhtbERPS2vCQBC+F/wPywi9FN3UQgnRVVQM&#10;tDef9yE7JsHsbJodY9pf3z0Uevz43ovV4BrVUxdqzwZepwko4sLbmksD51M+SUEFQbbYeCYD3xRg&#10;tRw9LTCz/sEH6o9SqhjCIUMDlUibaR2KihyGqW+JI3f1nUOJsCu17fARw12jZ0nyrh3WHBsqbGlb&#10;UXE73p2BfEsvu/1MPlP54n3zw5tLnx+MeR4P6zkooUH+xX/uD2vgLY1r45l4BPTy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AKluLAAAAA3AAAAA8AAAAAAAAAAAAAAAAA&#10;oQIAAGRycy9kb3ducmV2LnhtbFBLBQYAAAAABAAEAPkAAACOAwAAAAA=&#10;" strokeweight=".30869mm">
                    <v:stroke dashstyle="3 1"/>
                  </v:line>
                  <v:line id="Line 335" o:spid="_x0000_s1379" style="position:absolute;visibility:visible;mso-wrap-style:square" from="5162,968" to="5163,1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YzecQAAADcAAAADwAAAGRycy9kb3ducmV2LnhtbESPQWvCQBSE70L/w/IKvYhuaqHE6Cqt&#10;NFBvavX+yD6T0OzbNPsa0/56tyD0OMzMN8xyPbhG9dSF2rOBx2kCirjwtubSwPEjn6SggiBbbDyT&#10;gR8KsF7djZaYWX/hPfUHKVWEcMjQQCXSZlqHoiKHYepb4uidfedQouxKbTu8RLhr9CxJnrXDmuNC&#10;hS1tKio+D9/OQL6h8dtuJttUvnjX/PLrqc/3xjzcDy8LUEKD/Idv7Xdr4Cmdw9+ZeAT06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RjN5xAAAANwAAAAPAAAAAAAAAAAA&#10;AAAAAKECAABkcnMvZG93bnJldi54bWxQSwUGAAAAAAQABAD5AAAAkgMAAAAA&#10;" strokeweight=".30869mm">
                    <v:stroke dashstyle="3 1"/>
                  </v:line>
                  <v:shape id="Freeform 336" o:spid="_x0000_s1380" style="position:absolute;left:4980;top:922;width:175;height:46;visibility:visible;mso-wrap-style:square;v-text-anchor:top" coordsize="17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41PsAA&#10;AADcAAAADwAAAGRycy9kb3ducmV2LnhtbERPTWvCQBC9F/wPywi91Y1arE2zESkEhJ407X3Ijklo&#10;djZkJzH9992D4PHxvrPD7Do10RBazwbWqwQUceVty7WB77J42YMKgmyx80wG/ijAIV88ZZhaf+Mz&#10;TRepVQzhkKKBRqRPtQ5VQw7DyvfEkbv6waFEONTaDniL4a7TmyTZaYctx4YGe/psqPq9jM5AP5aj&#10;56I8b7/2lby9/qyvMhXGPC/n4wcooVke4rv7ZA1s3+P8eCYeAZ3/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E41PsAAAADcAAAADwAAAAAAAAAAAAAAAACYAgAAZHJzL2Rvd25y&#10;ZXYueG1sUEsFBgAAAAAEAAQA9QAAAIUDAAAAAA==&#10;" path="m175,46l160,27,124,11,66,4,,e" filled="f" strokeweight=".30869mm">
                    <v:stroke dashstyle="3 1"/>
                    <v:path arrowok="t" o:connecttype="custom" o:connectlocs="175,46;160,27;124,11;66,4;0,0" o:connectangles="0,0,0,0,0"/>
                  </v:shape>
                  <v:shape id="Freeform 337" o:spid="_x0000_s1381" style="position:absolute;left:4805;top:922;width:175;height:46;visibility:visible;mso-wrap-style:square;v-text-anchor:top" coordsize="17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KQpcMA&#10;AADcAAAADwAAAGRycy9kb3ducmV2LnhtbESPwWrDMBBE74H+g9hCb4nspLSuGyWUgKGQU+L0vlgb&#10;29RaGWvtuH9fBQo9DjPzhtnuZ9epiYbQejaQrhJQxJW3LdcGLmWxzEAFQbbYeSYDPxRgv3tYbDG3&#10;/sYnms5SqwjhkKOBRqTPtQ5VQw7DyvfE0bv6waFEOdTaDniLcNfpdZK8aIctx4UGezo0VH2fR2eg&#10;H8vRc1GeNsesktfnr/QqU2HM0+P88Q5KaJb/8F/70xrYvKVwPxOPgN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wKQpcMAAADcAAAADwAAAAAAAAAAAAAAAACYAgAAZHJzL2Rv&#10;d25yZXYueG1sUEsFBgAAAAAEAAQA9QAAAIgDAAAAAA==&#10;" path="m,46l15,27,51,11,109,4,175,e" filled="f" strokeweight=".30869mm">
                    <v:stroke dashstyle="3 1"/>
                    <v:path arrowok="t" o:connecttype="custom" o:connectlocs="0,46;15,27;51,11;109,4;175,0" o:connectangles="0,0,0,0,0"/>
                  </v:shape>
                </v:group>
                <v:shape id="Freeform 338" o:spid="_x0000_s1382" style="position:absolute;left:52076;top:12185;width:3524;height:959;visibility:visible;mso-wrap-style:square;v-text-anchor:top" coordsize="34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NVZ8QA&#10;AADcAAAADwAAAGRycy9kb3ducmV2LnhtbESPQWsCMRSE70L/Q3hCbzWrBbGrUVRaqYce3Hrw+Ng8&#10;s8HNy7JJde2vN4LgcZiZb5jZonO1OFMbrGcFw0EGgrj02rJRsP/9epuACBFZY+2ZFFwpwGL+0pth&#10;rv2Fd3QuohEJwiFHBVWMTS5lKCtyGAa+IU7e0bcOY5KtkbrFS4K7Wo6ybCwdWk4LFTa0rqg8FX9O&#10;wY8/bFYT/b/9tMZct7SydrMulHrtd8spiEhdfIYf7W+t4P1jBP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zVWfEAAAA3AAAAA8AAAAAAAAAAAAAAAAAmAIAAGRycy9k&#10;b3ducmV2LnhtbFBLBQYAAAAABAAEAPUAAACJAwAAAAA=&#10;" path="m7,l,92r343,e" filled="f" strokeweight=".30869mm">
                  <v:path arrowok="t" o:connecttype="custom" o:connectlocs="7192,0;0,95885;352425,95885" o:connectangles="0,0,0"/>
                </v:shape>
                <v:rect id="Rectangle 339" o:spid="_x0000_s1383" style="position:absolute;left:53428;top:9328;width:1836;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eJW8UA&#10;AADcAAAADwAAAGRycy9kb3ducmV2LnhtbESPT4vCMBTE78J+h/AWvGmqwm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J4lbxQAAANwAAAAPAAAAAAAAAAAAAAAAAJgCAABkcnMv&#10;ZG93bnJldi54bWxQSwUGAAAAAAQABAD1AAAAigMAAAAA&#10;" filled="f" stroked="f">
                  <v:textbox inset="0,0,0,0">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v:textbox>
                </v:rect>
                <v:rect id="Rectangle 340" o:spid="_x0000_s1384" style="position:absolute;left:1276;top:14833;width:3594;height:66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hOOcUA&#10;AADcAAAADwAAAGRycy9kb3ducmV2LnhtbESPzWsCMRTE74L/Q3iFXoqb9aNFV6PYYqEXD7Xi+bl5&#10;+1E3L2GTrtv/vhEKHoeZ+Q2z2vSmER21vrasYJykIIhzq2suFRy/3kdzED4ga2wsk4Jf8rBZDwcr&#10;zLS98id1h1CKCGGfoYIqBJdJ6fOKDPrEOuLoFbY1GKJsS6lbvEa4aeQkTV+kwZrjQoWO3irKL4cf&#10;o6Dwxj2VzuWh88+v3zs32Z9PJ6UeH/rtEkSgPtzD/+0PrWC6mMHtTD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2E45xQAAANwAAAAPAAAAAAAAAAAAAAAAAJgCAABkcnMv&#10;ZG93bnJldi54bWxQSwUGAAAAAAQABAD1AAAAigMAAAAA&#10;" strokeweight=".30869mm"/>
                <v:line id="Line 341" o:spid="_x0000_s1385" style="position:absolute;visibility:visible;mso-wrap-style:square" from="1276,15798" to="4870,15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hag8cAAADcAAAADwAAAGRycy9kb3ducmV2LnhtbESPT2vCQBTE7wW/w/IEL0U32ioaXUWE&#10;grSH4p+Dx0f2ZRPMvo3Z1aT99N1CocdhZn7DrDadrcSDGl86VjAeJSCIM6dLNgrOp7fhHIQPyBor&#10;x6Tgizxs1r2nFabatXygxzEYESHsU1RQhFCnUvqsIIt+5Gri6OWusRiibIzUDbYRbis5SZKZtFhy&#10;XCiwpl1B2fV4twpuH8/hcpjM378/2/z1NK7Ndp8bpQb9brsEEagL/+G/9l4reFlM4fdMPAJy/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CFqDxwAAANwAAAAPAAAAAAAA&#10;AAAAAAAAAKECAABkcnMvZG93bnJldi54bWxQSwUGAAAAAAQABAD5AAAAlQMAAAAA&#10;" strokeweight=".30869mm"/>
                <v:line id="Line 342" o:spid="_x0000_s1386" style="position:absolute;visibility:visible;mso-wrap-style:square" from="1276,16751" to="4870,16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rE9McAAADcAAAADwAAAGRycy9kb3ducmV2LnhtbESPT2vCQBTE70K/w/IKvYhu1CI2dRUp&#10;CKKH4p9Dj4/syyY0+zbNrib107uC4HGYmd8w82VnK3GhxpeOFYyGCQjizOmSjYLTcT2YgfABWWPl&#10;mBT8k4fl4qU3x1S7lvd0OQQjIoR9igqKEOpUSp8VZNEPXU0cvdw1FkOUjZG6wTbCbSXHSTKVFkuO&#10;CwXW9FVQ9ns4WwV/u3742Y9n2+t3m78fR7VZbXKj1Ntrt/oEEagLz/CjvdEKJh9TuJ+JR0Aub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i2sT0xwAAANwAAAAPAAAAAAAA&#10;AAAAAAAAAKECAABkcnMvZG93bnJldi54bWxQSwUGAAAAAAQABAD5AAAAlQMAAAAA&#10;" strokeweight=".30869mm"/>
                <v:line id="Line 343" o:spid="_x0000_s1387" style="position:absolute;visibility:visible;mso-wrap-style:square" from="1276,17665" to="4870,17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Zhb8gAAADcAAAADwAAAGRycy9kb3ducmV2LnhtbESPzWvCQBTE7wX/h+UJXoputMWP6Coi&#10;FKQ9FD8OHh/Zl00w+zZmV5P2r+8WCj0OM/MbZrXpbCUe1PjSsYLxKAFBnDldslFwPr0N5yB8QNZY&#10;OSYFX+Rhs+49rTDVruUDPY7BiAhhn6KCIoQ6ldJnBVn0I1cTRy93jcUQZWOkbrCNcFvJSZJMpcWS&#10;40KBNe0Kyq7Hu1Vw+3gOl8Nk/v792eavp3FttvvcKDXod9sliEBd+A//tfdawctiBr9n4hGQ6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ZZhb8gAAADcAAAADwAAAAAA&#10;AAAAAAAAAAChAgAAZHJzL2Rvd25yZXYueG1sUEsFBgAAAAAEAAQA+QAAAJYDAAAAAA==&#10;" strokeweight=".30869mm"/>
                <v:line id="Line 344" o:spid="_x0000_s1388" style="position:absolute;visibility:visible;mso-wrap-style:square" from="1276,18630" to="4870,18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n1HcQAAADcAAAADwAAAGRycy9kb3ducmV2LnhtbERPy2rCQBTdF/yH4QrdFJ34oNjUUUQQ&#10;xC7E6KLLS+ZmEpq5EzOjSf16Z1Ho8nDey3Vva3Gn1leOFUzGCQji3OmKjYLLeTdagPABWWPtmBT8&#10;kof1avCyxFS7jk90z4IRMYR9igrKEJpUSp+XZNGPXUMcucK1FkOErZG6xS6G21pOk+RdWqw4NpTY&#10;0Lak/Ce7WQXXr7fwfZouDo9jV8zPk8Zs9oVR6nXYbz5BBOrDv/jPvdcKZh9xbTwTj4BcP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CfUdxAAAANwAAAAPAAAAAAAAAAAA&#10;AAAAAKECAABkcnMvZG93bnJldi54bWxQSwUGAAAAAAQABAD5AAAAkgMAAAAA&#10;" strokeweight=".30869mm"/>
                <v:line id="Line 345" o:spid="_x0000_s1389" style="position:absolute;visibility:visible;mso-wrap-style:square" from="1276,19596" to="4870,19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VQhscAAADcAAAADwAAAGRycy9kb3ducmV2LnhtbESPT2vCQBTE7wW/w/IEL0U32lI0uooI&#10;gtRD8c/B4yP7sglm38bsatJ+erdQ6HGYmd8wi1VnK/GgxpeOFYxHCQjizOmSjYLzaTucgvABWWPl&#10;mBR8k4fVsveywFS7lg/0OAYjIoR9igqKEOpUSp8VZNGPXE0cvdw1FkOUjZG6wTbCbSUnSfIhLZYc&#10;FwqsaVNQdj3erYLb/jVcDpPp589Xm7+fxrVZ73Kj1KDfrecgAnXhP/zX3mkFb7MZ/J6JR0Au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TRVCGxwAAANwAAAAPAAAAAAAA&#10;AAAAAAAAAKECAABkcnMvZG93bnJldi54bWxQSwUGAAAAAAQABAD5AAAAlQMAAAAA&#10;" strokeweight=".30869mm"/>
                <v:line id="Line 346" o:spid="_x0000_s1390" style="position:absolute;visibility:visible;mso-wrap-style:square" from="1276,20561" to="4870,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h+cQAAADcAAAADwAAAGRycy9kb3ducmV2LnhtbERPPWvDMBDdA/0P4gpdQi07hGLcKCEU&#10;AqYdQuIMHQ/rLJtaJ9dSYre/vhoCHR/ve7ObbS9uNPrOsYIsSUEQ1053bBRcqsNzDsIHZI29Y1Lw&#10;Qx5224fFBgvtJj7R7RyMiCHsC1TQhjAUUvq6JYs+cQNx5Bo3WgwRjkbqEacYbnu5StMXabHj2NDi&#10;QG8t1V/nq1Xw/bEMn6dV/v57nJp1lQ1mXzZGqafHef8KItAc/sV3d6kVrNM4P56JR0B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36H5xAAAANwAAAAPAAAAAAAAAAAA&#10;AAAAAKECAABkcnMvZG93bnJldi54bWxQSwUGAAAAAAQABAD5AAAAkgMAAAAA&#10;" strokeweight=".30869mm"/>
                <v:rect id="Rectangle 347" o:spid="_x0000_s1391" style="position:absolute;left:11995;top:20415;width:7124;height:1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DcfMQA&#10;AADcAAAADwAAAGRycy9kb3ducmV2LnhtbESPQWsCMRSE74X+h/AKvWmiVLGrUUQsLQgFXXvw9ti8&#10;ZpduXpZNurv+eyMUehxm5htmtRlcLTpqQ+VZw2SsQBAX3lRsNZzzt9ECRIjIBmvPpOFKATbrx4cV&#10;Zsb3fKTuFK1IEA4ZaihjbDIpQ1GSwzD2DXHyvn3rMCbZWmla7BPc1XKq1Fw6rDgtlNjQrqTi5/Tr&#10;NHSz8HXJ/fWzyt9fea+U7Q9otX5+GrZLEJGG+B/+a38YDS9qAvcz6Qj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A3HzEAAAA3AAAAA8AAAAAAAAAAAAAAAAAmAIAAGRycy9k&#10;b3ducmV2LnhtbFBLBQYAAAAABAAEAPUAAACJAwAAAAA=&#10;" fillcolor="#cfc" strokeweight="2.25pt"/>
                <v:rect id="Rectangle 348" o:spid="_x0000_s1392" style="position:absolute;left:24428;top:20415;width:7118;height:1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1mVsMA&#10;AADcAAAADwAAAGRycy9kb3ducmV2LnhtbESP0YrCMBRE3xf8h3AF39ZUkSJdo6gg6sMK1v2AS3Nt&#10;q81NaWKNf28WFvZxmJkzzGIVTCN66lxtWcFknIAgLqyuuVTwc9l9zkE4j6yxsUwKXuRgtRx8LDDT&#10;9sln6nNfighhl6GCyvs2k9IVFRl0Y9sSR+9qO4M+yq6UusNnhJtGTpMklQZrjgsVtrStqLjnD6Ng&#10;ftw/LnV/c6c0PQcK2+/TJvdKjYZh/QXCU/D/4b/2QSuYJVP4PROP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1mVsMAAADcAAAADwAAAAAAAAAAAAAAAACYAgAAZHJzL2Rv&#10;d25yZXYueG1sUEsFBgAAAAAEAAQA9QAAAIgDAAAAAA==&#10;" fillcolor="#cff" strokeweight=".30869mm"/>
                <v:rect id="Rectangle 349" o:spid="_x0000_s1393" style="position:absolute;left:10394;top:15392;width:9037;height:2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RucUA&#10;AADcAAAADwAAAGRycy9kb3ducmV2LnhtbESPS4vCQBCE7wv7H4Ze8LZOVmX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9G5xQAAANwAAAAPAAAAAAAAAAAAAAAAAJgCAABkcnMv&#10;ZG93bnJldi54bWxQSwUGAAAAAAQABAD1AAAAigMAAAAA&#10;" filled="f" stroked="f">
                  <v:textbox inset="0,0,0,0">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Акти</w:t>
                        </w:r>
                        <w:r>
                          <w:rPr>
                            <w:rFonts w:ascii="Arial" w:hAnsi="Arial"/>
                            <w:b/>
                            <w:color w:val="000000"/>
                            <w:sz w:val="20"/>
                          </w:rPr>
                          <w:t>в</w:t>
                        </w:r>
                        <w:r>
                          <w:rPr>
                            <w:rFonts w:ascii="Arial" w:hAnsi="Arial"/>
                            <w:b/>
                            <w:color w:val="000000"/>
                            <w:sz w:val="20"/>
                          </w:rPr>
                          <w:t>ная</w:t>
                        </w:r>
                      </w:p>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ш</w:t>
                        </w:r>
                        <w:r>
                          <w:rPr>
                            <w:rFonts w:ascii="Arial" w:hAnsi="Arial"/>
                            <w:b/>
                            <w:color w:val="000000"/>
                            <w:sz w:val="20"/>
                          </w:rPr>
                          <w:t>и</w:t>
                        </w:r>
                        <w:r>
                          <w:rPr>
                            <w:rFonts w:ascii="Arial" w:hAnsi="Arial"/>
                            <w:b/>
                            <w:color w:val="000000"/>
                            <w:sz w:val="20"/>
                          </w:rPr>
                          <w:t>на</w:t>
                        </w:r>
                      </w:p>
                      <w:p w:rsidR="0060031F" w:rsidRDefault="0060031F" w:rsidP="0060031F">
                        <w:pPr>
                          <w:autoSpaceDE w:val="0"/>
                          <w:autoSpaceDN w:val="0"/>
                          <w:adjustRightInd w:val="0"/>
                          <w:jc w:val="center"/>
                          <w:rPr>
                            <w:rFonts w:ascii="Arial" w:hAnsi="Arial"/>
                            <w:color w:val="000000"/>
                          </w:rPr>
                        </w:pPr>
                      </w:p>
                    </w:txbxContent>
                  </v:textbox>
                </v:rect>
                <v:rect id="Rectangle 350" o:spid="_x0000_s1394" style="position:absolute;left:11696;top:16148;width:680;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JzcUA&#10;AADcAAAADwAAAGRycy9kb3ducmV2LnhtbESPQWvCQBSE7wX/w/KE3pqNJ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knNxQAAANwAAAAPAAAAAAAAAAAAAAAAAJgCAABkcnMv&#10;ZG93bnJldi54bWxQSwUGAAAAAAQABAD1AAAAigMAAAAA&#10;" filled="f" stroked="f">
                  <v:textbox inset="0,0,0,0">
                    <w:txbxContent>
                      <w:p w:rsidR="0060031F" w:rsidRDefault="0060031F" w:rsidP="0060031F"/>
                    </w:txbxContent>
                  </v:textbox>
                </v:rect>
                <v:rect id="Rectangle 351" o:spid="_x0000_s1395" style="position:absolute;left:26333;top:16351;width:2826;height:19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sVsUA&#10;AADcAAAADwAAAGRycy9kb3ducmV2LnhtbESPS4vCQBCE7wv7H4Ze8LZOVnT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uxWxQAAANwAAAAPAAAAAAAAAAAAAAAAAJgCAABkcnMv&#10;ZG93bnJldi54bWxQSwUGAAAAAAQABAD1AAAAigMAAAAA&#10;" filled="f" stroked="f">
                  <v:textbox inset="0,0,0,0">
                    <w:txbxContent>
                      <w:p w:rsidR="0060031F" w:rsidRDefault="0060031F" w:rsidP="0060031F">
                        <w:pPr>
                          <w:autoSpaceDE w:val="0"/>
                          <w:autoSpaceDN w:val="0"/>
                          <w:adjustRightInd w:val="0"/>
                          <w:rPr>
                            <w:rFonts w:ascii="Arial" w:hAnsi="Arial"/>
                            <w:color w:val="000000"/>
                          </w:rPr>
                        </w:pPr>
                        <w:r>
                          <w:rPr>
                            <w:rFonts w:ascii="Arial" w:hAnsi="Arial"/>
                            <w:b/>
                            <w:color w:val="000000"/>
                          </w:rPr>
                          <w:t>NT1</w:t>
                        </w:r>
                      </w:p>
                    </w:txbxContent>
                  </v:textbox>
                </v:rect>
                <v:rect id="Rectangle 352" o:spid="_x0000_s1396" style="position:absolute;left:2241;top:12903;width:2331;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yIcUA&#10;AADcAAAADwAAAGRycy9kb3ducmV2LnhtbESPQWvCQBSE74X+h+UVequbliI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8HIhxQAAANwAAAAPAAAAAAAAAAAAAAAAAJgCAABkcnMv&#10;ZG93bnJldi54bWxQSwUGAAAAAAQABAD1AAAAigMAAAAA&#10;" filled="f" stroked="f">
                  <v:textbox inset="0,0,0,0">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v:textbox>
                </v:rect>
                <v:shape id="Freeform 353" o:spid="_x0000_s1397" style="position:absolute;left:3079;top:21367;width:10713;height:1143;visibility:visible;mso-wrap-style:square;v-text-anchor:top" coordsize="104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36h8MA&#10;AADcAAAADwAAAGRycy9kb3ducmV2LnhtbESPQWsCMRSE74L/IbyCN822yFa2RhGpIF5EVw/eHpvX&#10;zeLmZUmibv99Iwg9DjPzDTNf9rYVd/KhcazgfZKBIK6cbrhWcCo34xmIEJE1to5JwS8FWC6GgzkW&#10;2j34QPdjrEWCcChQgYmxK6QMlSGLYeI64uT9OG8xJulrqT0+Ety28iPLcmmx4bRgsKO1oep6vFkF&#10;3+f9Pm5K7S/1bJcfgslLCjulRm/96gtEpD7+h1/trVYwzT7heSYdAb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36h8MAAADcAAAADwAAAAAAAAAAAAAAAACYAgAAZHJzL2Rv&#10;d25yZXYueG1sUEsFBgAAAAAEAAQA9QAAAIgDAAAAAA==&#10;" path="m,l,92r1043,l1043,e" filled="f" strokeweight=".30869mm">
                  <v:path arrowok="t" o:connecttype="custom" o:connectlocs="0,0;0,114300;1071245,114300;1071245,0" o:connectangles="0,0,0,0"/>
                </v:shape>
                <v:shape id="Freeform 354" o:spid="_x0000_s1398" style="position:absolute;left:29819;top:21837;width:18656;height:1143;visibility:visible;mso-wrap-style:square;v-text-anchor:top" coordsize="181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CF48IA&#10;AADcAAAADwAAAGRycy9kb3ducmV2LnhtbERPS0vDQBC+C/0Pywje7K6vorHb0gqi2EtNPehtyI5J&#10;aHY2ZMc2/ffOQfD48b3nyzF25kBDbhN7uJo6MMRVCi3XHj52z5f3YLIgB+wSk4cTZVguJmdzLEI6&#10;8jsdSqmNhnAu0EMj0hfW5qqhiHmaemLlvtMQURQOtQ0DHjU8dvbauZmN2LI2NNjTU0PVvvyJWuIe&#10;6OUmrL/Kt+1pvdndyf6zE+8vzsfVIxihUf7Ff+7X4OHW6Vo9o0f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IXjwgAAANwAAAAPAAAAAAAAAAAAAAAAAJgCAABkcnMvZG93&#10;bnJldi54bWxQSwUGAAAAAAQABAD1AAAAhwMAAAAA&#10;" path="m,l,92,1816,88r,-88e" filled="f" strokeweight=".30869mm">
                  <v:path arrowok="t" o:connecttype="custom" o:connectlocs="0,0;0,114300;1865630,109330;1865630,0" o:connectangles="0,0,0,0"/>
                </v:shape>
                <v:line id="Line 355" o:spid="_x0000_s1399" style="position:absolute;visibility:visible;mso-wrap-style:square" from="48475,19913" to="48488,221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9RsQAAADcAAAADwAAAGRycy9kb3ducmV2LnhtbESPQWvCQBSE7wX/w/KEXopuKqVo6ioq&#10;DdSbWr0/sq9JMPs2Zl9j2l/vFoQeh5n5hpkve1erjtpQeTbwPE5AEefeVlwYOH5moymoIMgWa89k&#10;4IcCLBeDhzmm1l95T91BChUhHFI0UIo0qdYhL8lhGPuGOHpfvnUoUbaFti1eI9zVepIkr9phxXGh&#10;xIY2JeXnw7czkG3o6X03ke1ULryrf3l96rK9MY/DfvUGSqiX//C9/WENvCQz+DsTj4Be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P/1GxAAAANwAAAAPAAAAAAAAAAAA&#10;AAAAAKECAABkcnMvZG93bnJldi54bWxQSwUGAAAAAAQABAD5AAAAkgMAAAAA&#10;" strokeweight=".30869mm">
                  <v:stroke dashstyle="3 1"/>
                </v:line>
                <v:shape id="Freeform 356" o:spid="_x0000_s1400" style="position:absolute;left:28022;top:21056;width:1797;height:1099;visibility:visible;mso-wrap-style:square;v-text-anchor:top" coordsize="17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Q9gcUA&#10;AADcAAAADwAAAGRycy9kb3ducmV2LnhtbERPTWvCQBC9F/oflil4KXWjFA2pawiVit40zaG5Ddkx&#10;Cc3OptlVY3+9eyj0+Hjfq3Q0nbjQ4FrLCmbTCARxZXXLtYLi8+MlBuE8ssbOMim4kYN0/fiwwkTb&#10;Kx/pkvtahBB2CSpovO8TKV3VkEE3tT1x4E52MOgDHGqpB7yGcNPJeRQtpMGWQ0ODPb03VH3nZ6Og&#10;LOabr+ff+LD/WZyW23KfZxt5U2ryNGZvIDyN/l/8595pBa+zMD+cCU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RD2BxQAAANwAAAAPAAAAAAAAAAAAAAAAAJgCAABkcnMv&#10;ZG93bnJldi54bWxQSwUGAAAAAAQABAD1AAAAigMAAAAA&#10;" path="m175,88l161,53,124,27,66,4,,e" filled="f" strokeweight=".30869mm">
                  <v:stroke dashstyle="3 1"/>
                  <v:path arrowok="t" o:connecttype="custom" o:connectlocs="179705,109855;165329,66163;127334,33706;67774,4993;0,0" o:connectangles="0,0,0,0,0"/>
                </v:shape>
                <v:shape id="Freeform 357" o:spid="_x0000_s1401" style="position:absolute;left:26225;top:21056;width:1797;height:1099;visibility:visible;mso-wrap-style:square;v-text-anchor:top" coordsize="17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iYGsYA&#10;AADcAAAADwAAAGRycy9kb3ducmV2LnhtbESPQWvCQBSE7wX/w/IKXkrdREQluoooit5q6kFvj+wz&#10;Cc2+jdlVo7++Wyh4HGbmG2Y6b00lbtS40rKCuBeBIM6sLjlXcPhef45BOI+ssbJMCh7kYD7rvE0x&#10;0fbOe7qlPhcBwi5BBYX3dSKlywoy6Hq2Jg7e2TYGfZBNLnWD9wA3lexH0VAaLDksFFjTsqDsJ70a&#10;BadDf3X8eI6/dpfhebQ57dLFSj6U6r63iwkIT61/hf/bW61gEMfwdyYcAT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iYGsYAAADcAAAADwAAAAAAAAAAAAAAAACYAgAAZHJz&#10;L2Rvd25yZXYueG1sUEsFBgAAAAAEAAQA9QAAAIsDAAAAAA==&#10;" path="m,88l15,53,52,27,110,4,175,e" filled="f" strokeweight=".30869mm">
                  <v:stroke dashstyle="3 1"/>
                  <v:path arrowok="t" o:connecttype="custom" o:connectlocs="0,109855;15403,66163;53398,33706;112957,4993;179705,0" o:connectangles="0,0,0,0,0"/>
                </v:shape>
                <v:line id="Line 358" o:spid="_x0000_s1402" style="position:absolute;visibility:visible;mso-wrap-style:square" from="52146,19913" to="52152,221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L56sQAAADcAAAADwAAAGRycy9kb3ducmV2LnhtbESPQWvCQBSE74X+h+UVeim6MYhIdBUr&#10;DdSb2np/ZJ9JMPs2zb7GtL++WxA8DjPzDbNcD65RPXWh9mxgMk5AERfe1lwa+PzIR3NQQZAtNp7J&#10;wA8FWK8eH5aYWX/lA/VHKVWEcMjQQCXSZlqHoiKHYexb4uidfedQouxKbTu8RrhrdJokM+2w5rhQ&#10;YUvbiorL8dsZyLf08rZPZTeXL943v/x66vODMc9Pw2YBSmiQe/jWfrcGppMU/s/EI6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QvnqxAAAANwAAAAPAAAAAAAAAAAA&#10;AAAAAKECAABkcnMvZG93bnJldi54bWxQSwUGAAAAAAQABAD5AAAAkgMAAAAA&#10;" strokeweight=".30869mm">
                  <v:stroke dashstyle="3 1"/>
                </v:line>
                <v:group id="Group 359" o:spid="_x0000_s1403" style="position:absolute;left:47574;top:18040;width:5397;height:3448" coordorigin="4717,1763" coordsize="525,2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6ExcsYAAADcAAAADwAAAGRycy9kb3ducmV2LnhtbESPT2vCQBTE70K/w/IK&#10;vZlNmlpKmlVEaulBCmqh9PbIPpNg9m3Irvnz7V2h4HGYmd8w+Wo0jeipc7VlBUkUgyAurK65VPBz&#10;3M7fQDiPrLGxTAomcrBaPsxyzLQdeE/9wZciQNhlqKDyvs2kdEVFBl1kW+LgnWxn0AfZlVJ3OAS4&#10;aeRzHL9KgzWHhQpb2lRUnA8Xo+BzwGGdJh/97nzaTH/HxffvLiGlnh7H9TsIT6O/h//bX1rBS5LC&#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oTFyxgAAANwA&#10;AAAPAAAAAAAAAAAAAAAAAKoCAABkcnMvZG93bnJldi54bWxQSwUGAAAAAAQABAD6AAAAnQMAAAAA&#10;">
                  <v:rect id="Rectangle 360" o:spid="_x0000_s1404" style="position:absolute;left:4717;top:1763;width:525;height: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FhqcIA&#10;AADcAAAADwAAAGRycy9kb3ducmV2LnhtbESPT4vCMBTE74LfITzBm6YVEekaxT9Ixdu6i+e3zdu2&#10;a/NSmtjWb2+EBY/DzPyGWW16U4mWGldaVhBPIxDEmdUl5wq+v46TJQjnkTVWlknBgxxs1sPBChNt&#10;O/6k9uJzESDsElRQeF8nUrqsIINuamvi4P3axqAPssmlbrALcFPJWRQtpMGSw0KBNe0Lym6XuwmU&#10;A/+lret+5NlUu7TG6yJOr0qNR/32A4Sn3r/D/+2TVjCP5/A6E46AX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AWGpwgAAANwAAAAPAAAAAAAAAAAAAAAAAJgCAABkcnMvZG93&#10;bnJldi54bWxQSwUGAAAAAAQABAD1AAAAhwMAAAAA&#10;" fillcolor="#fc0" strokeweight=".30869mm"/>
                  <v:rect id="Rectangle 361" o:spid="_x0000_s1405" style="position:absolute;left:4717;top:1855;width:175;height: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3EMsMA&#10;AADcAAAADwAAAGRycy9kb3ducmV2LnhtbESPQWvCQBSE7wX/w/IEb3WTYqVEN6FaSqS3asn5mX0m&#10;sdm3IbtN4r/vFgoeh5n5htlmk2nFQL1rLCuIlxEI4tLqhisFX6f3xxcQziNrbC2Tghs5yNLZwxYT&#10;bUf+pOHoKxEg7BJUUHvfJVK6siaDbmk74uBdbG/QB9lXUvc4Brhp5VMUraXBhsNCjR3tayq/jz8m&#10;UN74mg9uPMsP0+7yDot1nBdKLebT6waEp8nfw//tg1awip/h70w4AjL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3EMsMAAADcAAAADwAAAAAAAAAAAAAAAACYAgAAZHJzL2Rv&#10;d25yZXYueG1sUEsFBgAAAAAEAAQA9QAAAIgDAAAAAA==&#10;" fillcolor="#fc0" strokeweight=".30869mm"/>
                  <v:rect id="Rectangle 362" o:spid="_x0000_s1406" style="position:absolute;left:5067;top:1855;width:175;height: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9aRcIA&#10;AADcAAAADwAAAGRycy9kb3ducmV2LnhtbESPQWvCQBSE70L/w/IKvekmUoKkrqItkuJNLTk/s88k&#10;mn0bstsk/fddQfA4zMw3zHI9mkb01LnasoJ4FoEgLqyuuVTwc9pNFyCcR9bYWCYFf+RgvXqZLDHV&#10;duAD9UdfigBhl6KCyvs2ldIVFRl0M9sSB+9iO4M+yK6UusMhwE0j51GUSIM1h4UKW/qsqLgdf02g&#10;fPE1691wlnvTbLMW8yTOcqXeXsfNBwhPo3+GH+1vreA9TuB+Jhw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n1pFwgAAANwAAAAPAAAAAAAAAAAAAAAAAJgCAABkcnMvZG93&#10;bnJldi54bWxQSwUGAAAAAAQABAD1AAAAhwMAAAAA&#10;" fillcolor="#fc0" strokeweight=".30869mm"/>
                  <v:rect id="Rectangle 363" o:spid="_x0000_s1407" style="position:absolute;left:4717;top:1947;width:175;height: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P/3sMA&#10;AADcAAAADwAAAGRycy9kb3ducmV2LnhtbESPT2vCQBTE7wW/w/IEb3UTEZXUVfyDRHrTiufX7GuS&#10;mn0bsmsSv31XEHocZuY3zHLdm0q01LjSsoJ4HIEgzqwuOVdw+Tq8L0A4j6yxskwKHuRgvRq8LTHR&#10;tuMTtWefiwBhl6CCwvs6kdJlBRl0Y1sTB+/HNgZ9kE0udYNdgJtKTqJoJg2WHBYKrGlXUHY7302g&#10;7Pk3bV33LT9NtU1rvM7i9KrUaNhvPkB46v1/+NU+agXTeA7PM+EI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9P/3sMAAADcAAAADwAAAAAAAAAAAAAAAACYAgAAZHJzL2Rv&#10;d25yZXYueG1sUEsFBgAAAAAEAAQA9QAAAIgDAAAAAA==&#10;" fillcolor="#fc0" strokeweight=".30869mm"/>
                  <v:rect id="Rectangle 364" o:spid="_x0000_s1408" style="position:absolute;left:5067;top:1947;width:175;height: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xrrMMA&#10;AADcAAAADwAAAGRycy9kb3ducmV2LnhtbESPwWrCQBCG7wXfYRnBW92kiJToKmqRlN5qi+cxOybR&#10;7GzIrkn69p1Docfhn/+b+dbb0TWqpy7Ung2k8wQUceFtzaWB76/j8yuoEJEtNp7JwA8F2G4mT2vM&#10;rB/4k/pTLJVAOGRooIqxzbQORUUOw9y3xJJdfecwytiV2nY4CNw1+iVJltphzXKhwpYOFRX308MJ&#10;5Y1veR+Gi/5wzT5v8bxM87Mxs+m4W4GKNMb/5b/2uzWwSOVbkRER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xrrMMAAADcAAAADwAAAAAAAAAAAAAAAACYAgAAZHJzL2Rv&#10;d25yZXYueG1sUEsFBgAAAAAEAAQA9QAAAIgDAAAAAA==&#10;" fillcolor="#fc0" strokeweight=".30869mm"/>
                  <v:shape id="Freeform 365" o:spid="_x0000_s1409" style="position:absolute;left:4980;top:1797;width:175;height:55;visibility:visible;mso-wrap-style:square;v-text-anchor:top" coordsize="17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1SnMMA&#10;AADcAAAADwAAAGRycy9kb3ducmV2LnhtbESPQWvCQBSE70L/w/IKvekmrbQ2dZVSCAieNPb+yD6T&#10;0OzbkH2J8d+7gtDjMDPfMOvt5Fo1Uh8azwbSRQKKuPS24crAqcjnK1BBkC22nsnAlQJsN0+zNWbW&#10;X/hA41EqFSEcMjRQi3SZ1qGsyWFY+I44emffO5Qo+0rbHi8R7lr9miTv2mHDcaHGjn5qKv+OgzPQ&#10;DcXgOS8Ob/tVKR/L3/QsY27My/P0/QVKaJL/8KO9swaW6Sfcz8Qjo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1SnMMAAADcAAAADwAAAAAAAAAAAAAAAACYAgAAZHJzL2Rv&#10;d25yZXYueG1sUEsFBgAAAAAEAAQA9QAAAIgDAAAAAA==&#10;" path="m175,46l160,27,124,12,66,4,,e" filled="f" strokeweight=".30869mm">
                    <v:stroke dashstyle="3 1"/>
                    <v:path arrowok="t" o:connecttype="custom" o:connectlocs="175,55;160,32;124,14;66,5;0,0" o:connectangles="0,0,0,0,0"/>
                  </v:shape>
                  <v:shape id="Freeform 366" o:spid="_x0000_s1410" style="position:absolute;left:4805;top:1797;width:175;height:55;visibility:visible;mso-wrap-style:square;v-text-anchor:top" coordsize="17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sxvL8A&#10;AADcAAAADwAAAGRycy9kb3ducmV2LnhtbERPTYvCMBC9C/6HMMLeNNWVVapRRCgseNLu3odmbIvN&#10;pDTTWv/95iDs8fG+98fRNWqgLtSeDSwXCSjiwtuaSwM/eTbfggqCbLHxTAZeFOB4mE72mFr/5CsN&#10;NylVDOGQooFKpE21DkVFDsPCt8SRu/vOoUTYldp2+IzhrtGrJPnSDmuODRW2dK6oeNx6Z6Dt895z&#10;ll8/L9tCNuvf5V2GzJiP2XjagRIa5V/8dn9bA+tVnB/PxCOgD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WzG8vwAAANwAAAAPAAAAAAAAAAAAAAAAAJgCAABkcnMvZG93bnJl&#10;di54bWxQSwUGAAAAAAQABAD1AAAAhAMAAAAA&#10;" path="m,46l15,27,51,12,109,4,175,e" filled="f" strokeweight=".30869mm">
                    <v:stroke dashstyle="3 1"/>
                    <v:path arrowok="t" o:connecttype="custom" o:connectlocs="0,55;15,32;51,14;109,5;175,0" o:connectangles="0,0,0,0,0"/>
                  </v:shape>
                </v:group>
                <v:shape id="Freeform 367" o:spid="_x0000_s1411" style="position:absolute;left:52209;top:21367;width:3531;height:1143;visibility:visible;mso-wrap-style:square;v-text-anchor:top" coordsize="34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TPksUA&#10;AADcAAAADwAAAGRycy9kb3ducmV2LnhtbESPQWvCQBSE74X+h+UVems2ESmSugYVlXrw0NhDj4/s&#10;62Yx+zZkV4399d2C0OMwM98w82p0nbjQEKxnBUWWgyBuvLZsFHwety8zECEia+w8k4IbBagWjw9z&#10;LLW/8gdd6mhEgnAoUUEbY19KGZqWHIbM98TJ+/aDw5jkYKQe8JrgrpOTPH+VDi2nhRZ7WrfUnOqz&#10;U3DwX7vVTP/sN9aY255W1u7WtVLPT+PyDUSkMf6H7+13rWA6KeDv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NM+SxQAAANwAAAAPAAAAAAAAAAAAAAAAAJgCAABkcnMv&#10;ZG93bnJldi54bWxQSwUGAAAAAAQABAD1AAAAigMAAAAA&#10;" path="m7,l,92r343,e" filled="f" strokeweight=".30869mm">
                  <v:path arrowok="t" o:connecttype="custom" o:connectlocs="7205,0;0,114300;353060,114300" o:connectangles="0,0,0"/>
                </v:shape>
                <v:rect id="Rectangle 368" o:spid="_x0000_s1412" style="position:absolute;left:1276;top:25812;width:3594;height:79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h3VMQA&#10;AADcAAAADwAAAGRycy9kb3ducmV2LnhtbESPQWvCQBSE7wX/w/IEL0U3DVYkuooVC156qErOz+wz&#10;iWbfLtk1pv++Wyh4HGbmG2a57k0jOmp9bVnB2yQBQVxYXXOp4HT8HM9B+ICssbFMCn7Iw3o1eFli&#10;pu2Dv6k7hFJECPsMFVQhuExKX1Rk0E+sI47exbYGQ5RtKXWLjwg3jUyTZCYN1hwXKnS0rai4He5G&#10;wcUb91o6V4TOv39cdy79Oue5UqNhv1mACNSHZ/i/vdcKpmkKf2fiEZ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od1TEAAAA3AAAAA8AAAAAAAAAAAAAAAAAmAIAAGRycy9k&#10;b3ducmV2LnhtbFBLBQYAAAAABAAEAPUAAACJAwAAAAA=&#10;" strokeweight=".30869mm"/>
                <v:line id="Line 369" o:spid="_x0000_s1413" style="position:absolute;visibility:visible;mso-wrap-style:square" from="1276,26962" to="4870,26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hj7scAAADcAAAADwAAAGRycy9kb3ducmV2LnhtbESPT2vCQBTE7wW/w/IEL0U3piKSuooI&#10;BbGH4p+Dx0f2ZROafRuzWxP99N1CweMwM79hluve1uJGra8cK5hOEhDEudMVGwXn08d4AcIHZI21&#10;Y1JwJw/r1eBliZl2HR/odgxGRAj7DBWUITSZlD4vyaKfuIY4eoVrLYYoWyN1i12E21qmSTKXFiuO&#10;CyU2tC0p/z7+WAXXz9dwOaSL/eOrK2anaWM2u8IoNRr2m3cQgfrwDP+3d1rBLH2DvzPxCMj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uGPuxwAAANwAAAAPAAAAAAAA&#10;AAAAAAAAAKECAABkcnMvZG93bnJldi54bWxQSwUGAAAAAAQABAD5AAAAlQMAAAAA&#10;" strokeweight=".30869mm"/>
                <v:line id="Line 370" o:spid="_x0000_s1414" style="position:absolute;visibility:visible;mso-wrap-style:square" from="1276,28105" to="4870,28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H7msYAAADcAAAADwAAAGRycy9kb3ducmV2LnhtbESPT2vCQBTE7wW/w/IEL0U3hlAkuooI&#10;grSH4p+Dx0f2ZRPMvo3ZrYn99N1CocdhZn7DrDaDbcSDOl87VjCfJSCIC6drNgou5/10AcIHZI2N&#10;Y1LwJA+b9ehlhbl2PR/pcQpGRAj7HBVUIbS5lL6oyKKfuZY4eqXrLIYoOyN1h32E20amSfImLdYc&#10;FypsaVdRcTt9WQX3j9dwPaaL9+/PvszO89ZsD6VRajIetksQgYbwH/5rH7SCLM3g90w8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R+5rGAAAA3AAAAA8AAAAAAAAA&#10;AAAAAAAAoQIAAGRycy9kb3ducmV2LnhtbFBLBQYAAAAABAAEAPkAAACUAwAAAAA=&#10;" strokeweight=".30869mm"/>
                <v:line id="Line 371" o:spid="_x0000_s1415" style="position:absolute;visibility:visible;mso-wrap-style:square" from="1276,29241" to="4870,29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1eAccAAADcAAAADwAAAGRycy9kb3ducmV2LnhtbESPT2vCQBTE7wW/w/IEL0U3BiuSuooI&#10;BbGH4p+Dx0f2ZROafRuzWxP99N1CweMwM79hluve1uJGra8cK5hOEhDEudMVGwXn08d4AcIHZI21&#10;Y1JwJw/r1eBliZl2HR/odgxGRAj7DBWUITSZlD4vyaKfuIY4eoVrLYYoWyN1i12E21qmSTKXFiuO&#10;CyU2tC0p/z7+WAXXz9dwOaSL/eOrK2anaWM2u8IoNRr2m3cQgfrwDP+3d1rBLH2DvzPxCMj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HV4BxwAAANwAAAAPAAAAAAAA&#10;AAAAAAAAAKECAABkcnMvZG93bnJldi54bWxQSwUGAAAAAAQABAD5AAAAlQMAAAAA&#10;" strokeweight=".30869mm"/>
                <v:line id="Line 372" o:spid="_x0000_s1416" style="position:absolute;visibility:visible;mso-wrap-style:square" from="1276,30340" to="4870,30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dsYAAADcAAAADwAAAGRycy9kb3ducmV2LnhtbESPT4vCMBTE78J+h/AWvIimFhHpGkWE&#10;BXEP4p+Dx0fzmpZtXmqTtd399BtB8DjMzG+Y5bq3tbhT6yvHCqaTBARx7nTFRsHl/DlegPABWWPt&#10;mBT8kof16m2wxEy7jo90PwUjIoR9hgrKEJpMSp+XZNFPXEMcvcK1FkOUrZG6xS7CbS3TJJlLixXH&#10;hRIb2paUf59+rILb1yhcj+li/3foitl52pjNrjBKDd/7zQeIQH14hZ/tnVYwS+fwOBOPgFz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PwHbGAAAA3AAAAA8AAAAAAAAA&#10;AAAAAAAAoQIAAGRycy9kb3ducmV2LnhtbFBLBQYAAAAABAAEAPkAAACUAwAAAAA=&#10;" strokeweight=".30869mm"/>
                <v:line id="Line 373" o:spid="_x0000_s1417" style="position:absolute;visibility:visible;mso-wrap-style:square" from="1276,31470" to="4870,31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Nl7ccAAADcAAAADwAAAGRycy9kb3ducmV2LnhtbESPT2vCQBTE7wW/w/IEL0U3BqmSuooI&#10;BbGH4p+Dx0f2ZROafRuzWxP99N1CweMwM79hluve1uJGra8cK5hOEhDEudMVGwXn08d4AcIHZI21&#10;Y1JwJw/r1eBliZl2HR/odgxGRAj7DBWUITSZlD4vyaKfuIY4eoVrLYYoWyN1i12E21qmSfImLVYc&#10;F0psaFtS/n38sQqun6/hckgX+8dXV8xO08ZsdoVRajTsN+8gAvXhGf5v77SCWTqHvzPxCMj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g2XtxwAAANwAAAAPAAAAAAAA&#10;AAAAAAAAAKECAABkcnMvZG93bnJldi54bWxQSwUGAAAAAAQABAD5AAAAlQMAAAAA&#10;" strokeweight=".30869mm"/>
                <v:line id="Line 374" o:spid="_x0000_s1418" style="position:absolute;visibility:visible;mso-wrap-style:square" from="1276,32626" to="4870,32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zxn8MAAADcAAAADwAAAGRycy9kb3ducmV2LnhtbERPy4rCMBTdC/MP4Q64EU0tMkg1igwI&#10;oovBx8LlpblNi81Np4m2+vVmMTDLw3kv172txYNaXzlWMJ0kIIhzpys2Ci7n7XgOwgdkjbVjUvAk&#10;D+vVx2CJmXYdH+lxCkbEEPYZKihDaDIpfV6SRT9xDXHkCtdaDBG2RuoWuxhua5kmyZe0WHFsKLGh&#10;75Ly2+luFfweRuF6TOf7109XzM7Txmx2hVFq+NlvFiAC9eFf/OfeaQWzNK6NZ+IRkKs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8c8Z/DAAAA3AAAAA8AAAAAAAAAAAAA&#10;AAAAoQIAAGRycy9kb3ducmV2LnhtbFBLBQYAAAAABAAEAPkAAACRAwAAAAA=&#10;" strokeweight=".30869mm"/>
                <v:rect id="Rectangle 375" o:spid="_x0000_s1419" style="position:absolute;left:11995;top:31470;width:7124;height:1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OMGsUA&#10;AADcAAAADwAAAGRycy9kb3ducmV2LnhtbESPQWsCMRSE7wX/Q3iCt5ooWnQ1ipSWFoSCbnvw9ti8&#10;ZpduXpZNurv+eyMUehxm5htmux9cLTpqQ+VZw2yqQBAX3lRsNXzmr48rECEiG6w9k4YrBdjvRg9b&#10;zIzv+UTdOVqRIBwy1FDG2GRShqIkh2HqG+LkffvWYUyytdK02Ce4q+VcqSfpsOK0UGJDzyUVP+df&#10;p6Fbhq9L7q8fVf625helbH9Eq/VkPBw2ICIN8T/81343GhbzNdzPpCM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4waxQAAANwAAAAPAAAAAAAAAAAAAAAAAJgCAABkcnMv&#10;ZG93bnJldi54bWxQSwUGAAAAAAQABAD1AAAAigMAAAAA&#10;" fillcolor="#cfc" strokeweight="2.25pt"/>
                <v:rect id="Rectangle 376" o:spid="_x0000_s1420" style="position:absolute;left:24428;top:32334;width:7118;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XB8IA&#10;AADcAAAADwAAAGRycy9kb3ducmV2LnhtbERP3WrCMBS+H/gO4QjezXQ6ilSjTGFsu5hg9QEOzbHt&#10;1pyUJG2zt18uBrv8+P53h2g6MZLzrWUFT8sMBHFldcu1gtv19XEDwgdkjZ1lUvBDHg772cMOC20n&#10;vtBYhlqkEPYFKmhC6AspfdWQQb+0PXHi7tYZDAm6WmqHUwo3nVxlWS4NtpwaGuzp1FD1XQ5Gwebj&#10;bbi245c/5/klUjx9no9lUGoxjy9bEIFi+Bf/ud+1gud1mp/Op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5cHwgAAANwAAAAPAAAAAAAAAAAAAAAAAJgCAABkcnMvZG93&#10;bnJldi54bWxQSwUGAAAAAAQABAD1AAAAhwMAAAAA&#10;" fillcolor="#cff" strokeweight=".30869mm"/>
                <v:rect id="Rectangle 377" o:spid="_x0000_s1421" style="position:absolute;left:47574;top:30340;width:5397;height:1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OeUcMA&#10;AADcAAAADwAAAGRycy9kb3ducmV2LnhtbESPQWvCQBSE7wX/w/IEb3WTWqREN6FaSqS3asn5mX0m&#10;sdm3IbtN4r/vFgoeh5n5htlmk2nFQL1rLCuIlxEI4tLqhisFX6f3xxcQziNrbC2Tghs5yNLZwxYT&#10;bUf+pOHoKxEg7BJUUHvfJVK6siaDbmk74uBdbG/QB9lXUvc4Brhp5VMUraXBhsNCjR3tayq/jz8m&#10;UN74mg9uPMsP0+7yDot1nBdKLebT6waEp8nfw//tg1bwvIrh70w4AjL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MOeUcMAAADcAAAADwAAAAAAAAAAAAAAAACYAgAAZHJzL2Rv&#10;d25yZXYueG1sUEsFBgAAAAAEAAQA9QAAAIgDAAAAAA==&#10;" fillcolor="#fc0" strokeweight=".30869mm"/>
                <v:rect id="Rectangle 378" o:spid="_x0000_s1422" style="position:absolute;left:47574;top:31470;width:1803;height:1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EAJsIA&#10;AADcAAAADwAAAGRycy9kb3ducmV2LnhtbESPT4vCMBTE74LfIbwFb5r6B5FqlHUXqXhbFc/P5tl2&#10;t3kpTWzrtzfCgsdhZn7DrDadKUVDtSssKxiPIhDEqdUFZwrOp91wAcJ5ZI2lZVLwIAebdb+3wljb&#10;ln+oOfpMBAi7GBXk3lexlC7NyaAb2Yo4eDdbG/RB1pnUNbYBbko5iaK5NFhwWMixoq+c0r/j3QTK&#10;N/8mjWuv8mDKbVLhZT5OLkoNPrrPJQhPnX+H/9t7rWA2ncDrTDg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EQAmwgAAANwAAAAPAAAAAAAAAAAAAAAAAJgCAABkcnMvZG93&#10;bnJldi54bWxQSwUGAAAAAAQABAD1AAAAhwMAAAAA&#10;" fillcolor="#fc0" strokeweight=".30869mm"/>
                <v:rect id="Rectangle 379" o:spid="_x0000_s1423" style="position:absolute;left:51174;top:31470;width:1797;height:1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2lvcMA&#10;AADcAAAADwAAAGRycy9kb3ducmV2LnhtbESPS4vCQBCE7wv+h6EXvK0TH4hER1kVyeLNB57bTJtk&#10;N9MTMmOS/feOIHgsquorarHqTCkaql1hWcFwEIEgTq0uOFNwPu2+ZiCcR9ZYWiYF/+Rgtex9LDDW&#10;tuUDNUefiQBhF6OC3PsqltKlORl0A1sRB+9ma4M+yDqTusY2wE0pR1E0lQYLDgs5VrTJKf073k2g&#10;bPk3aVx7lXtTrpMKL9NhclGq/9l9z0F46vw7/Gr/aAWT8RieZ8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2lvcMAAADcAAAADwAAAAAAAAAAAAAAAACYAgAAZHJzL2Rv&#10;d25yZXYueG1sUEsFBgAAAAAEAAQA9QAAAIgDAAAAAA==&#10;" fillcolor="#fc0" strokeweight=".30869mm"/>
                <v:rect id="Rectangle 380" o:spid="_x0000_s1424" style="position:absolute;left:47574;top:32626;width:1803;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9ycMA&#10;AADcAAAADwAAAGRycy9kb3ducmV2LnhtbESPQWvCQBSE74L/YXlCb2ZjG4KkrqItJcVbteT8mn1N&#10;otm3IbtN0n/fFQoeh5n5htnsJtOKgXrXWFawimIQxKXVDVcKPs9vyzUI55E1tpZJwS852G3nsw1m&#10;2o78QcPJVyJA2GWooPa+y6R0ZU0GXWQ74uB9296gD7KvpO5xDHDTysc4TqXBhsNCjR291FReTz8m&#10;UF75kg9u/JJH0x7yDot0lRdKPSym/TMIT5O/h//b71pB8pTA7Uw4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9ycMAAADcAAAADwAAAAAAAAAAAAAAAACYAgAAZHJzL2Rv&#10;d25yZXYueG1sUEsFBgAAAAAEAAQA9QAAAIgDAAAAAA==&#10;" fillcolor="#fc0" strokeweight=".30869mm"/>
                <v:rect id="Rectangle 381" o:spid="_x0000_s1425" style="position:absolute;left:51174;top:32626;width:1797;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YUsQA&#10;AADcAAAADwAAAGRycy9kb3ducmV2LnhtbESPW2vCQBSE3wv+h+UIvtWNl4qkruKFkuKbUXw+zZ4m&#10;qdmzIbtN4r/vCgUfh5n5hlltelOJlhpXWlYwGUcgiDOrS84VXM4fr0sQziNrrCyTgjs52KwHLyuM&#10;te34RG3qcxEg7GJUUHhfx1K6rCCDbmxr4uB928agD7LJpW6wC3BTyWkULaTBksNCgTXtC8pu6a8J&#10;lAP/JK3rvuTRVLukxutiklyVGg377TsIT71/hv/bn1rBfPYGjzPh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4mFLEAAAA3AAAAA8AAAAAAAAAAAAAAAAAmAIAAGRycy9k&#10;b3ducmV2LnhtbFBLBQYAAAAABAAEAPUAAACJAwAAAAA=&#10;" fillcolor="#fc0" strokeweight=".30869mm"/>
                <v:rect id="Rectangle 382" o:spid="_x0000_s1426" style="position:absolute;left:9531;top:25146;width:11043;height:50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y4nMYA&#10;AADcAAAADwAAAGRycy9kb3ducmV2LnhtbESPW2vCQBSE3wv9D8sp9K1ueiFodBXpheRRo6C+HbLH&#10;JJg9G7Jbk/bXu4Lg4zA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y4nMYAAADcAAAADwAAAAAAAAAAAAAAAACYAgAAZHJz&#10;L2Rvd25yZXYueG1sUEsFBgAAAAAEAAQA9QAAAIsDAAAAAA==&#10;" filled="f" stroked="f">
                  <v:textbox inset="0,0,0,0">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Устройство</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статистическ</w:t>
                        </w:r>
                        <w:r>
                          <w:rPr>
                            <w:rFonts w:ascii="Arial" w:hAnsi="Arial"/>
                            <w:b/>
                            <w:color w:val="000000"/>
                            <w:sz w:val="20"/>
                          </w:rPr>
                          <w:t>о</w:t>
                        </w:r>
                        <w:r>
                          <w:rPr>
                            <w:rFonts w:ascii="Arial" w:hAnsi="Arial"/>
                            <w:b/>
                            <w:color w:val="000000"/>
                            <w:sz w:val="20"/>
                          </w:rPr>
                          <w:t>го</w:t>
                        </w:r>
                      </w:p>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уплотнения</w:t>
                        </w:r>
                      </w:p>
                    </w:txbxContent>
                  </v:textbox>
                </v:rect>
                <v:rect id="Rectangle 383" o:spid="_x0000_s1427" style="position:absolute;left:26333;top:28460;width:2826;height:24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AdB8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QHQfHAAAA3AAAAA8AAAAAAAAAAAAAAAAAmAIAAGRy&#10;cy9kb3ducmV2LnhtbFBLBQYAAAAABAAEAPUAAACMAwAAAAA=&#10;" filled="f" stroked="f">
                  <v:textbox inset="0,0,0,0">
                    <w:txbxContent>
                      <w:p w:rsidR="0060031F" w:rsidRDefault="0060031F" w:rsidP="0060031F">
                        <w:pPr>
                          <w:autoSpaceDE w:val="0"/>
                          <w:autoSpaceDN w:val="0"/>
                          <w:adjustRightInd w:val="0"/>
                          <w:rPr>
                            <w:rFonts w:ascii="Arial" w:hAnsi="Arial"/>
                            <w:color w:val="000000"/>
                          </w:rPr>
                        </w:pPr>
                        <w:r>
                          <w:rPr>
                            <w:rFonts w:ascii="Arial" w:hAnsi="Arial"/>
                            <w:b/>
                            <w:color w:val="000000"/>
                          </w:rPr>
                          <w:t>NT1</w:t>
                        </w:r>
                      </w:p>
                    </w:txbxContent>
                  </v:textbox>
                </v:rect>
                <v:rect id="Rectangle 384" o:spid="_x0000_s1428" style="position:absolute;left:2241;top:23920;width:2331;height:1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JdcEA&#10;AADcAAAADwAAAGRycy9kb3ducmV2LnhtbERPy4rCMBTdC/5DuII7TR1l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PiXXBAAAA3AAAAA8AAAAAAAAAAAAAAAAAmAIAAGRycy9kb3du&#10;cmV2LnhtbFBLBQYAAAAABAAEAPUAAACGAwAAAAA=&#10;" filled="f" stroked="f">
                  <v:textbox inset="0,0,0,0">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v:textbox>
                </v:rect>
                <v:shape id="Freeform 385" o:spid="_x0000_s1429" style="position:absolute;left:3079;top:33712;width:9817;height:1098;visibility:visible;mso-wrap-style:square;v-text-anchor:top" coordsize="95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VunsQA&#10;AADcAAAADwAAAGRycy9kb3ducmV2LnhtbESPQWvCQBSE7wX/w/KE3upGW7SmbkRCpb0aA/X4mn0m&#10;Idm3IbvGtL++WxA8DjPzDbPZjqYVA/WutqxgPotAEBdW11wqyI/7p1cQziNrbC2Tgh9ysE0mDxuM&#10;tb3ygYbMlyJA2MWooPK+i6V0RUUG3cx2xME7296gD7Ivpe7xGuCmlYsoWkqDNYeFCjtKKyqa7GIU&#10;fKd5847pUPD+I1vJgz3tvn6tUo/TcfcGwtPo7+Fb+1MreHlew/+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lbp7EAAAA3AAAAA8AAAAAAAAAAAAAAAAAmAIAAGRycy9k&#10;b3ducmV2LnhtbFBLBQYAAAAABAAEAPUAAACJAwAAAAA=&#10;" path="m,l,88r956,l956,e" filled="f" strokeweight=".30869mm">
                  <v:path arrowok="t" o:connecttype="custom" o:connectlocs="0,0;0,109855;981710,109855;981710,0" o:connectangles="0,0,0,0"/>
                </v:shape>
                <v:shape id="Freeform 386" o:spid="_x0000_s1430" style="position:absolute;left:29819;top:33769;width:18656;height:1098;visibility:visible;mso-wrap-style:square;v-text-anchor:top" coordsize="181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xlvsAA&#10;AADcAAAADwAAAGRycy9kb3ducmV2LnhtbERPS2rDMBDdF3IHMYXsGrnFlOJGCcUQE8gqtg8wSBPL&#10;rTUyluo4OX20KHT5eP/tfnGDmGkKvWcFr5sMBLH2pudOQdscXj5AhIhscPBMCm4UYL9bPW2xMP7K&#10;Z5rr2IkUwqFABTbGsZAyaEsOw8aPxIm7+MlhTHDqpJnwmsLdIN+y7F067Dk1WByptKR/6l+noGyr&#10;2ur78TRozXNehUvznc1KrZ+Xr08QkZb4L/5zH42CPE/z05l0BOTu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SxlvsAAAADcAAAADwAAAAAAAAAAAAAAAACYAgAAZHJzL2Rvd25y&#10;ZXYueG1sUEsFBgAAAAAEAAQA9QAAAIUDAAAAAA==&#10;" path="m,l,88,1816,84r,-84e" filled="f" strokeweight=".30869mm">
                  <v:path arrowok="t" o:connecttype="custom" o:connectlocs="0,0;0,109855;1865630,104862;1865630,0" o:connectangles="0,0,0,0"/>
                </v:shape>
                <v:line id="Line 387" o:spid="_x0000_s1431" style="position:absolute;visibility:visible;mso-wrap-style:square" from="48475,31470" to="48488,33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NIgMQAAADcAAAADwAAAGRycy9kb3ducmV2LnhtbESPQWvCQBSE7wX/w/KEXopuFBGJrqJi&#10;oL2pbe+P7DMJZt/G7GtM++u7BaHHYWa+YVab3tWqozZUng1Mxgko4tzbigsDH+/ZaAEqCLLF2jMZ&#10;+KYAm/XgaYWp9Xc+UXeWQkUIhxQNlCJNqnXIS3IYxr4hjt7Ftw4lyrbQtsV7hLtaT5Nkrh1WHBdK&#10;bGhfUn49fzkD2Z5eDsepvC3kxsf6h3efXXYy5nnYb5eghHr5Dz/ar9bAbDaBvzPxCO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I0iAxAAAANwAAAAPAAAAAAAAAAAA&#10;AAAAAKECAABkcnMvZG93bnJldi54bWxQSwUGAAAAAAQABAD5AAAAkgMAAAAA&#10;" strokeweight=".30869mm">
                  <v:stroke dashstyle="3 1"/>
                </v:line>
                <v:shape id="Freeform 388" o:spid="_x0000_s1432" style="position:absolute;left:28022;top:32626;width:1797;height:1143;visibility:visible;mso-wrap-style:square;v-text-anchor:top" coordsize="17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ABHcUA&#10;AADcAAAADwAAAGRycy9kb3ducmV2LnhtbESPQWsCMRSE74X+h/AK3mpSFbGrUdqCoO1Bdy14fWxe&#10;d5duXpYkruu/bwqFHoeZ+YZZbQbbip58aBxreBorEMSlMw1XGj5P28cFiBCRDbaOScONAmzW93cr&#10;zIy7ck59ESuRIBwy1FDH2GVShrImi2HsOuLkfTlvMSbpK2k8XhPctnKi1FxabDgt1NjRW03ld3Gx&#10;Gt736jl8zPP87EmdXo/Tvir2B61HD8PLEkSkIf6H/9o7o2E2m8DvmXQ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kAEdxQAAANwAAAAPAAAAAAAAAAAAAAAAAJgCAABkcnMv&#10;ZG93bnJldi54bWxQSwUGAAAAAAQABAD1AAAAigMAAAAA&#10;" path="m175,92l161,58,124,27,66,8,,e" filled="f" strokeweight=".30869mm">
                  <v:stroke dashstyle="3 1"/>
                  <v:path arrowok="t" o:connecttype="custom" o:connectlocs="179705,114300;165329,72059;127334,33545;67774,9939;0,0" o:connectangles="0,0,0,0,0"/>
                </v:shape>
                <v:shape id="Freeform 389" o:spid="_x0000_s1433" style="position:absolute;left:26225;top:32626;width:1797;height:1143;visibility:visible;mso-wrap-style:square;v-text-anchor:top" coordsize="17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ykhsUA&#10;AADcAAAADwAAAGRycy9kb3ducmV2LnhtbESPQWsCMRSE74X+h/AK3jRpFbGrUdpCodqD7lrw+ti8&#10;7i7dvCxJXLf/3hSEHoeZ+YZZbQbbip58aBxreJwoEMSlMw1XGr6O7+MFiBCRDbaOScMvBdis7+9W&#10;mBl34Zz6IlYiQThkqKGOscukDGVNFsPEdcTJ+3beYkzSV9J4vCS4beWTUnNpseG0UGNHbzWVP8XZ&#10;atht1XP4nOf5yZM6vh6mfVVs91qPHoaXJYhIQ/wP39ofRsNsNoW/M+kI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3KSGxQAAANwAAAAPAAAAAAAAAAAAAAAAAJgCAABkcnMv&#10;ZG93bnJldi54bWxQSwUGAAAAAAQABAD1AAAAigMAAAAA&#10;" path="m,92l15,58,52,27,110,8,175,e" filled="f" strokeweight=".30869mm">
                  <v:stroke dashstyle="3 1"/>
                  <v:path arrowok="t" o:connecttype="custom" o:connectlocs="0,114300;15403,72059;53398,33545;112957,9939;179705,0" o:connectangles="0,0,0,0,0"/>
                </v:shape>
                <v:line id="Line 390" o:spid="_x0000_s1434" style="position:absolute;visibility:visible;mso-wrap-style:square" from="52146,31470" to="52152,33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TrGMQAAADcAAAADwAAAGRycy9kb3ducmV2LnhtbESPQWvCQBSE74X+h+UVeim6UUKR6CpW&#10;DLQ3tfX+yD6TYPZtmn2NaX+9KxQ8DjPzDbNYDa5RPXWh9mxgMk5AERfe1lwa+PrMRzNQQZAtNp7J&#10;wC8FWC0fHxaYWX/hPfUHKVWEcMjQQCXSZlqHoiKHYexb4uidfOdQouxKbTu8RLhr9DRJXrXDmuNC&#10;hS1tKirOhx9nIN/Qy3Y3lY+ZfPOu+eO3Y5/vjXl+GtZzUEKD3MP/7XdrIE1TuJ2JR0Av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VOsYxAAAANwAAAAPAAAAAAAAAAAA&#10;AAAAAKECAABkcnMvZG93bnJldi54bWxQSwUGAAAAAAQABAD5AAAAkgMAAAAA&#10;" strokeweight=".30869mm">
                  <v:stroke dashstyle="3 1"/>
                </v:line>
                <v:shape id="Freeform 391" o:spid="_x0000_s1435" style="position:absolute;left:50279;top:30918;width:1797;height:552;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nNEscA&#10;AADcAAAADwAAAGRycy9kb3ducmV2LnhtbESPQWsCMRSE74L/ITyhN81arNjVKNKyWKil1FbQ22Pz&#10;3F3cvCxJ1LW/vikIHoeZ+YaZLVpTizM5X1lWMBwkIIhzqysuFPx8Z/0JCB+QNdaWScGVPCzm3c4M&#10;U20v/EXnTShEhLBPUUEZQpNK6fOSDPqBbYijd7DOYIjSFVI7vES4qeVjkoylwYrjQokNvZSUHzcn&#10;o2C5Cu/73+tntjuut759zT7GDp+Veui1yymIQG24h2/tN61gNHqC/zPx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5zRLHAAAA3AAAAA8AAAAAAAAAAAAAAAAAmAIAAGRy&#10;cy9kb3ducmV2LnhtbFBLBQYAAAAABAAEAPUAAACMAwAAAAA=&#10;" path="m175,45l160,30,124,15,66,3,,e" filled="f" strokeweight=".30869mm">
                  <v:stroke dashstyle="3 1"/>
                  <v:path arrowok="t" o:connecttype="custom" o:connectlocs="179705,55245;164302,36830;127334,18415;67774,3683;0,0" o:connectangles="0,0,0,0,0"/>
                </v:shape>
                <v:shape id="Freeform 392" o:spid="_x0000_s1436" style="position:absolute;left:48475;top:30918;width:1804;height:552;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tTZccA&#10;AADcAAAADwAAAGRycy9kb3ducmV2LnhtbESP3WrCQBSE7wt9h+UUelc3Fgk2uooooYVapP6A3h2y&#10;xySYPRt2txp9+q5Q6OUwM98w42lnGnEm52vLCvq9BARxYXXNpYLtJn8ZgvABWWNjmRRcycN08vgw&#10;xkzbC3/TeR1KESHsM1RQhdBmUvqiIoO+Z1vi6B2tMxiidKXUDi8Rbhr5miSpNFhzXKiwpXlFxWn9&#10;YxTM3sPn4XZd5fvTcue7Rf6VOnxT6vmpm41ABOrCf/iv/aEVDAYp3M/EIyA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rU2XHAAAA3AAAAA8AAAAAAAAAAAAAAAAAmAIAAGRy&#10;cy9kb3ducmV2LnhtbFBLBQYAAAAABAAEAPUAAACMAwAAAAA=&#10;" path="m,45l15,30,51,15,109,3,175,e" filled="f" strokeweight=".30869mm">
                  <v:stroke dashstyle="3 1"/>
                  <v:path arrowok="t" o:connecttype="custom" o:connectlocs="0,55245;15458,36830;52556,18415;112326,3683;180340,0" o:connectangles="0,0,0,0,0"/>
                </v:shape>
                <v:shape id="Freeform 393" o:spid="_x0000_s1437" style="position:absolute;left:52076;top:33769;width:3524;height:1098;visibility:visible;mso-wrap-style:square;v-text-anchor:top" coordsize="3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BkEMIA&#10;AADcAAAADwAAAGRycy9kb3ducmV2LnhtbESP0YrCMBRE34X9h3AXfBFNFVGpRlkW1IUFoeoHXJpr&#10;U2xuSpPa+vcbQdjHYWbOMJtdbyvxoMaXjhVMJwkI4tzpkgsF18t+vALhA7LGyjEpeJKH3fZjsMFU&#10;u44zepxDISKEfYoKTAh1KqXPDVn0E1cTR+/mGoshyqaQusEuwm0lZ0mykBZLjgsGa/o2lN/PrY2U&#10;8nT4Dau8w2VLbTY79qMuMUoNP/uvNYhAffgPv9s/WsF8voTXmXg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4GQQwgAAANwAAAAPAAAAAAAAAAAAAAAAAJgCAABkcnMvZG93&#10;bnJldi54bWxQSwUGAAAAAAQABAD1AAAAhwMAAAAA&#10;" path="m7,l,88r343,e" filled="f" strokeweight=".30869mm">
                  <v:path arrowok="t" o:connecttype="custom" o:connectlocs="7192,0;0,109855;352425,109855" o:connectangles="0,0,0"/>
                </v:shape>
                <v:rect id="Rectangle 394" o:spid="_x0000_s1438" style="position:absolute;left:11995;top:32626;width:1797;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jfc8MA&#10;AADcAAAADwAAAGRycy9kb3ducmV2LnhtbERPy2rCQBTdC/7DcIXudFIRadNMpIiFoiI1ta6vmZsH&#10;Zu6kmVFTv76zKHR5OO9k0ZtGXKlztWUFj5MIBHFudc2lgsPn2/gJhPPIGhvLpOCHHCzS4SDBWNsb&#10;7+ma+VKEEHYxKqi8b2MpXV6RQTexLXHgCtsZ9AF2pdQd3kK4aeQ0iubSYM2hocKWlhXl5+xiFJz8&#10;5vhRFPf913dzWG+feb3qd6jUw6h/fQHhqff/4j/3u1Ywm4W14Uw4AjL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jfc8MAAADcAAAADwAAAAAAAAAAAAAAAACYAgAAZHJzL2Rv&#10;d25yZXYueG1sUEsFBgAAAAAEAAQA9QAAAIgDAAAAAA==&#10;" fillcolor="#cfc" strokeweight=".30869mm"/>
                <v:rect id="Rectangle 395" o:spid="_x0000_s1439" style="position:absolute;left:17316;top:32626;width:1803;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R66MYA&#10;AADcAAAADwAAAGRycy9kb3ducmV2LnhtbESPW2vCQBSE3wv+h+UUfKubihSN2YiUCsUW8f58zJ5c&#10;MHs2za6a9td3hUIfh5n5hklmnanFlVpXWVbwPIhAEGdWV1wo2O8WT2MQziNrrC2Tgm9yMEt7DwnG&#10;2t54Q9etL0SAsItRQel9E0vpspIMuoFtiIOX29agD7ItpG7xFuCmlsMoepEGKw4LJTb0WlJ23l6M&#10;gpP/OK7z/Gdz+Kr3y88JL9+6FSrVf+zmUxCeOv8f/mu/awWj0QTuZ8IR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0R66MYAAADcAAAADwAAAAAAAAAAAAAAAACYAgAAZHJz&#10;L2Rvd25yZXYueG1sUEsFBgAAAAAEAAQA9QAAAIsDAAAAAA==&#10;" fillcolor="#cfc" strokeweight=".30869mm"/>
                <v:shape id="Freeform 396" o:spid="_x0000_s1440" style="position:absolute;left:17316;top:21837;width:8909;height:1092;visibility:visible;mso-wrap-style:square;v-text-anchor:top" coordsize="86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q2ksQA&#10;AADcAAAADwAAAGRycy9kb3ducmV2LnhtbERPy2rCQBTdF/yH4Qrd6UTrq9FRpNBSCiKxdeHuNnNN&#10;YjJ3wsxU07/vLIQuD+e92nSmEVdyvrKsYDRMQBDnVldcKPj6fB0sQPiArLGxTAp+ycNm3XtYYart&#10;jTO6HkIhYgj7FBWUIbSplD4vyaAf2pY4cmfrDIYIXSG1w1sMN40cJ8lMGqw4NpTY0ktJeX34MQre&#10;Tm5ef9Q7/p5cnvU+mx6fFnWj1GO/2y5BBOrCv/juftcKJtM4P56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qtpLEAAAA3AAAAA8AAAAAAAAAAAAAAAAAmAIAAGRycy9k&#10;b3ducmV2LnhtbFBLBQYAAAAABAAEAPUAAACJAwAAAAA=&#10;" path="m,l,88r867,l867,e" filled="f" strokeweight=".30869mm">
                  <v:path arrowok="t" o:connecttype="custom" o:connectlocs="0,0;0,109220;890905,109220;890905,0" o:connectangles="0,0,0,0"/>
                </v:shape>
                <v:shape id="Freeform 397" o:spid="_x0000_s1441" style="position:absolute;left:15589;top:21005;width:1727;height:1150;visibility:visible;mso-wrap-style:square;v-text-anchor:top" coordsize="16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BGuMcA&#10;AADcAAAADwAAAGRycy9kb3ducmV2LnhtbESPW2vCQBSE34X+h+UU+lY3XiqSugm2ViiCD0bx+TR7&#10;cmmzZ0N21dhf7xYKPg4z8w2zSHvTiDN1rrasYDSMQBDnVtdcKjjs189zEM4ja2wsk4IrOUiTh8EC&#10;Y20vvKNz5ksRIOxiVFB538ZSurwig25oW+LgFbYz6IPsSqk7vAS4aeQ4imbSYM1hocKW3ivKf7KT&#10;UeDb3y9T2O/V9lRMNv10vPx4O5ZKPT32y1cQnnp/D/+3P7WC6csI/s6EIyC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gRrjHAAAA3AAAAA8AAAAAAAAAAAAAAAAAmAIAAGRy&#10;cy9kb3ducmV2LnhtbFBLBQYAAAAABAAEAPUAAACMAwAAAAA=&#10;" path="m168,92l161,57,117,27,66,8,,e" filled="f" strokeweight=".30869mm">
                  <v:stroke dashstyle="3 1"/>
                  <v:path arrowok="t" o:connecttype="custom" o:connectlocs="172720,114935;165523,71210;120287,33731;67854,9994;0,0" o:connectangles="0,0,0,0,0"/>
                </v:shape>
                <v:shape id="Freeform 398" o:spid="_x0000_s1442" style="position:absolute;left:13792;top:21005;width:1797;height:1150;visibility:visible;mso-wrap-style:square;v-text-anchor:top" coordsize="17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mXwMYA&#10;AADcAAAADwAAAGRycy9kb3ducmV2LnhtbESPQUsDMRSE74L/ITyhN5vYamm3TYstCNYe7G4LvT42&#10;z93FzcuSxO36740geBxm5htmtRlsK3ryoXGs4WGsQBCXzjRcaTifXu7nIEJENtg6Jg3fFGCzvr1Z&#10;YWbclXPqi1iJBOGQoYY6xi6TMpQ1WQxj1xEn78N5izFJX0nj8ZrgtpUTpWbSYsNpocaOdjWVn8WX&#10;1fC2V4twmOX5xZM6bY/Tvir271qP7obnJYhIQ/wP/7VfjYbHpwn8nk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mXwMYAAADcAAAADwAAAAAAAAAAAAAAAACYAgAAZHJz&#10;L2Rvd25yZXYueG1sUEsFBgAAAAAEAAQA9QAAAIsDAAAAAA==&#10;" path="m,92l15,57,51,27,102,8,175,e" filled="f" strokeweight=".30869mm">
                  <v:stroke dashstyle="3 1"/>
                  <v:path arrowok="t" o:connecttype="custom" o:connectlocs="0,114935;15403,71210;52371,33731;104742,9994;179705,0" o:connectangles="0,0,0,0,0"/>
                </v:shape>
                <v:shape id="Freeform 399" o:spid="_x0000_s1443" style="position:absolute;left:18205;top:33769;width:8020;height:1098;visibility:visible;mso-wrap-style:square;v-text-anchor:top" coordsize="78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G3IcUA&#10;AADcAAAADwAAAGRycy9kb3ducmV2LnhtbESPQWvCQBSE7wX/w/KE3urGWoNEV9FKoYUeavTi7ZF9&#10;JqvZtyG7mvjv3UKhx2FmvmEWq97W4katN44VjEcJCOLCacOlgsP+42UGwgdkjbVjUnAnD6vl4GmB&#10;mXYd7+iWh1JECPsMFVQhNJmUvqjIoh+5hjh6J9daDFG2pdQtdhFua/maJKm0aDguVNjQe0XFJb9a&#10;Bcc8/ZY/G9vtrl/TbXpam/MhGKWeh/16DiJQH/7Df+1PreBtOoHf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obchxQAAANwAAAAPAAAAAAAAAAAAAAAAAJgCAABkcnMv&#10;ZG93bnJldi54bWxQSwUGAAAAAAQABAD1AAAAigMAAAAA&#10;" path="m,l,84r780,4l780,e" filled="f" strokeweight=".30869mm">
                  <v:path arrowok="t" o:connecttype="custom" o:connectlocs="0,0;0,104862;802005,109855;802005,0" o:connectangles="0,0,0,0"/>
                </v:shape>
                <v:line id="Line 400" o:spid="_x0000_s1444" style="position:absolute;flip:x y;visibility:visible;mso-wrap-style:square" from="18141,33108" to="18205,33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fHMQAAADcAAAADwAAAGRycy9kb3ducmV2LnhtbESPzWrDMBCE74W+g9hCb4nc4PzgRAkh&#10;ECiUEGLnARZrbZlaK2PJjvv2VSHQ4zAz3zC7w2RbMVLvG8cKPuYJCOLS6YZrBffiPNuA8AFZY+uY&#10;FPyQh8P+9WWHmXYPvtGYh1pECPsMFZgQukxKXxqy6OeuI45e5XqLIcq+lrrHR4TbVi6SZCUtNhwX&#10;DHZ0MlR+54NVkBfDdW02VXepyq/FsbmkQzs6pd7fpuMWRKAp/Ief7U+tIF2m8HcmHgG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3Z8cxAAAANwAAAAPAAAAAAAAAAAA&#10;AAAAAKECAABkcnMvZG93bnJldi54bWxQSwUGAAAAAAQABAD5AAAAkgMAAAAA&#10;" strokeweight=".30869mm"/>
                <v:line id="Line 401" o:spid="_x0000_s1445" style="position:absolute;flip:x y;visibility:visible;mso-wrap-style:square" from="17684,32531" to="17983,32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E6h8MAAADcAAAADwAAAGRycy9kb3ducmV2LnhtbESP3YrCMBSE74V9h3AE7zRV/KNrFFkQ&#10;BJFlqw9waE6bss1JadJa394sLHg5zMw3zO4w2Fr01PrKsYL5LAFBnDtdcangfjtNtyB8QNZYOyYF&#10;T/Jw2H+Mdphq9+Af6rNQighhn6ICE0KTSulzQxb9zDXE0StcazFE2ZZSt/iIcFvLRZKspcWK44LB&#10;hr4M5b9ZZxVkt+57Y7ZFcy3yy+JYXZdd3TulJuPh+Aki0BDe4f/2WStYrlbwdyYeAb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ROofDAAAA3AAAAA8AAAAAAAAAAAAA&#10;AAAAoQIAAGRycy9kb3ducmV2LnhtbFBLBQYAAAAABAAEAPkAAACRAwAAAAA=&#10;" strokeweight=".30869mm"/>
                <v:line id="Line 402" o:spid="_x0000_s1446" style="position:absolute;flip:y;visibility:visible;mso-wrap-style:square" from="17462,32277" to="17468,32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zQB8YAAADcAAAADwAAAGRycy9kb3ducmV2LnhtbESPT2vCQBTE7wW/w/IKvTWblkYkdSNi&#10;K1QPgrHg9Zl9+YPZtyG7TdJv7xYKHoeZ+Q2zXE2mFQP1rrGs4CWKQRAXVjdcKfg+bZ8XIJxH1tha&#10;JgW/5GCVzR6WmGo78pGG3FciQNilqKD2vkuldEVNBl1kO+LglbY36IPsK6l7HAPctPI1jufSYMNh&#10;ocaONjUV1/zHKDiU+fnysafdeTjq7ec+T9bjIVHq6XFav4PwNPl7+L/9pRW8JXP4OxOOgMx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4s0AfGAAAA3AAAAA8AAAAAAAAA&#10;AAAAAAAAoQIAAGRycy9kb3ducmV2LnhtbFBLBQYAAAAABAAEAPkAAACUAwAAAAA=&#10;" strokeweight=".30869mm"/>
                <v:line id="Line 403" o:spid="_x0000_s1447" style="position:absolute;flip:x y;visibility:visible;mso-wrap-style:square" from="16637,31908" to="17157,32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8Ba8MAAADcAAAADwAAAGRycy9kb3ducmV2LnhtbESP0YrCMBRE3xf8h3AF39ZU0VWqUUQQ&#10;hEXE6gdcmtum2NyUJq3dv98sCPs4zMwZZrsfbC16an3lWMFsmoAgzp2uuFTwuJ8+1yB8QNZYOyYF&#10;P+Rhvxt9bDHV7sU36rNQighhn6ICE0KTSulzQxb91DXE0StcazFE2ZZSt/iKcFvLeZJ8SYsVxwWD&#10;DR0N5c+sswqye3ddmXXRXIr8e36oLouu7p1Sk/Fw2IAINIT/8Lt91goWyxX8nYlHQO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UPAWvDAAAA3AAAAA8AAAAAAAAAAAAA&#10;AAAAoQIAAGRycy9kb3ducmV2LnhtbFBLBQYAAAAABAAEAPkAAACRAwAAAAA=&#10;" strokeweight=".30869mm"/>
                <v:line id="Line 404" o:spid="_x0000_s1448" style="position:absolute;flip:x y;visibility:visible;mso-wrap-style:square" from="15665,31756" to="16262,31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CVGcAAAADcAAAADwAAAGRycy9kb3ducmV2LnhtbERPzYrCMBC+C75DmAVvmq6oK12jiCAI&#10;i4jtPsDQTJuyzaQ0aa1vvzkIHj++/91htI0YqPO1YwWfiwQEceF0zZWC3/w834LwAVlj45gUPMnD&#10;YT+d7DDV7sF3GrJQiRjCPkUFJoQ2ldIXhiz6hWuJI1e6zmKIsKuk7vARw20jl0mykRZrjg0GWzoZ&#10;Kv6y3irI8v72ZbZley2Ln+Wxvq76ZnBKzT7G4zeIQGN4i1/ui1awWse18Uw8AnL/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SQlRnAAAAA3AAAAA8AAAAAAAAAAAAAAAAA&#10;oQIAAGRycy9kb3ducmV2LnhtbFBLBQYAAAAABAAEAPkAAACOAwAAAAA=&#10;" strokeweight=".30869mm"/>
                <v:line id="Line 405" o:spid="_x0000_s1449" style="position:absolute;flip:y;visibility:visible;mso-wrap-style:square" from="12896,33108" to="12966,33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NEdcUAAADcAAAADwAAAGRycy9kb3ducmV2LnhtbESPQWvCQBSE7wX/w/IEb3WjmKLRVcRW&#10;aD0IRsHrM/tMgtm3IbtN0n/fLRQ8DjPzDbPa9KYSLTWutKxgMo5AEGdWl5wruJz3r3MQziNrrCyT&#10;gh9ysFkPXlaYaNvxidrU5yJA2CWooPC+TqR0WUEG3djWxMG728agD7LJpW6wC3BTyWkUvUmDJYeF&#10;AmvaFZQ90m+j4HhPr7f3A31d25PefxzSeNsdY6VGw367BOGp98/wf/tTK5jFC/g7E46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7NEdcUAAADcAAAADwAAAAAAAAAA&#10;AAAAAAChAgAAZHJzL2Rvd25yZXYueG1sUEsFBgAAAAAEAAQA+QAAAJMDAAAAAA==&#10;" strokeweight=".30869mm"/>
                <v:line id="Line 406" o:spid="_x0000_s1450" style="position:absolute;flip:y;visibility:visible;mso-wrap-style:square" from="13119,32531" to="13423,32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UnVcIAAADcAAAADwAAAGRycy9kb3ducmV2LnhtbERPTYvCMBC9C/sfwizsTdOVVaRrFFkV&#10;1IPQuuB1bMa22ExKE9v6781B8Ph43/NlbyrRUuNKywq+RxEI4szqknMF/6ftcAbCeWSNlWVS8CAH&#10;y8XHYI6xth0n1KY+FyGEXYwKCu/rWEqXFWTQjWxNHLirbQz6AJtc6ga7EG4qOY6iqTRYcmgosKa/&#10;grJbejcKjtf0fFkfaH9uE73dHNLJqjtOlPr67Fe/IDz1/i1+uXdawc80zA9nwhGQi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UnVcIAAADcAAAADwAAAAAAAAAAAAAA&#10;AAChAgAAZHJzL2Rvd25yZXYueG1sUEsFBgAAAAAEAAQA+QAAAJADAAAAAA==&#10;" strokeweight=".30869mm"/>
                <v:line id="Line 407" o:spid="_x0000_s1451" style="position:absolute;flip:y;visibility:visible;mso-wrap-style:square" from="13652,32277" to="13722,32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mCzsYAAADcAAAADwAAAGRycy9kb3ducmV2LnhtbESPT2vCQBTE70K/w/IK3nSjGClpVpGq&#10;0HoQkha8vmZf/tDs25Bdk/TbdwuFHoeZ+Q2T7ifTioF611hWsFpGIIgLqxuuFHy8nxdPIJxH1tha&#10;JgXf5GC/e5ilmGg7ckZD7isRIOwSVFB73yVSuqImg25pO+LglbY36IPsK6l7HAPctHIdRVtpsOGw&#10;UGNHLzUVX/ndKLiW+e3zeKG325Dp8+mSx4fxGis1f5wOzyA8Tf4//Nd+1Qo22xX8nglHQO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pgs7GAAAA3AAAAA8AAAAAAAAA&#10;AAAAAAAAoQIAAGRycy9kb3ducmV2LnhtbFBLBQYAAAAABAAEAPkAAACUAwAAAAA=&#10;" strokeweight=".30869mm"/>
                <v:line id="Line 408" o:spid="_x0000_s1452" style="position:absolute;flip:y;visibility:visible;mso-wrap-style:square" from="14020,31908" to="14541,32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scucYAAADcAAAADwAAAGRycy9kb3ducmV2LnhtbESPQWvCQBSE70L/w/IK3nRT0VBSVxGt&#10;0HoIuC14fc0+k9Ds25DdJum/7wpCj8PMfMOst6NtRE+drx0reJonIIgLZ2ouFXx+HGfPIHxANtg4&#10;JgW/5GG7eZisMTNu4DP1OpQiQthnqKAKoc2k9EVFFv3ctcTRu7rOYoiyK6XpcIhw28hFkqTSYs1x&#10;ocKW9hUV3/rHKsiv+vJ1ONH7pT+b4+tJr3ZDvlJq+jjuXkAEGsN/+N5+MwqW6QJuZ+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97HLnGAAAA3AAAAA8AAAAAAAAA&#10;AAAAAAAAoQIAAGRycy9kb3ducmV2LnhtbFBLBQYAAAAABAAEAPkAAACUAwAAAAA=&#10;" strokeweight=".30869mm"/>
                <v:line id="Line 409" o:spid="_x0000_s1453" style="position:absolute;flip:y;visibility:visible;mso-wrap-style:square" from="14909,31756" to="15519,31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e5IsUAAADcAAAADwAAAGRycy9kb3ducmV2LnhtbESPT2vCQBTE74LfYXkFb7pp/YNEVxGr&#10;YD0IRsHrM/tMgtm3Ibsm6bfvFgo9DjPzG2a57kwpGqpdYVnB+ygCQZxaXXCm4HrZD+cgnEfWWFom&#10;Bd/kYL3q95YYa9vymZrEZyJA2MWoIPe+iqV0aU4G3chWxMF72NqgD7LOpK6xDXBTyo8omkmDBYeF&#10;HCva5pQ+k5dRcHokt/vnkb5uzVnvd8dkumlPU6UGb91mAcJT5//Df+2DVjCZjeH3TDg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e5IsUAAADcAAAADwAAAAAAAAAA&#10;AAAAAAChAgAAZHJzL2Rvd25yZXYueG1sUEsFBgAAAAAEAAQA+QAAAJMDAAAAAA==&#10;" strokeweight=".30869mm"/>
                <v:rect id="Rectangle 410" o:spid="_x0000_s1454" style="position:absolute;left:1276;top:35140;width:3594;height:7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fze8MA&#10;AADcAAAADwAAAGRycy9kb3ducmV2LnhtbESPT4vCMBTE74LfITxhL6KpoiJdo6i44MWDf/D8tnm2&#10;3W1eQhNr/fZmYcHjMDO/YRar1lSiodqXlhWMhgkI4szqknMFl/PXYA7CB2SNlWVS8CQPq2W3s8BU&#10;2wcfqTmFXEQI+xQVFCG4VEqfFWTQD60jjt7N1gZDlHUudY2PCDeVHCfJTBosOS4U6GhbUPZ7uhsF&#10;N29cP3cuC42fbn52bnz4vl6V+ui1608QgdrwDv+391rBZDaBvzPxCM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fze8MAAADcAAAADwAAAAAAAAAAAAAAAACYAgAAZHJzL2Rv&#10;d25yZXYueG1sUEsFBgAAAAAEAAQA9QAAAIgDAAAAAA==&#10;" strokeweight=".30869mm"/>
                <v:line id="Line 411" o:spid="_x0000_s1455" style="position:absolute;visibility:visible;mso-wrap-style:square" from="1276,36271" to="4870,36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fnwccAAADcAAAADwAAAGRycy9kb3ducmV2LnhtbESPT2vCQBTE70K/w/IKvYhuFA0SXUUK&#10;grSH4p+Dx0f2ZRPMvk2zq0n76bsFweMwM79hVpve1uJOra8cK5iMExDEudMVGwXn0260AOEDssba&#10;MSn4IQ+b9ctghZl2HR/ofgxGRAj7DBWUITSZlD4vyaIfu4Y4eoVrLYYoWyN1i12E21pOkySVFiuO&#10;CyU29F5Sfj3erILvz2G4HKaLj9+vrpidJo3Z7guj1Ntrv12CCNSHZ/jR3msFs3QO/2fiEZDr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d+fBxwAAANwAAAAPAAAAAAAA&#10;AAAAAAAAAKECAABkcnMvZG93bnJldi54bWxQSwUGAAAAAAQABAD5AAAAlQMAAAAA&#10;" strokeweight=".30869mm"/>
                <v:line id="Line 412" o:spid="_x0000_s1456" style="position:absolute;visibility:visible;mso-wrap-style:square" from="1276,37369" to="4870,37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V5tsYAAADcAAAADwAAAGRycy9kb3ducmV2LnhtbESPQWvCQBSE70L/w/IKXkQ3igRJXUUK&#10;gtiDaDx4fGRfNqHZt2l2NWl/fVco9DjMzDfMejvYRjyo87VjBfNZAoK4cLpmo+Ca76crED4ga2wc&#10;k4Jv8rDdvIzWmGnX85kel2BEhLDPUEEVQptJ6YuKLPqZa4mjV7rOYoiyM1J32Ee4beQiSVJpsea4&#10;UGFL7xUVn5e7VfD1MQm382J1/Dn15TKft2Z3KI1S49dh9wYi0BD+w3/tg1awTFN4nolHQG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elebbGAAAA3AAAAA8AAAAAAAAA&#10;AAAAAAAAoQIAAGRycy9kb3ducmV2LnhtbFBLBQYAAAAABAAEAPkAAACUAwAAAAA=&#10;" strokeweight=".30869mm"/>
                <v:line id="Line 413" o:spid="_x0000_s1457" style="position:absolute;visibility:visible;mso-wrap-style:square" from="1276,38506" to="4870,38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cLccAAADcAAAADwAAAGRycy9kb3ducmV2LnhtbESPQWvCQBSE70L/w/IKXqRuFLGSZiMi&#10;CKKHovbQ4yP7sgnNvk2zq4n++m6h0OMwM98w2XqwjbhR52vHCmbTBARx4XTNRsHHZfeyAuEDssbG&#10;MSm4k4d1/jTKMNWu5xPdzsGICGGfooIqhDaV0hcVWfRT1xJHr3SdxRBlZ6TusI9w28h5kiylxZrj&#10;QoUtbSsqvs5Xq+D7OAmfp/nq8Hjvy8Vl1prNvjRKjZ+HzRuIQEP4D/+191rBYvkKv2fiEZD5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6dwtxwAAANwAAAAPAAAAAAAA&#10;AAAAAAAAAKECAABkcnMvZG93bnJldi54bWxQSwUGAAAAAAQABAD5AAAAlQMAAAAA&#10;" strokeweight=".30869mm"/>
                <v:line id="Line 414" o:spid="_x0000_s1458" style="position:absolute;visibility:visible;mso-wrap-style:square" from="1276,39662" to="4870,39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ZIX8IAAADcAAAADwAAAGRycy9kb3ducmV2LnhtbERPTYvCMBC9L/gfwgheFk0VEalGEUEQ&#10;PYi6hz0OzTQtNpPaRFv99eawsMfH+16uO1uJJzW+dKxgPEpAEGdOl2wU/Fx3wzkIH5A1Vo5JwYs8&#10;rFe9ryWm2rV8puclGBFD2KeooAihTqX0WUEW/cjVxJHLXWMxRNgYqRtsY7it5CRJZtJiybGhwJq2&#10;BWW3y8MquB+/w+95Mj+8T20+vY5rs9nnRqlBv9ssQATqwr/4z73XCqazuDaeiUdArj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XZIX8IAAADcAAAADwAAAAAAAAAAAAAA&#10;AAChAgAAZHJzL2Rvd25yZXYueG1sUEsFBgAAAAAEAAQA+QAAAJADAAAAAA==&#10;" strokeweight=".30869mm"/>
                <v:line id="Line 415" o:spid="_x0000_s1459" style="position:absolute;visibility:visible;mso-wrap-style:square" from="1276,40798" to="4870,40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jrtxMcAAADcAAAADwAAAGRycy9kb3ducmV2LnhtbESPT2vCQBTE7wW/w/IKvRTdKCIxuooU&#10;CtIexD8Hj4/syyY0+zZmtybtp3cFweMwM79hluve1uJKra8cKxiPEhDEudMVGwWn4+cwBeEDssba&#10;MSn4Iw/r1eBliZl2He/peghGRAj7DBWUITSZlD4vyaIfuYY4eoVrLYYoWyN1i12E21pOkmQmLVYc&#10;F0ps6KOk/OfwaxVcvt/DeT9Jv/53XTE9jhuz2RZGqbfXfrMAEagPz/CjvdUKprM53M/EIyB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mOu3ExwAAANwAAAAPAAAAAAAA&#10;AAAAAAAAAKECAABkcnMvZG93bnJldi54bWxQSwUGAAAAAAQABAD5AAAAlQMAAAAA&#10;" strokeweight=".30869mm"/>
                <v:line id="Line 416" o:spid="_x0000_s1460" style="position:absolute;visibility:visible;mso-wrap-style:square" from="1276,41954" to="4870,41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nShMQAAADcAAAADwAAAGRycy9kb3ducmV2LnhtbERPz2vCMBS+D/Y/hDfwMmyqyFa6piKC&#10;IO4w1B08PprXtKx5qU203f765TDY8eP7Xawn24k7Db51rGCRpCCIK6dbNgo+z7t5BsIHZI2dY1Lw&#10;TR7W5eNDgbl2Ix/pfgpGxBD2OSpoQuhzKX3VkEWfuJ44crUbLIYIByP1gGMMt51cpumLtNhybGiw&#10;p21D1dfpZhVc35/D5bjMDj8fY706L3qz2ddGqdnTtHkDEWgK/+I/914rWL3G+fFMPAKy/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2dKExAAAANwAAAAPAAAAAAAAAAAA&#10;AAAAAKECAABkcnMvZG93bnJldi54bWxQSwUGAAAAAAQABAD5AAAAkgMAAAAA&#10;" strokeweight=".30869mm"/>
                <v:rect id="Rectangle 417" o:spid="_x0000_s1461" style="position:absolute;left:11995;top:42360;width:1797;height:11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avAcUA&#10;AADcAAAADwAAAGRycy9kb3ducmV2LnhtbESPQWsCMRSE74X+h/CE3jSxaFu3RilFUSgU6rYHb4/N&#10;a3Zx87Js0t313xtB6HGYmW+Y5XpwteioDZVnDdOJAkFceFOx1fCdb8cvIEJENlh7Jg1nCrBe3d8t&#10;MTO+5y/qDtGKBOGQoYYyxiaTMhQlOQwT3xAn79e3DmOSrZWmxT7BXS0flXqSDitOCyU29F5ScTr8&#10;OQ3dPPwcc3/+rPLdgjdK2f4DrdYPo+HtFUSkIf6Hb+290TB7nsL1TDoCcnU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Bq8BxQAAANwAAAAPAAAAAAAAAAAAAAAAAJgCAABkcnMv&#10;ZG93bnJldi54bWxQSwUGAAAAAAQABAD1AAAAigMAAAAA&#10;" fillcolor="#cfc" strokeweight="2.25pt"/>
                <v:rect id="Rectangle 418" o:spid="_x0000_s1462" style="position:absolute;left:24428;top:42265;width:7118;height:1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sVK8QA&#10;AADcAAAADwAAAGRycy9kb3ducmV2LnhtbESP0WrCQBRE3wv+w3IF3+pGKalEV1FBah8qGP2AS/aa&#10;RLN3Q3aN69+7hUIfh5k5wyxWwTSip87VlhVMxgkI4sLqmksF59PufQbCeWSNjWVS8CQHq+XgbYGZ&#10;tg8+Up/7UkQIuwwVVN63mZSuqMigG9uWOHoX2xn0UXal1B0+Itw0cpokqTRYc1yosKVtRcUtvxsF&#10;s++v+6nur+6QpsdAYftz2OReqdEwrOcgPAX/H/5r77WCj88p/J6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rFSvEAAAA3AAAAA8AAAAAAAAAAAAAAAAAmAIAAGRycy9k&#10;b3ducmV2LnhtbFBLBQYAAAAABAAEAPUAAACJAwAAAAA=&#10;" fillcolor="#cff" strokeweight=".30869mm"/>
                <v:rect id="Rectangle 419" o:spid="_x0000_s1463" style="position:absolute;left:47574;top:39420;width:5397;height: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ccfcQA&#10;AADcAAAADwAAAGRycy9kb3ducmV2LnhtbESPW2vCQBSE3wv+h+UIvtWNF1RSV/FCSfHNKD6fZk+T&#10;1OzZkN0m8d93hUIfh5n5hllve1OJlhpXWlYwGUcgiDOrS84VXC/vrysQziNrrCyTggc52G4GL2uM&#10;te34TG3qcxEg7GJUUHhfx1K6rCCDbmxr4uB92cagD7LJpW6wC3BTyWkULaTBksNCgTUdCsru6Y8J&#10;lCN/J63rPuXJVPukxttiktyUGg373RsIT73/D/+1P7SC+XIGzzPhC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3HH3EAAAA3AAAAA8AAAAAAAAAAAAAAAAAmAIAAGRycy9k&#10;b3ducmV2LnhtbFBLBQYAAAAABAAEAPUAAACJAwAAAAA=&#10;" fillcolor="#fc0" strokeweight=".30869mm"/>
                <v:rect id="Rectangle 420" o:spid="_x0000_s1464" style="position:absolute;left:47574;top:41084;width:1803;height:1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6ECcMA&#10;AADcAAAADwAAAGRycy9kb3ducmV2LnhtbESPQWvCQBSE74L/YXlCb2ZjCamkrqItJcVbteT8mn1N&#10;otm3IbtN0n/vFgoeh5n5htnsJtOKgXrXWFawimIQxKXVDVcKPs9vyzUI55E1tpZJwS852G3nsw1m&#10;2o78QcPJVyJA2GWooPa+y6R0ZU0GXWQ74uB9296gD7KvpO5xDHDTysc4TqXBhsNCjR291FReTz8m&#10;UF75kg9u/JJH0x7yDot0lRdKPSym/TMIT5O/h//b71pB8pTA35lwBO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6ECcMAAADcAAAADwAAAAAAAAAAAAAAAACYAgAAZHJzL2Rv&#10;d25yZXYueG1sUEsFBgAAAAAEAAQA9QAAAIgDAAAAAA==&#10;" fillcolor="#fc0" strokeweight=".30869mm"/>
                <v:rect id="Rectangle 421" o:spid="_x0000_s1465" style="position:absolute;left:51174;top:41084;width:1797;height:1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IhksMA&#10;AADcAAAADwAAAGRycy9kb3ducmV2LnhtbESPW2vCQBSE3wv+h+UIvtWN4o3UVbxQUnwzis+n2dMk&#10;NXs2ZLdJ/PddodDHYWa+Ydbb3lSipcaVlhVMxhEI4szqknMF18v76wqE88gaK8uk4EEOtpvByxpj&#10;bTs+U5v6XAQIuxgVFN7XsZQuK8igG9uaOHhftjHog2xyqRvsAtxUchpFC2mw5LBQYE2HgrJ7+mMC&#10;5cjfSeu6T3ky1T6p8baYJDelRsN+9wbCU+//w3/tD61gtpzD80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IhksMAAADcAAAADwAAAAAAAAAAAAAAAACYAgAAZHJzL2Rv&#10;d25yZXYueG1sUEsFBgAAAAAEAAQA9QAAAIgDAAAAAA==&#10;" fillcolor="#fc0" strokeweight=".30869mm"/>
                <v:rect id="Rectangle 422" o:spid="_x0000_s1466" style="position:absolute;left:47574;top:42240;width:1803;height:10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C/5cMA&#10;AADcAAAADwAAAGRycy9kb3ducmV2LnhtbESPQWvCQBSE74L/YXlCb7qxlLREN6FaSoq3asn5mX0m&#10;sdm3IbtN0n/vFgoeh5n5htlmk2nFQL1rLCtYryIQxKXVDVcKvk7vyxcQziNrbC2Tgl9ykKXz2RYT&#10;bUf+pOHoKxEg7BJUUHvfJVK6siaDbmU74uBdbG/QB9lXUvc4Brhp5WMUxdJgw2Ghxo72NZXfxx8T&#10;KG98zQc3nuXBtLu8wyJe54VSD4vpdQPC0+Tv4f/2h1bw9BzD35lwBG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C/5cMAAADcAAAADwAAAAAAAAAAAAAAAACYAgAAZHJzL2Rv&#10;d25yZXYueG1sUEsFBgAAAAAEAAQA9QAAAIgDAAAAAA==&#10;" fillcolor="#fc0" strokeweight=".30869mm"/>
                <v:rect id="Rectangle 423" o:spid="_x0000_s1467" style="position:absolute;left:51174;top:42240;width:1797;height:10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wafsMA&#10;AADcAAAADwAAAGRycy9kb3ducmV2LnhtbESPQWvCQBSE74L/YXlCb2ZjKYmkrqItJcVbteT8mn1N&#10;otm3IbtN0n/fFQoeh5n5htnsJtOKgXrXWFawimIQxKXVDVcKPs9vyzUI55E1tpZJwS852G3nsw1m&#10;2o78QcPJVyJA2GWooPa+y6R0ZU0GXWQ74uB9296gD7KvpO5xDHDTysc4TqTBhsNCjR291FReTz8m&#10;UF75kg9u/JJH0x7yDotklRdKPSym/TMIT5O/h//b71rBU5rC7Uw4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wafsMAAADcAAAADwAAAAAAAAAAAAAAAACYAgAAZHJzL2Rv&#10;d25yZXYueG1sUEsFBgAAAAAEAAQA9QAAAIgDAAAAAA==&#10;" fillcolor="#fc0" strokeweight=".30869mm"/>
                <v:rect id="Rectangle 424" o:spid="_x0000_s1468" style="position:absolute;left:9144;top:36576;width:1114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UwtcEA&#10;AADcAAAADwAAAGRycy9kb3ducmV2LnhtbERPy4rCMBTdC/5DuII7TR3E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lMLXBAAAA3AAAAA8AAAAAAAAAAAAAAAAAmAIAAGRycy9kb3du&#10;cmV2LnhtbFBLBQYAAAAABAAEAPUAAACGAwAAAAA=&#10;" filled="f" stroked="f">
                  <v:textbox inset="0,0,0,0">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Ведомстве</w:t>
                        </w:r>
                        <w:r>
                          <w:rPr>
                            <w:rFonts w:ascii="Arial" w:hAnsi="Arial"/>
                            <w:b/>
                            <w:color w:val="000000"/>
                            <w:sz w:val="20"/>
                          </w:rPr>
                          <w:t>н</w:t>
                        </w:r>
                        <w:r>
                          <w:rPr>
                            <w:rFonts w:ascii="Arial" w:hAnsi="Arial"/>
                            <w:b/>
                            <w:color w:val="000000"/>
                            <w:sz w:val="20"/>
                          </w:rPr>
                          <w:t>ная</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станция</w:t>
                        </w:r>
                      </w:p>
                    </w:txbxContent>
                  </v:textbox>
                </v:rect>
                <v:rect id="Rectangle 425" o:spid="_x0000_s1469" style="position:absolute;left:26333;top:37198;width:2826;height:28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mVLsUA&#10;AADcAAAADwAAAGRycy9kb3ducmV2LnhtbESPT2vCQBTE74V+h+UVvNWNRaq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ZUuxQAAANwAAAAPAAAAAAAAAAAAAAAAAJgCAABkcnMv&#10;ZG93bnJldi54bWxQSwUGAAAAAAQABAD1AAAAigMAAAAA&#10;" filled="f" stroked="f">
                  <v:textbox inset="0,0,0,0">
                    <w:txbxContent>
                      <w:p w:rsidR="0060031F" w:rsidRDefault="0060031F" w:rsidP="0060031F">
                        <w:pPr>
                          <w:autoSpaceDE w:val="0"/>
                          <w:autoSpaceDN w:val="0"/>
                          <w:adjustRightInd w:val="0"/>
                          <w:rPr>
                            <w:rFonts w:ascii="Arial" w:hAnsi="Arial"/>
                            <w:color w:val="000000"/>
                          </w:rPr>
                        </w:pPr>
                        <w:r>
                          <w:rPr>
                            <w:rFonts w:ascii="Arial" w:hAnsi="Arial"/>
                            <w:b/>
                            <w:color w:val="000000"/>
                          </w:rPr>
                          <w:t>NT1</w:t>
                        </w:r>
                      </w:p>
                    </w:txbxContent>
                  </v:textbox>
                </v:rect>
                <v:rect id="Rectangle 426" o:spid="_x0000_s1470" style="position:absolute;left:647;top:33712;width:2782;height:17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ZMlMEA&#10;AADcAAAADwAAAGRycy9kb3ducmV2LnhtbERPy4rCMBTdC/5DuII7TRWR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TJTBAAAA3AAAAA8AAAAAAAAAAAAAAAAAmAIAAGRycy9kb3du&#10;cmV2LnhtbFBLBQYAAAAABAAEAPUAAACGAwAAAAA=&#10;" filled="f" stroked="f">
                  <v:textbox inset="0,0,0,0">
                    <w:txbxContent>
                      <w:p w:rsidR="0060031F" w:rsidRDefault="0060031F" w:rsidP="0060031F">
                        <w:pPr>
                          <w:autoSpaceDE w:val="0"/>
                          <w:autoSpaceDN w:val="0"/>
                          <w:adjustRightInd w:val="0"/>
                          <w:rPr>
                            <w:rFonts w:ascii="Arial" w:hAnsi="Arial"/>
                            <w:color w:val="000000"/>
                            <w:sz w:val="20"/>
                          </w:rPr>
                        </w:pPr>
                        <w:r>
                          <w:rPr>
                            <w:rFonts w:ascii="Arial" w:hAnsi="Arial"/>
                            <w:b/>
                            <w:color w:val="000000"/>
                            <w:sz w:val="20"/>
                          </w:rPr>
                          <w:t>TE</w:t>
                        </w:r>
                      </w:p>
                    </w:txbxContent>
                  </v:textbox>
                </v:rect>
                <v:shape id="Freeform 427" o:spid="_x0000_s1471" style="position:absolute;left:3079;top:43211;width:9817;height:965;visibility:visible;mso-wrap-style:square;v-text-anchor:top" coordsize="95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smIMUA&#10;AADcAAAADwAAAGRycy9kb3ducmV2LnhtbESP3WoCMRSE7wu+QzhC72p2RUW2RimCUKzQ+gPSu8Pm&#10;dLO4OVmS1F3f3hQKXg4z8w2zWPW2EVfyoXasIB9lIIhLp2uuFJyOm5c5iBCRNTaOScGNAqyWg6cF&#10;Ftp1vKfrIVYiQTgUqMDE2BZShtKQxTByLXHyfpy3GJP0ldQeuwS3jRxn2UxarDktGGxpbai8HH6t&#10;gsvn90euvZVfZxM62q9n0915q9TzsH97BRGpj4/wf/tdK5jMc/g7k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2yYgxQAAANwAAAAPAAAAAAAAAAAAAAAAAJgCAABkcnMv&#10;ZG93bnJldi54bWxQSwUGAAAAAAQABAD1AAAAigMAAAAA&#10;" path="m,l,92r956,l956,e" filled="f" strokeweight=".30869mm">
                  <v:path arrowok="t" o:connecttype="custom" o:connectlocs="0,0;0,96520;981710,96520;981710,0" o:connectangles="0,0,0,0"/>
                </v:shape>
                <v:shape id="Freeform 428" o:spid="_x0000_s1472" style="position:absolute;left:29819;top:43675;width:18656;height:965;visibility:visible;mso-wrap-style:square;v-text-anchor:top" coordsize="181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uxU8UA&#10;AADcAAAADwAAAGRycy9kb3ducmV2LnhtbESPT2vCQBDF74V+h2UKvdVN1YpGV6lCqdhLjR70NmTH&#10;JJidDdmpxm/vFgo9Pt6fH2+26FytLtSGyrOB114Cijj3tuLCwH738TIGFQTZYu2ZDNwowGL++DDD&#10;1Porb+mSSaHiCIcUDZQiTap1yEtyGHq+IY7eybcOJcq20LbFaxx3te4nyUg7rDgSSmxoVVJ+zn5c&#10;hCQT+hzY5THbfN+WX7s3OR9qMeb5qXufghLq5D/8115bA8NxH37PxCO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q7FTxQAAANwAAAAPAAAAAAAAAAAAAAAAAJgCAABkcnMv&#10;ZG93bnJldi54bWxQSwUGAAAAAAQABAD1AAAAigMAAAAA&#10;" path="m,l,92,1816,88r,-88e" filled="f" strokeweight=".30869mm">
                  <v:path arrowok="t" o:connecttype="custom" o:connectlocs="0,0;0,96520;1865630,92323;1865630,0" o:connectangles="0,0,0,0"/>
                </v:shape>
                <v:line id="Line 429" o:spid="_x0000_s1473" style="position:absolute;visibility:visible;mso-wrap-style:square" from="48475,41325" to="48488,431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TJ9sQAAADcAAAADwAAAGRycy9kb3ducmV2LnhtbESPQWvCQBSE74X+h+UVvBTd1JYSoqu0&#10;YqC9qdX7I/tMgtm3afYZY399t1DwOMzMN8x8ObhG9dSF2rOBp0kCirjwtubSwP4rH6eggiBbbDyT&#10;gSsFWC7u7+aYWX/hLfU7KVWEcMjQQCXSZlqHoiKHYeJb4ugdfedQouxKbTu8RLhr9DRJXrXDmuNC&#10;hS2tKipOu7MzkK/ocb2Zymcq37xpfvj90OdbY0YPw9sMlNAgt/B/+8MaeEmf4e9MPAJ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Mn2xAAAANwAAAAPAAAAAAAAAAAA&#10;AAAAAKECAABkcnMvZG93bnJldi54bWxQSwUGAAAAAAQABAD5AAAAkgMAAAAA&#10;" strokeweight=".30869mm">
                  <v:stroke dashstyle="3 1"/>
                </v:line>
                <v:shape id="Freeform 430" o:spid="_x0000_s1474" style="position:absolute;left:28022;top:42786;width:1797;height:908;visibility:visible;mso-wrap-style:square;v-text-anchor:top" coordsize="17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Lts8UA&#10;AADcAAAADwAAAGRycy9kb3ducmV2LnhtbESPT2sCMRTE7wW/Q3iCl6JZRURXo4hYkIIHtz14fG7e&#10;/sHNy5Kk7vrtm0LB4zAzv2E2u9404kHO15YVTCcJCOLc6ppLBd9fH+MlCB+QNTaWScGTPOy2g7cN&#10;ptp2fKFHFkoRIexTVFCF0KZS+rwig35iW+LoFdYZDFG6UmqHXYSbRs6SZCEN1hwXKmzpUFF+z36M&#10;gmu/+nTF3U8zWx4v3ao4H27vZ6VGw36/BhGoD6/wf/ukFcyXc/g7E4+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Qu2zxQAAANwAAAAPAAAAAAAAAAAAAAAAAJgCAABkcnMv&#10;ZG93bnJldi54bWxQSwUGAAAAAAQABAD1AAAAigMAAAAA&#10;" path="m175,87l161,53,124,22,66,3,,e" filled="f" strokeweight=".30869mm">
                  <v:stroke dashstyle="3 1"/>
                  <v:path arrowok="t" o:connecttype="custom" o:connectlocs="179705,90805;165329,55318;127334,22962;67774,3131;0,0" o:connectangles="0,0,0,0,0"/>
                </v:shape>
                <v:shape id="Freeform 431" o:spid="_x0000_s1475" style="position:absolute;left:26225;top:42786;width:1797;height:908;visibility:visible;mso-wrap-style:square;v-text-anchor:top" coordsize="17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5IKMYA&#10;AADcAAAADwAAAGRycy9kb3ducmV2LnhtbESPT2vCQBTE74LfYXlCL2I2llo0zSoiLZSCB9MePL5m&#10;X/5g9m3YXU367bsFocdhZn7D5LvRdOJGzreWFSyTFARxaXXLtYKvz7fFGoQPyBo7y6TghzzsttNJ&#10;jpm2A5/oVoRaRAj7DBU0IfSZlL5syKBPbE8cvco6gyFKV0vtcIhw08nHNH2WBluOCw32dGiovBRX&#10;o+A8bj5cdfHLwtavp2FTHQ/f86NSD7Nx/wIi0Bj+w/f2u1bwtF7B35l4BO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5IKMYAAADcAAAADwAAAAAAAAAAAAAAAACYAgAAZHJz&#10;L2Rvd25yZXYueG1sUEsFBgAAAAAEAAQA9QAAAIsDAAAAAA==&#10;" path="m,87l15,53,52,22,110,3,175,e" filled="f" strokeweight=".30869mm">
                  <v:stroke dashstyle="3 1"/>
                  <v:path arrowok="t" o:connecttype="custom" o:connectlocs="0,90805;15403,55318;53398,22962;112957,3131;179705,0" o:connectangles="0,0,0,0,0"/>
                </v:shape>
                <v:line id="Line 432" o:spid="_x0000_s1476" style="position:absolute;visibility:visible;mso-wrap-style:square" from="52146,41325" to="52152,431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NqbsQAAADcAAAADwAAAGRycy9kb3ducmV2LnhtbESPQWvCQBSE74X+h+UVeim6qYiE6CpW&#10;GrA3tfX+yD6TYPZtmn2Nsb/eLRQ8DjPzDbNYDa5RPXWh9mzgdZyAIi68rbk08PWZj1JQQZAtNp7J&#10;wJUCrJaPDwvMrL/wnvqDlCpCOGRooBJpM61DUZHDMPYtcfROvnMoUXalth1eItw1epIkM+2w5rhQ&#10;YUubiorz4ccZyDf08r6byEcq37xrfvnt2Od7Y56fhvUclNAg9/B/e2sNTNMZ/J2JR0Av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c2puxAAAANwAAAAPAAAAAAAAAAAA&#10;AAAAAKECAABkcnMvZG93bnJldi54bWxQSwUGAAAAAAQABAD5AAAAkgMAAAAA&#10;" strokeweight=".30869mm">
                  <v:stroke dashstyle="3 1"/>
                </v:line>
                <v:shape id="Freeform 433" o:spid="_x0000_s1477" style="position:absolute;left:50279;top:40360;width:1797;height:483;visibility:visible;mso-wrap-style:square;v-text-anchor:top" coordsize="17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T28sMA&#10;AADcAAAADwAAAGRycy9kb3ducmV2LnhtbESPQWuDQBSE74H+h+UVekvWtKERm1VKQQj0lJjeH+6L&#10;St234j6N+ffdQqHHYWa+YQ7F4no10xg6zwa2mwQUce1tx42BS1WuU1BBkC32nsnAnQIU+cPqgJn1&#10;Nz7RfJZGRQiHDA20IkOmdahbchg2fiCO3tWPDiXKsdF2xFuEu14/J8mrdthxXGhxoI+W6u/z5AwM&#10;UzV5LqvTy2day373tb3KXBrz9Li8v4ESWuQ//Nc+WgO7dA+/Z+IR0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T28sMAAADcAAAADwAAAAAAAAAAAAAAAACYAgAAZHJzL2Rv&#10;d25yZXYueG1sUEsFBgAAAAAEAAQA9QAAAIgDAAAAAA==&#10;" path="m175,46l160,27,124,11,66,4,,e" filled="f" strokeweight=".30869mm">
                  <v:stroke dashstyle="3 1"/>
                  <v:path arrowok="t" o:connecttype="custom" o:connectlocs="179705,48260;164302,28327;127334,11540;67774,4197;0,0" o:connectangles="0,0,0,0,0"/>
                </v:shape>
                <v:shape id="Freeform 434" o:spid="_x0000_s1478" style="position:absolute;left:48475;top:40360;width:1804;height:483;visibility:visible;mso-wrap-style:square;v-text-anchor:top" coordsize="17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tigMAA&#10;AADcAAAADwAAAGRycy9kb3ducmV2LnhtbERPTWuDQBC9F/Iflgnk1qxpQys2q5SCUMgpMb0P7kSl&#10;7qy4o7H/PnsI9Ph434dicb2aaQydZwO7bQKKuPa248bApSqfU1BBkC32nsnAHwUo8tXTATPrb3yi&#10;+SyNiiEcMjTQigyZ1qFuyWHY+oE4clc/OpQIx0bbEW8x3PX6JUnetMOOY0OLA321VP+eJ2dgmKrJ&#10;c1mdXo9pLe/7n91V5tKYzXr5/AAltMi/+OH+tgb2aVwbz8QjoPM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0tigMAAAADcAAAADwAAAAAAAAAAAAAAAACYAgAAZHJzL2Rvd25y&#10;ZXYueG1sUEsFBgAAAAAEAAQA9QAAAIUDAAAAAA==&#10;" path="m,46l15,27,51,11,109,4,175,e" filled="f" strokeweight=".30869mm">
                  <v:stroke dashstyle="3 1"/>
                  <v:path arrowok="t" o:connecttype="custom" o:connectlocs="0,48260;15458,28327;52556,11540;112326,4197;180340,0" o:connectangles="0,0,0,0,0"/>
                </v:shape>
                <v:shape id="Freeform 435" o:spid="_x0000_s1479" style="position:absolute;left:52076;top:43199;width:3524;height:958;visibility:visible;mso-wrap-style:square;v-text-anchor:top" coordsize="34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ScrsUA&#10;AADcAAAADwAAAGRycy9kb3ducmV2LnhtbESPQWsCMRSE74L/ITyhNzfbUmS7GqVKK3rw0G0PHh+b&#10;12zo5mXZpLr6602h4HGYmW+YxWpwrThRH6xnBY9ZDoK49tqyUfD1+T4tQISIrLH1TAouFGC1HI8W&#10;WGp/5g86VdGIBOFQooImxq6UMtQNOQyZ74iT9+17hzHJ3kjd4znBXSuf8nwmHVpOCw12tGmo/ql+&#10;nYKDP27Xhb7u36wxlz2trd1uKqUeJsPrHESkId7D/+2dVvBcvMDfmXQ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JJyuxQAAANwAAAAPAAAAAAAAAAAAAAAAAJgCAABkcnMv&#10;ZG93bnJldi54bWxQSwUGAAAAAAQABAD1AAAAigMAAAAA&#10;" path="m7,l,92r343,e" filled="f" strokeweight=".30869mm">
                  <v:path arrowok="t" o:connecttype="custom" o:connectlocs="7192,0;0,95885;352425,95885" o:connectangles="0,0,0"/>
                </v:shape>
                <v:rect id="Rectangle 436" o:spid="_x0000_s1480" style="position:absolute;left:11995;top:41408;width:1797;height:9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7/MsIA&#10;AADcAAAADwAAAGRycy9kb3ducmV2LnhtbERPy2oCMRTdC/5DuII7zVREdGqUUiyIitRHXV8ndx50&#10;cjOdRB39erMouDyc93TemFJcqXaFZQVv/QgEcWJ1wZmC4+GrNwbhPLLG0jIpuJOD+azdmmKs7Y13&#10;dN37TIQQdjEqyL2vYildkpNB17cVceBSWxv0AdaZ1DXeQrgp5SCKRtJgwaEhx4o+c0p+9xej4OzX&#10;p+80fex+/srjajPh1aLZolLdTvPxDsJT41/if/dSKxhOwvxwJhwBO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Hv8ywgAAANwAAAAPAAAAAAAAAAAAAAAAAJgCAABkcnMvZG93&#10;bnJldi54bWxQSwUGAAAAAAQABAD1AAAAhwMAAAAA&#10;" fillcolor="#cfc" strokeweight=".30869mm"/>
                <v:rect id="Rectangle 437" o:spid="_x0000_s1481" style="position:absolute;left:17316;top:42329;width:1594;height:1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JaqcUA&#10;AADcAAAADwAAAGRycy9kb3ducmV2LnhtbESP3WoCMRSE74W+QzgF7zSrFNGtUaRYKCqi1vb6uDn7&#10;Qzcn203U1ac3guDlMDPfMONpY0pxotoVlhX0uhEI4sTqgjMF++/PzhCE88gaS8uk4EIOppOX1hhj&#10;bc+8pdPOZyJA2MWoIPe+iqV0SU4GXddWxMFLbW3QB1lnUtd4DnBTyn4UDaTBgsNCjhV95JT87Y5G&#10;wcEvfzdpet3+/Jf7xWrEi3mzRqXar83sHYSnxj/Dj/aXVvA26sH9TDgC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UlqpxQAAANwAAAAPAAAAAAAAAAAAAAAAAJgCAABkcnMv&#10;ZG93bnJldi54bWxQSwUGAAAAAAQABAD1AAAAigMAAAAA&#10;" fillcolor="#cfc" strokeweight=".30869mm"/>
                <v:shape id="Freeform 438" o:spid="_x0000_s1482" style="position:absolute;left:18205;top:43675;width:8020;height:965;visibility:visible;mso-wrap-style:square;v-text-anchor:top" coordsize="78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HAwsQA&#10;AADcAAAADwAAAGRycy9kb3ducmV2LnhtbESPQWsCMRSE70L/Q3gFL1KzDUV0u1FEKPRSsOrF22Pz&#10;uht287IkUdd/3wiFHoeZ+YapNqPrxZVCtJ41vM4LEMS1N5YbDafjx8sSREzIBnvPpOFOETbrp0mF&#10;pfE3/qbrITUiQziWqKFNaSiljHVLDuPcD8TZ+/HBYcoyNNIEvGW466UqioV0aDkvtDjQrqW6O1yc&#10;htn2Mlp1tl+hwKOqZ2fV7XdO6+nzuH0HkWhM/+G/9qfR8LZS8DiTj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BwMLEAAAA3AAAAA8AAAAAAAAAAAAAAAAAmAIAAGRycy9k&#10;b3ducmV2LnhtbFBLBQYAAAAABAAEAPUAAACJAwAAAAA=&#10;" path="m,l,88r780,4l780,e" filled="f" strokeweight=".30869mm">
                  <v:path arrowok="t" o:connecttype="custom" o:connectlocs="0,0;0,92323;802005,96520;802005,0" o:connectangles="0,0,0,0"/>
                </v:shape>
                <v:rect id="Rectangle 439" o:spid="_x0000_s1483" style="position:absolute;left:11995;top:39890;width:7124;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RyF8UA&#10;AADcAAAADwAAAGRycy9kb3ducmV2LnhtbESPQWsCMRSE74X+h/CE3jSxtaKrUUppaaFQqKsHb4/N&#10;M7u4eVk26e76701B6HGYmW+Y9XZwteioDZVnDdOJAkFceFOx1bDP38cLECEiG6w9k4YLBdhu7u/W&#10;mBnf8w91u2hFgnDIUEMZY5NJGYqSHIaJb4iTd/Ktw5hka6VpsU9wV8tHpebSYcVpocSGXksqzrtf&#10;p6F7Dodj7i/fVf6x5DelbP+FVuuH0fCyAhFpiP/hW/vTaJgtn+DvTDoCc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lHIXxQAAANwAAAAPAAAAAAAAAAAAAAAAAJgCAABkcnMv&#10;ZG93bnJldi54bWxQSwUGAAAAAAQABAD1AAAAigMAAAAA&#10;" fillcolor="#cfc" strokeweight="2.25pt"/>
                <v:rect id="Rectangle 440" o:spid="_x0000_s1484" style="position:absolute;left:17316;top:41325;width:1803;height:9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X5McYA&#10;AADcAAAADwAAAGRycy9kb3ducmV2LnhtbESPW2vCQBSE3wv+h+UUfKubihSN2YiUCsUW8f58zJ5c&#10;MHs2za6a9td3hUIfh5n5hklmnanFlVpXWVbwPIhAEGdWV1wo2O8WT2MQziNrrC2Tgm9yMEt7DwnG&#10;2t54Q9etL0SAsItRQel9E0vpspIMuoFtiIOX29agD7ItpG7xFuCmlsMoepEGKw4LJTb0WlJ23l6M&#10;gpP/OK7z/Gdz+Kr3y88JL9+6FSrVf+zmUxCeOv8f/mu/awWjyQjuZ8IR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X5McYAAADcAAAADwAAAAAAAAAAAAAAAACYAgAAZHJz&#10;L2Rvd25yZXYueG1sUEsFBgAAAAAEAAQA9QAAAIsDAAAAAA==&#10;" fillcolor="#cfc" strokeweight=".30869mm"/>
                <v:line id="Line 441" o:spid="_x0000_s1485" style="position:absolute;flip:y;visibility:visible;mso-wrap-style:square" from="18205,42684" to="18218,43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f06sUAAADcAAAADwAAAGRycy9kb3ducmV2LnhtbESPQWvCQBSE7wX/w/IEb3WjmKLRVcRW&#10;aD0IRsHrM/tMgtm3IbtN0n/fLRQ8DjPzDbPa9KYSLTWutKxgMo5AEGdWl5wruJz3r3MQziNrrCyT&#10;gh9ysFkPXlaYaNvxidrU5yJA2CWooPC+TqR0WUEG3djWxMG728agD7LJpW6wC3BTyWkUvUmDJYeF&#10;AmvaFZQ90m+j4HhPr7f3A31d25PefxzSeNsdY6VGw367BOGp98/wf/tTK5gtYvg7E46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Uf06sUAAADcAAAADwAAAAAAAAAA&#10;AAAAAAChAgAAZHJzL2Rvd25yZXYueG1sUEsFBgAAAAAEAAQA+QAAAJMDAAAAAA==&#10;" strokeweight=".30869mm"/>
                <v:line id="Line 442" o:spid="_x0000_s1486" style="position:absolute;flip:x y;visibility:visible;mso-wrap-style:square" from="18072,42164" to="18205,42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oeasMAAADcAAAADwAAAGRycy9kb3ducmV2LnhtbESP3YrCMBSE74V9h3AWvNN0RfypRpEF&#10;QRBZtvoAh+a0KTYnpUlrfXuzsODlMDPfMNv9YGvRU+srxwq+pgkI4tzpiksFt+txsgLhA7LG2jEp&#10;eJKH/e5jtMVUuwf/Up+FUkQI+xQVmBCaVEqfG7Lop64hjl7hWoshyraUusVHhNtazpJkIS1WHBcM&#10;NvRtKL9nnVWQXbufpVkVzaXIz7NDdZl3de+UGn8Ohw2IQEN4h//bJ61gvl7A35l4BOTu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H6HmrDAAAA3AAAAA8AAAAAAAAAAAAA&#10;AAAAoQIAAGRycy9kb3ducmV2LnhtbFBLBQYAAAAABAAEAPkAAACRAwAAAAA=&#10;" strokeweight=".30869mm"/>
                <v:line id="Line 443" o:spid="_x0000_s1487" style="position:absolute;flip:x y;visibility:visible;mso-wrap-style:square" from="17907,41922" to="17983,41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ra78cMAAADcAAAADwAAAGRycy9kb3ducmV2LnhtbESP3YrCMBSE74V9h3AWvNN0RfypRpEF&#10;QRBZtvoAh+a0KTYnpUlrfXsjLOzlMDPfMNv9YGvRU+srxwq+pgkI4tzpiksFt+txsgLhA7LG2jEp&#10;eJKH/e5jtMVUuwf/Up+FUkQI+xQVmBCaVEqfG7Lop64hjl7hWoshyraUusVHhNtazpJkIS1WHBcM&#10;NvRtKL9nnVWQXbufpVkVzaXIz7NDdZl3de+UGn8Ohw2IQEP4D/+1T1rBfL2E95l4BOTu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62u/HDAAAA3AAAAA8AAAAAAAAAAAAA&#10;AAAAoQIAAGRycy9kb3ducmV2LnhtbFBLBQYAAAAABAAEAPkAAACRAwAAAAA=&#10;" strokeweight=".30869mm"/>
                <v:shape id="Freeform 444" o:spid="_x0000_s1488" style="position:absolute;left:17538;top:41440;width:235;height:285;visibility:visible;mso-wrap-style:square;v-text-anchor:top" coordsize="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AKcIA&#10;AADcAAAADwAAAGRycy9kb3ducmV2LnhtbERPTYvCMBC9L/gfwgjeNFVWWatRXEUQxMNWRbwNzdhW&#10;m0lpotZ/bw7CHh/vezpvTCkeVLvCsoJ+LwJBnFpdcKbgsF93f0A4j6yxtEwKXuRgPmt9TTHW9sl/&#10;9Eh8JkIIuxgV5N5XsZQuzcmg69mKOHAXWxv0AdaZ1DU+Q7gp5SCKRtJgwaEhx4qWOaW35G4UuOXx&#10;Kofb/vk1uiW7k7uvdr+DlVKddrOYgPDU+H/xx73RCr7HYW04E46An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QAApwgAAANwAAAAPAAAAAAAAAAAAAAAAAJgCAABkcnMvZG93&#10;bnJldi54bWxQSwUGAAAAAAQABAD1AAAAhwMAAAAA&#10;" path="m3,7l1,1,,e" filled="f" strokeweight=".30869mm">
                  <v:path arrowok="t" o:connecttype="custom" o:connectlocs="23495,28575;7832,4082;0,0" o:connectangles="0,0,0"/>
                </v:shape>
                <v:shape id="Freeform 445" o:spid="_x0000_s1489" style="position:absolute;left:16929;top:41008;width:387;height:273;visibility:visible;mso-wrap-style:square;v-text-anchor:top" coordsize="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csycUA&#10;AADcAAAADwAAAGRycy9kb3ducmV2LnhtbESP0WrCQBRE3wv9h+UWfJG6sUip0VWk0mif1OgHXLPX&#10;bGj2bsiuGv/eFYQ+DjNzhpnOO1uLC7W+cqxgOEhAEBdOV1wqOOx/3r9A+ICssXZMCm7kYT57fZli&#10;qt2Vd3TJQykihH2KCkwITSqlLwxZ9APXEEfv5FqLIcq2lLrFa4TbWn4kyae0WHFcMNjQt6HiLz9b&#10;BVm52v4eNoU5Zru+0flym8lsoVTvrVtMQATqwn/42V5rBaPxGB5n4h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1yzJxQAAANwAAAAPAAAAAAAAAAAAAAAAAJgCAABkcnMv&#10;ZG93bnJldi54bWxQSwUGAAAAAAQABAD1AAAAigMAAAAA&#10;" path="m5,7l1,1,,e" filled="f" strokeweight=".30869mm">
                  <v:path arrowok="t" o:connecttype="custom" o:connectlocs="38735,27305;7747,3901;0,0" o:connectangles="0,0,0"/>
                </v:shape>
                <v:line id="Line 446" o:spid="_x0000_s1490" style="position:absolute;flip:x;visibility:visible;mso-wrap-style:square" from="16637,40843" to="16713,40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NaMIAAADcAAAADwAAAGRycy9kb3ducmV2LnhtbERPTWuDQBC9F/Iflgnk1qwpWIpxE0LS&#10;QJODoC14nbgTlbiz4m7V/vvuodDj432n+9l0YqTBtZYVbNYRCOLK6pZrBV+f5+c3EM4ja+wsk4If&#10;crDfLZ5STLSdOKex8LUIIewSVNB43ydSuqohg25te+LA3e1g0Ac41FIPOIVw08mXKHqVBlsODQ32&#10;dGyoehTfRkF2L8rb6UqXcsz1+f1axIcpi5VaLefDFoSn2f+L/9wfWkEchfnhTDgCcvc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vNaMIAAADcAAAADwAAAAAAAAAAAAAA&#10;AAChAgAAZHJzL2Rvd25yZXYueG1sUEsFBgAAAAAEAAQA+QAAAJADAAAAAA==&#10;" strokeweight=".30869mm"/>
                <v:shape id="Freeform 447" o:spid="_x0000_s1491" style="position:absolute;left:15970;top:40487;width:444;height:197;visibility:visible;mso-wrap-style:square;v-text-anchor:top" coordsize="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nf4MUA&#10;AADcAAAADwAAAGRycy9kb3ducmV2LnhtbESPQWvCQBSE74L/YXmCN90otNjUTQiKxR560JSeX7Ov&#10;SWr2bciuuu2v7wpCj8PMfMOs82A6caHBtZYVLOYJCOLK6pZrBe/lbrYC4Tyyxs4yKfghB3k2Hq0x&#10;1fbKB7ocfS0ihF2KChrv+1RKVzVk0M1tTxy9LzsY9FEOtdQDXiPcdHKZJI/SYMtxocGeNg1Vp+PZ&#10;KPh9+ziH4mWL9LosPuvqqQwyfCs1nYTiGYSn4P/D9/ZeK3hIFnA7E4+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Kd/gxQAAANwAAAAPAAAAAAAAAAAAAAAAAJgCAABkcnMv&#10;ZG93bnJldi54bWxQSwUGAAAAAAQABAD1AAAAigMAAAAA&#10;" path="m6,5l5,4,,e" filled="f" strokeweight=".30869mm">
                  <v:path arrowok="t" o:connecttype="custom" o:connectlocs="44450,19685;37042,15748;0,0" o:connectangles="0,0,0"/>
                </v:shape>
                <v:line id="Line 448" o:spid="_x0000_s1492" style="position:absolute;flip:x;visibility:visible;mso-wrap-style:square" from="15589,40360" to="15665,40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X2hMQAAADcAAAADwAAAGRycy9kb3ducmV2LnhtbESPQYvCMBSE78L+h/AW9qbpCpWlGkVc&#10;hdWDYBW8PptnW2xeShPb+u+NIOxxmJlvmNmiN5VoqXGlZQXfowgEcWZ1ybmC03Ez/AHhPLLGyjIp&#10;eJCDxfxjMMNE244P1KY+FwHCLkEFhfd1IqXLCjLoRrYmDt7VNgZ9kE0udYNdgJtKjqNoIg2WHBYK&#10;rGlVUHZL70bB/pqeL7872p7bg96sd2m87PaxUl+f/XIKwlPv/8Pv9p9WEEdjeJ0JR0D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RfaExAAAANwAAAAPAAAAAAAAAAAA&#10;AAAAAKECAABkcnMvZG93bnJldi54bWxQSwUGAAAAAAQABAD5AAAAkgMAAAAA&#10;" strokeweight=".30869mm"/>
                <v:line id="Line 449" o:spid="_x0000_s1493" style="position:absolute;flip:y;visibility:visible;mso-wrap-style:square" from="12896,42684" to="12909,43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lTH8YAAADcAAAADwAAAGRycy9kb3ducmV2LnhtbESPT2vCQBTE7wW/w/KE3ppNW1IkdSOi&#10;FaoHwSh4fc2+/KHZtyG7TeK37xYKHoeZ+Q2zXE2mFQP1rrGs4DmKQRAXVjdcKbicd08LEM4ja2wt&#10;k4IbOVhls4clptqOfKIh95UIEHYpKqi971IpXVGTQRfZjjh4pe0N+iD7SuoexwA3rXyJ4zdpsOGw&#10;UGNHm5qK7/zHKDiW+fVre6D9dTjp3cchT9bjMVHqcT6t30F4mvw9/N/+1AqS+BX+zoQjIL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sJUx/GAAAA3AAAAA8AAAAAAAAA&#10;AAAAAAAAoQIAAGRycy9kb3ducmV2LnhtbFBLBQYAAAAABAAEAPkAAACUAwAAAAA=&#10;" strokeweight=".30869mm"/>
                <v:line id="Line 450" o:spid="_x0000_s1494" style="position:absolute;flip:y;visibility:visible;mso-wrap-style:square" from="12896,42164" to="13042,42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DLa8YAAADcAAAADwAAAGRycy9kb3ducmV2LnhtbESPT2vCQBTE7wW/w/KE3ppNS1MkdSOi&#10;FaoHwSh4fc2+/KHZtyG7TeK37xYKHoeZ+Q2zXE2mFQP1rrGs4DmKQRAXVjdcKbicd08LEM4ja2wt&#10;k4IbOVhls4clptqOfKIh95UIEHYpKqi971IpXVGTQRfZjjh4pe0N+iD7SuoexwA3rXyJ4zdpsOGw&#10;UGNHm5qK7/zHKDiW+fVre6D9dTjp3cchT9bjMVHqcT6t30F4mvw9/N/+1AqS+BX+zoQjIL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gy2vGAAAA3AAAAA8AAAAAAAAA&#10;AAAAAAAAoQIAAGRycy9kb3ducmV2LnhtbFBLBQYAAAAABAAEAPkAAACUAwAAAAA=&#10;" strokeweight=".30869mm"/>
                <v:line id="Line 451" o:spid="_x0000_s1495" style="position:absolute;flip:y;visibility:visible;mso-wrap-style:square" from="13119,41922" to="13195,41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6xu8MQAAADcAAAADwAAAGRycy9kb3ducmV2LnhtbESPQYvCMBSE78L+h/AW9qapQkW6RhF3&#10;hdWDYF3w+myebbF5KU1s6783guBxmJlvmPmyN5VoqXGlZQXjUQSCOLO65FzB/3EznIFwHlljZZkU&#10;3MnBcvExmGOibccHalOfiwBhl6CCwvs6kdJlBRl0I1sTB+9iG4M+yCaXusEuwE0lJ1E0lQZLDgsF&#10;1rQuKLumN6Ngf0lP558dbU/tQW9+d2m86vaxUl+f/eobhKfev8Ov9p9WEEcxPM+EI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rG7wxAAAANwAAAAPAAAAAAAAAAAA&#10;AAAAAKECAABkcnMvZG93bnJldi54bWxQSwUGAAAAAAQABAD5AAAAkgMAAAAA&#10;" strokeweight=".30869mm"/>
                <v:shape id="Freeform 452" o:spid="_x0000_s1496" style="position:absolute;left:13335;top:41440;width:317;height:285;visibility:visible;mso-wrap-style:square;v-text-anchor:top" coordsize="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hgMMA&#10;AADcAAAADwAAAGRycy9kb3ducmV2LnhtbESPQWsCMRSE70L/Q3hCb5pVqMhqlMUi7a1qS+nxsXlu&#10;FjcvS5Jq9t+bQsHjMDPfMOttsp24kg+tYwWzaQGCuHa65UbB1+d+sgQRIrLGzjEpGCjAdvM0WmOp&#10;3Y2PdD3FRmQIhxIVmBj7UspQG7IYpq4nzt7ZeYsxS99I7fGW4baT86JYSIst5wWDPe0M1ZfTr1VQ&#10;fej5+W3p94NJ3691stXlZzgo9TxO1QpEpBQf4f/2u1bwUizg70w+AnJ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hgMMAAADcAAAADwAAAAAAAAAAAAAAAACYAgAAZHJzL2Rv&#10;d25yZXYueG1sUEsFBgAAAAAEAAQA9QAAAIgDAAAAAA==&#10;" path="m,7l3,1,4,e" filled="f" strokeweight=".30869mm">
                  <v:path arrowok="t" o:connecttype="custom" o:connectlocs="0,28575;23813,4082;31750,0" o:connectangles="0,0,0"/>
                </v:shape>
                <v:shape id="Freeform 453" o:spid="_x0000_s1497" style="position:absolute;left:13792;top:41008;width:374;height:273;visibility:visible;mso-wrap-style:square;v-text-anchor:top" coordsize="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OsUA&#10;AADcAAAADwAAAGRycy9kb3ducmV2LnhtbESP0WrCQBRE3wv+w3ILfSm6UaiVNBsRxVSfqtEPuGZv&#10;s6HZuyG71fTvu0Khj8PMnGGy5WBbcaXeN44VTCcJCOLK6YZrBefTdrwA4QOyxtYxKfghD8t89JBh&#10;qt2Nj3QtQy0ihH2KCkwIXSqlrwxZ9BPXEUfv0/UWQ5R9LXWPtwi3rZwlyVxabDguGOxobaj6Kr+t&#10;gqJ+P+zPH5W5FMdno8vNoZDFSqmnx2H1BiLQEP7Df+2dVvCSvML9TDw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74c6xQAAANwAAAAPAAAAAAAAAAAAAAAAAJgCAABkcnMv&#10;ZG93bnJldi54bWxQSwUGAAAAAAQABAD1AAAAigMAAAAA&#10;" path="m,7l4,1,5,e" filled="f" strokeweight=".30869mm">
                  <v:path arrowok="t" o:connecttype="custom" o:connectlocs="0,27305;29972,3901;37465,0" o:connectangles="0,0,0"/>
                </v:shape>
                <v:line id="Line 454" o:spid="_x0000_s1498" style="position:absolute;visibility:visible;mso-wrap-style:square" from="14389,40843" to="14478,40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iiYsQAAADcAAAADwAAAGRycy9kb3ducmV2LnhtbERPu2rDMBTdC/kHcQtZSiPHtCG4UYwp&#10;FEI6lDyGjBfrWja1rhxLsZ1+fTUUOh7Oe5NPthUD9b5xrGC5SEAQl043bBScTx/PaxA+IGtsHZOC&#10;O3nIt7OHDWbajXyg4RiMiCHsM1RQh9BlUvqyJot+4TriyFWutxgi7I3UPY4x3LYyTZKVtNhwbKix&#10;o/eayu/jzSq4fj6FyyFd73++xurltOxMsauMUvPHqXgDEWgK/+I/904reE3i2ngmHg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SKJixAAAANwAAAAPAAAAAAAAAAAA&#10;AAAAAKECAABkcnMvZG93bnJldi54bWxQSwUGAAAAAAQABAD5AAAAkgMAAAAA&#10;" strokeweight=".30869mm"/>
                <v:shape id="Freeform 455" o:spid="_x0000_s1499" style="position:absolute;left:14693;top:40487;width:521;height:197;visibility:visible;mso-wrap-style:square;v-text-anchor:top" coordsize="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5bCsUA&#10;AADcAAAADwAAAGRycy9kb3ducmV2LnhtbESPQWvCQBSE7wX/w/KE3urGUqVGN0ELLR482Gg9P7Kv&#10;m9Ds25DdmtRf7wpCj8PMfMOs8sE24kydrx0rmE4SEMSl0zUbBcfD+9MrCB+QNTaOScEfeciz0cMK&#10;U+16/qRzEYyIEPYpKqhCaFMpfVmRRT9xLXH0vl1nMUTZGak77CPcNvI5SebSYs1xocKW3ioqf4pf&#10;q2CzXRx7M9hD8WL6/an+8Jev9U6px/GwXoIINIT/8L291QpmyQJuZ+IRk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lsKxQAAANwAAAAPAAAAAAAAAAAAAAAAAJgCAABkcnMv&#10;ZG93bnJldi54bWxQSwUGAAAAAAQABAD1AAAAigMAAAAA&#10;" path="m,5l1,4,7,e" filled="f" strokeweight=".30869mm">
                  <v:path arrowok="t" o:connecttype="custom" o:connectlocs="0,19685;7439,15748;52070,0" o:connectangles="0,0,0"/>
                </v:shape>
                <v:line id="Line 456" o:spid="_x0000_s1500" style="position:absolute;visibility:visible;mso-wrap-style:square" from="15519,40360" to="15589,40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4ucMAAADcAAAADwAAAGRycy9kb3ducmV2LnhtbERPy4rCMBTdD/gP4QpuBk0rjkg1igwM&#10;iLMYfCxcXprbtNjc1CbaOl9vFgOzPJz3atPbWjyo9ZVjBekkAUGcO12xUXA+fY0XIHxA1lg7JgVP&#10;8rBZD95WmGnX8YEex2BEDGGfoYIyhCaT0uclWfQT1xBHrnCtxRBha6RusYvhtpbTJJlLixXHhhIb&#10;+iwpvx7vVsHt+z1cDtPF/venK2antDHbXWGUGg377RJEoD78i//cO63gI43z45l4BOT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nnOLnDAAAA3AAAAA8AAAAAAAAAAAAA&#10;AAAAoQIAAGRycy9kb3ducmV2LnhtbFBLBQYAAAAABAAEAPkAAACRAwAAAAA=&#10;" strokeweight=".30869mm"/>
                <v:rect id="Rectangle 457" o:spid="_x0000_s1501" style="position:absolute;left:30714;top:4102;width:13863;height:3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zFcQA&#10;AADcAAAADwAAAGRycy9kb3ducmV2LnhtbESPQYvCMBSE74L/ITxhb5p2w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hcxXEAAAA3AAAAA8AAAAAAAAAAAAAAAAAmAIAAGRycy9k&#10;b3ducmV2LnhtbFBLBQYAAAAABAAEAPUAAACJAwAAAAA=&#10;" filled="f" stroked="f">
                  <v:textbox inset="0,0,0,0">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Протоколы дост</w:t>
                        </w:r>
                        <w:r>
                          <w:rPr>
                            <w:rFonts w:ascii="Arial" w:hAnsi="Arial"/>
                            <w:b/>
                            <w:color w:val="000000"/>
                            <w:sz w:val="20"/>
                          </w:rPr>
                          <w:t>у</w:t>
                        </w:r>
                        <w:r>
                          <w:rPr>
                            <w:rFonts w:ascii="Arial" w:hAnsi="Arial"/>
                            <w:b/>
                            <w:color w:val="000000"/>
                            <w:sz w:val="20"/>
                          </w:rPr>
                          <w:t>па</w:t>
                        </w:r>
                      </w:p>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к ресурсам ISDN</w:t>
                        </w:r>
                      </w:p>
                    </w:txbxContent>
                  </v:textbox>
                </v:rect>
                <v:line id="Line 458" o:spid="_x0000_s1502" style="position:absolute;visibility:visible;mso-wrap-style:square" from="31489,20897" to="47339,20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fxoMkAAADcAAAADwAAAGRycy9kb3ducmV2LnhtbESP3WoCMRSE7wXfIRyhN0WzWlplNUoR&#10;LNrSgn+l3h03x91tNydLkur27ZtCwcthZr5hJrPGVOJMzpeWFfR7CQjizOqScwW77aI7AuEDssbK&#10;Min4IQ+zabs1wVTbC6/pvAm5iBD2KSooQqhTKX1WkEHfszVx9E7WGQxRulxqh5cIN5UcJMmDNFhy&#10;XCiwpnlB2dfm2yhYzRdvS/exetrfbZ9fDy+3w893e1TqptM8jkEEasI1/N9eagX3/QH8nYlHQE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HX8aDJAAAA3AAAAA8AAAAA&#10;AAAAAAAAAAAAoQIAAGRycy9kb3ducmV2LnhtbFBLBQYAAAAABAAEAPkAAACXAwAAAAA=&#10;">
                  <v:stroke dashstyle="longDash" startarrow="block" endarrow="block"/>
                </v:line>
                <v:line id="Line 459" o:spid="_x0000_s1503" style="position:absolute;visibility:visible;mso-wrap-style:square" from="4933,19945" to="47339,19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UO8kAAADcAAAADwAAAGRycy9kb3ducmV2LnhtbESP3WoCMRSE7wXfIRyhN0WzVlplNUoR&#10;LNrSgn+l3h03x91tNydLkur27ZtCwcthZr5hJrPGVOJMzpeWFfR7CQjizOqScwW77aI7AuEDssbK&#10;Min4IQ+zabs1wVTbC6/pvAm5iBD2KSooQqhTKX1WkEHfszVx9E7WGQxRulxqh5cIN5W8S5IHabDk&#10;uFBgTfOCsq/Nt1Gwmi/elu5j9bQfbJ9fDy+3w893e1TqptM8jkEEasI1/N9eagX3/QH8nYlHQE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6bVDvJAAAA3AAAAA8AAAAA&#10;AAAAAAAAAAAAoQIAAGRycy9kb3ducmV2LnhtbFBLBQYAAAAABAAEAPkAAACXAwAAAAA=&#10;">
                  <v:stroke dashstyle="longDash" startarrow="block" endarrow="block"/>
                </v:line>
                <v:line id="Line 460" o:spid="_x0000_s1504" style="position:absolute;visibility:visible;mso-wrap-style:square" from="4933,18986" to="47339,18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LMT8kAAADcAAAADwAAAGRycy9kb3ducmV2LnhtbESPX0sCQRTF34O+w3CFXkJntdTYHCUE&#10;RQsF/xT1dt257W7u3FlmJt2+vRMEPR7OOb/DGU0aU4kTOV9aVtDtJCCIM6tLzhXsd7P2AwgfkDVW&#10;lknBD3mYjK+vRphqe+YNnbYhFxHCPkUFRQh1KqXPCjLoO7Ymjt6ndQZDlC6X2uE5wk0le0kykAZL&#10;jgsF1jQtKDtuv42C5XS2Xrj35fz1bve8+ni5HX692YNSN63m6RFEoCb8h//aC62g372H3zPxCMjx&#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FyzE/JAAAA3AAAAA8AAAAA&#10;AAAAAAAAAAAAoQIAAGRycy9kb3ducmV2LnhtbFBLBQYAAAAABAAEAPkAAACXAwAAAAA=&#10;">
                  <v:stroke dashstyle="longDash" startarrow="block" endarrow="block"/>
                </v:line>
                <v:line id="Line 461" o:spid="_x0000_s1505" style="position:absolute;visibility:visible;mso-wrap-style:square" from="4933,20897" to="11918,20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5p1MkAAADcAAAADwAAAGRycy9kb3ducmV2LnhtbESP3WoCMRSE7wu+QziCN6JZW6yyNUoR&#10;LNrSgn+lvTtujrvbbk6WJNX17ZuC0MthZr5hJrPGVOJEzpeWFQz6CQjizOqScwW77aI3BuEDssbK&#10;Mim4kIfZtHUzwVTbM6/ptAm5iBD2KSooQqhTKX1WkEHftzVx9I7WGQxRulxqh+cIN5W8TZJ7abDk&#10;uFBgTfOCsu/Nj1Gwmi/elu5j9bS/2z6/fr50R1/v9qBUp908PoAI1IT/8LW91AqGgyH8nYlHQE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4+adTJAAAA3AAAAA8AAAAA&#10;AAAAAAAAAAAAoQIAAGRycy9kb3ducmV2LnhtbFBLBQYAAAAABAAEAPkAAACXAwAAAAA=&#10;">
                  <v:stroke dashstyle="longDash" startarrow="block" endarrow="block"/>
                </v:line>
                <v:line id="Line 462" o:spid="_x0000_s1506" style="position:absolute;flip:y;visibility:visible;mso-wrap-style:square" from="18910,20897" to="24498,20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7kIcEAAADcAAAADwAAAGRycy9kb3ducmV2LnhtbESPQYvCMBSE74L/ITxhb5oqrEg1igiC&#10;u7et4vnZvDbV5qU00dZ/bxYEj8PMfMOsNr2txYNaXzlWMJ0kIIhzpysuFZyO+/EChA/IGmvHpOBJ&#10;Hjbr4WCFqXYd/9EjC6WIEPYpKjAhNKmUPjdk0U9cQxy9wrUWQ5RtKXWLXYTbWs6SZC4tVhwXDDa0&#10;M5TfsrtVUPwUtsvOv9frZdEcjd3fWB5OSn2N+u0SRKA+fMLv9kEr+J7O4f9MPAJy/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juQhwQAAANwAAAAPAAAAAAAAAAAAAAAA&#10;AKECAABkcnMvZG93bnJldi54bWxQSwUGAAAAAAQABAD5AAAAjwMAAAAA&#10;">
                  <v:stroke dashstyle="longDash" startarrow="block" endarrow="block"/>
                </v:line>
                <v:rect id="Rectangle 463" o:spid="_x0000_s1507" style="position:absolute;left:53403;top:18821;width:1842;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RO+sYA&#10;AADcAAAADwAAAGRycy9kb3ducmV2LnhtbESPQWvCQBSE7wX/w/IEb3WjY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RO+sYAAADcAAAADwAAAAAAAAAAAAAAAACYAgAAZHJz&#10;L2Rvd25yZXYueG1sUEsFBgAAAAAEAAQA9QAAAIsDAAAAAA==&#10;" filled="f" stroked="f">
                  <v:textbox inset="0,0,0,0">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v:textbox>
                </v:rect>
                <v:line id="Line 464" o:spid="_x0000_s1508" style="position:absolute;visibility:visible;mso-wrap-style:square" from="7727,1892" to="9131,2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Hbp8IAAADcAAAADwAAAGRycy9kb3ducmV2LnhtbERPy2rCQBTdC/2H4Ra604ktSkmdSClY&#10;i7tGCXR3ydw8msyddGai8e+dRcHl4bw328n04kzOt5YVLBcJCOLS6pZrBafjbv4Kwgdkjb1lUnAl&#10;D9vsYbbBVNsLf9M5D7WIIexTVNCEMKRS+rIhg35hB+LIVdYZDBG6WmqHlxhuevmcJGtpsOXY0OBA&#10;Hw2VXT4aBcWY889vt3M9jp/7fVX8df7loNTT4/T+BiLQFO7if/eXVrBaxrXxTDwCMr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YHbp8IAAADcAAAADwAAAAAAAAAAAAAA&#10;AAChAgAAZHJzL2Rvd25yZXYueG1sUEsFBgAAAAAEAAQA+QAAAJADAAAAAA==&#10;" strokeweight="1.5pt"/>
                <v:line id="Line 465" o:spid="_x0000_s1509" style="position:absolute;visibility:visible;mso-wrap-style:square" from="20313,1892" to="21717,2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1+PMUAAADcAAAADwAAAGRycy9kb3ducmV2LnhtbESPQWvCQBSE70L/w/IKvelGpaWNriKC&#10;Wrw1FqG3R/aZxGTfxt2Npv/eLRQ8DjPzDTNf9qYRV3K+sqxgPEpAEOdWV1wo+D5shu8gfEDW2Fgm&#10;Bb/kYbl4Gswx1fbGX3TNQiEihH2KCsoQ2lRKn5dk0I9sSxy9k3UGQ5SukNrhLcJNIydJ8iYNVhwX&#10;SmxpXVJeZ51RcOwy/jnXG9dgt93tTsdL7ad7pV6e+9UMRKA+PML/7U+t4HX8AX9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s1+PMUAAADcAAAADwAAAAAAAAAA&#10;AAAAAAChAgAAZHJzL2Rvd25yZXYueG1sUEsFBgAAAAAEAAQA+QAAAJMDAAAAAA==&#10;" strokeweight="1.5pt"/>
                <v:rect id="Rectangle 466" o:spid="_x0000_s1510" style="position:absolute;left:53403;top:30861;width:1842;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cM8MA&#10;AADcAAAADwAAAGRycy9kb3ducmV2LnhtbERPy2rCQBTdF/yH4Qrd1YkBi4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EcM8MAAADcAAAADwAAAAAAAAAAAAAAAACYAgAAZHJzL2Rv&#10;d25yZXYueG1sUEsFBgAAAAAEAAQA9QAAAIgDAAAAAA==&#10;" filled="f" stroked="f">
                  <v:textbox inset="0,0,0,0">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v:textbox>
                </v:rect>
                <v:rect id="Rectangle 467" o:spid="_x0000_s1511" style="position:absolute;left:53403;top:40246;width:1842;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25q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NuajEAAAA3AAAAA8AAAAAAAAAAAAAAAAAmAIAAGRycy9k&#10;b3ducmV2LnhtbFBLBQYAAAAABAAEAPUAAACJAwAAAAA=&#10;" filled="f" stroked="f">
                  <v:textbox style="mso-next-textbox:#Rectangle 554" inset="0,0,0,0">
                    <w:txbxContent>
                      <w:p w:rsidR="0060031F" w:rsidRDefault="0060031F" w:rsidP="0060031F">
                        <w:pPr>
                          <w:autoSpaceDE w:val="0"/>
                          <w:autoSpaceDN w:val="0"/>
                          <w:adjustRightInd w:val="0"/>
                          <w:rPr>
                            <w:rFonts w:ascii="Arial" w:hAnsi="Arial"/>
                            <w:b/>
                            <w:color w:val="000000"/>
                            <w:sz w:val="16"/>
                          </w:rPr>
                        </w:pPr>
                        <w:r>
                          <w:rPr>
                            <w:rFonts w:ascii="Arial" w:hAnsi="Arial"/>
                            <w:b/>
                            <w:color w:val="000000"/>
                            <w:sz w:val="16"/>
                          </w:rPr>
                          <w:t>3</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2</w:t>
                        </w:r>
                      </w:p>
                      <w:p w:rsidR="0060031F" w:rsidRDefault="0060031F" w:rsidP="0060031F">
                        <w:pPr>
                          <w:autoSpaceDE w:val="0"/>
                          <w:autoSpaceDN w:val="0"/>
                          <w:adjustRightInd w:val="0"/>
                          <w:rPr>
                            <w:rFonts w:ascii="Arial" w:hAnsi="Arial"/>
                            <w:b/>
                            <w:color w:val="000000"/>
                            <w:sz w:val="16"/>
                          </w:rPr>
                        </w:pPr>
                        <w:r>
                          <w:rPr>
                            <w:rFonts w:ascii="Arial" w:hAnsi="Arial"/>
                            <w:b/>
                            <w:color w:val="000000"/>
                            <w:sz w:val="16"/>
                          </w:rPr>
                          <w:t>1</w:t>
                        </w:r>
                      </w:p>
                    </w:txbxContent>
                  </v:textbox>
                </v:rect>
                <v:line id="Line 468" o:spid="_x0000_s1512" style="position:absolute;flip:y;visibility:visible;mso-wrap-style:square" from="18910,40360" to="47339,40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kon8IAAADcAAAADwAAAGRycy9kb3ducmV2LnhtbESPQYvCMBSE74L/ITxhb5paUKRrlEUQ&#10;1NtW8fxsXptq81KaaLv/fiMs7HGYmW+Y9XawjXhR52vHCuazBARx4XTNlYLLeT9dgfABWWPjmBT8&#10;kIftZjxaY6Zdz9/0ykMlIoR9hgpMCG0mpS8MWfQz1xJHr3SdxRBlV0ndYR/htpFpkiylxZrjgsGW&#10;doaKR/60Cspjafv8errfb6v2bOz+wfJwUepjMnx9ggg0hP/wX/ugFSzSFN5n4hGQm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Nkon8IAAADcAAAADwAAAAAAAAAAAAAA&#10;AAChAgAAZHJzL2Rvd25yZXYueG1sUEsFBgAAAAAEAAQA+QAAAJADAAAAAA==&#10;">
                  <v:stroke dashstyle="longDash" startarrow="block" endarrow="block"/>
                </v:line>
                <v:line id="Line 469" o:spid="_x0000_s1513" style="position:absolute;visibility:visible;mso-wrap-style:square" from="31489,42735" to="47339,42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eehskAAADcAAAADwAAAGRycy9kb3ducmV2LnhtbESP3WoCMRSE7wXfIRyhN0WzVVplNUoR&#10;LNrSgn+l3h03x91tNydLkur27ZtCwcthZr5hJrPGVOJMzpeWFdz1EhDEmdUl5wp220V3BMIHZI2V&#10;ZVLwQx5m03Zrgqm2F17TeRNyESHsU1RQhFCnUvqsIIO+Z2vi6J2sMxiidLnUDi8RbirZT5IHabDk&#10;uFBgTfOCsq/Nt1Gwmi/elu5j9bQfbJ9fDy+3w893e1TqptM8jkEEasI1/N9eagX3/QH8nYlHQE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D3nobJAAAA3AAAAA8AAAAA&#10;AAAAAAAAAAAAoQIAAGRycy9kb3ducmV2LnhtbFBLBQYAAAAABAAEAPkAAACXAwAAAAA=&#10;">
                  <v:stroke dashstyle="longDash" startarrow="block" endarrow="block"/>
                </v:line>
                <v:line id="Line 470" o:spid="_x0000_s1514" style="position:absolute;flip:y;visibility:visible;mso-wrap-style:square" from="18910,41783" to="47339,41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VcMIAAADcAAAADwAAAGRycy9kb3ducmV2LnhtbESPQYvCMBSE74L/ITxhb5oqq0jXKLIg&#10;uN6s4vlt89pUm5fSZG333xtB8DjMzDfMatPbWtyp9ZVjBdNJAoI4d7riUsH5tBsvQfiArLF2TAr+&#10;ycNmPRysMNWu4yPds1CKCGGfogITQpNK6XNDFv3ENcTRK1xrMUTZllK32EW4reUsSRbSYsVxwWBD&#10;34byW/ZnFRQ/he2yy+F6/V02J2N3N5b7s1Ifo377BSJQH97hV3uvFcxnn/A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HwVcMIAAADcAAAADwAAAAAAAAAAAAAA&#10;AAChAgAAZHJzL2Rvd25yZXYueG1sUEsFBgAAAAAEAAQA+QAAAJADAAAAAA==&#10;">
                  <v:stroke dashstyle="longDash" startarrow="block" endarrow="block"/>
                </v:line>
                <v:line id="Line 471" o:spid="_x0000_s1515" style="position:absolute;flip:y;visibility:visible;mso-wrap-style:square" from="18910,42735" to="24498,42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Cw68EAAADcAAAADwAAAGRycy9kb3ducmV2LnhtbESPQYvCMBSE7wv+h/AEb2uq4CLVKCII&#10;7t6s4vnZvDbV5qU00dZ/bxYEj8PMfMMs172txYNaXzlWMBknIIhzpysuFZyOu+85CB+QNdaOScGT&#10;PKxXg68lptp1fKBHFkoRIexTVGBCaFIpfW7Ioh+7hjh6hWsthijbUuoWuwi3tZwmyY+0WHFcMNjQ&#10;1lB+y+5WQfFb2C47/12vl3lzNHZ3Y7k/KTUa9psFiEB9+ITf7b1WMJvO4P9MPAJy9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zMLDrwQAAANwAAAAPAAAAAAAAAAAAAAAA&#10;AKECAABkcnMvZG93bnJldi54bWxQSwUGAAAAAAQABAD5AAAAjwMAAAAA&#10;">
                  <v:stroke dashstyle="longDash" startarrow="block" endarrow="block"/>
                </v:line>
                <v:line id="Line 472" o:spid="_x0000_s1516" style="position:absolute;visibility:visible;mso-wrap-style:square" from="4933,40360" to="11918,40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A9HskAAADcAAAADwAAAGRycy9kb3ducmV2LnhtbESP3WoCMRSE7wXfIRyhN0WztVRlNUoR&#10;LNrSgn+l3h03x91tNydLkur27ZtCwcthZr5hJrPGVOJMzpeWFdz1EhDEmdUl5wp220V3BMIHZI2V&#10;ZVLwQx5m03Zrgqm2F17TeRNyESHsU1RQhFCnUvqsIIO+Z2vi6J2sMxiidLnUDi8RbirZT5KBNFhy&#10;XCiwpnlB2dfm2yhYzRdvS/exetrfb59fDy+3w893e1TqptM8jkEEasI1/N9eagUP/QH8nYlHQE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CCAPR7JAAAA3AAAAA8AAAAA&#10;AAAAAAAAAAAAoQIAAGRycy9kb3ducmV2LnhtbFBLBQYAAAAABAAEAPkAAACXAwAAAAA=&#10;">
                  <v:stroke dashstyle="longDash" startarrow="block" endarrow="block"/>
                </v:line>
                <v:line id="Line 473" o:spid="_x0000_s1517" style="position:absolute;visibility:visible;mso-wrap-style:square" from="4933,41783" to="11918,41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yYhckAAADcAAAADwAAAGRycy9kb3ducmV2LnhtbESP3WoCMRSE7wu+QzhCb4pma7HK1ihF&#10;ULSlBf9Ke3fcHHe33ZwsSarbtzcFwcthZr5hRpPGVOJIzpeWFdx3ExDEmdUl5wq2m1lnCMIHZI2V&#10;ZVLwRx4m49bNCFNtT7yi4zrkIkLYp6igCKFOpfRZQQZ919bE0TtYZzBE6XKpHZ4i3FSylySP0mDJ&#10;caHAmqYFZT/rX6NgOZ29L9zncr572Ly8fb3eDb4/7F6p23bz/AQiUBOu4Ut7oRX0ewP4PxOPgByf&#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MmIXJAAAA3AAAAA8AAAAA&#10;AAAAAAAAAAAAoQIAAGRycy9kb3ducmV2LnhtbFBLBQYAAAAABAAEAPkAAACXAwAAAAA=&#10;">
                  <v:stroke dashstyle="longDash" startarrow="block" endarrow="block"/>
                </v:line>
                <v:line id="Line 474" o:spid="_x0000_s1518" style="position:absolute;visibility:visible;mso-wrap-style:square" from="4933,42735" to="11918,42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MM98YAAADcAAAADwAAAGRycy9kb3ducmV2LnhtbERPW2vCMBR+H+w/hCP4MmY6xy5Uowyh&#10;UicOptuYb8fmrK02JyWJ2v178zDY48d3H08704gTOV9bVnA3SEAQF1bXXCr42GS3zyB8QNbYWCYF&#10;v+RhOrm+GmOq7Znf6bQOpYgh7FNUUIXQplL6oiKDfmBb4sj9WGcwROhKqR2eY7hp5DBJHqXBmmND&#10;hS3NKioO66NRsJhlb7n7Xsw/7zevq+3y5mn/ZXdK9XvdywhEoC78i//cuVbwMIxr45l4BOTk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5TDPfGAAAA3AAAAA8AAAAAAAAA&#10;AAAAAAAAoQIAAGRycy9kb3ducmV2LnhtbFBLBQYAAAAABAAEAPkAAACUAwAAAAA=&#10;">
                  <v:stroke dashstyle="longDash" startarrow="block" endarrow="block"/>
                </v:line>
                <v:line id="Line 475" o:spid="_x0000_s1519" style="position:absolute;visibility:visible;mso-wrap-style:square" from="4933,33242" to="11918,33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EfqWzJAAAA3AAAAA8AAAAA&#10;AAAAAAAAAAAAoQIAAGRycy9kb3ducmV2LnhtbFBLBQYAAAAABAAEAPkAAACXAwAAAAA=&#10;">
                  <v:stroke dashstyle="longDash" startarrow="block" endarrow="block"/>
                </v:line>
                <v:line id="Line 476" o:spid="_x0000_s1520" style="position:absolute;visibility:visible;mso-wrap-style:square" from="4933,31819" to="11918,31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yWLMYAAADcAAAADwAAAGRycy9kb3ducmV2LnhtbERPy2oCMRTdF/oP4QrdFM20UpXRKEVQ&#10;tKLgq9TddXI7M+3kZkhSHf++WRS6PJz3aNKYSlzI+dKygqdOAoI4s7rkXMFhP2sPQPiArLGyTApu&#10;5GEyvr8bYartlbd02YVcxBD2KSooQqhTKX1WkEHfsTVx5D6tMxgidLnUDq8x3FTyOUl60mDJsaHA&#10;mqYFZd+7H6NgOZ1tFu5jOT9292/r0+qx//Vuz0o9tJrXIYhATfgX/7kXWsFLN86PZ+IRkO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8lizGAAAA3AAAAA8AAAAAAAAA&#10;AAAAAAAAoQIAAGRycy9kb3ducmV2LnhtbFBLBQYAAAAABAAEAPkAAACUAwAAAAA=&#10;">
                  <v:stroke dashstyle="longDash" startarrow="block" endarrow="block"/>
                </v:line>
                <v:line id="Line 477" o:spid="_x0000_s1521" style="position:absolute;flip:y;visibility:visible;mso-wrap-style:square" from="18910,31819" to="47339,31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IgNcIAAADcAAAADwAAAGRycy9kb3ducmV2LnhtbESPQYvCMBSE7wv+h/CEva2pK4pUo4gg&#10;qDereH42r021eSlN1nb/vVlY8DjMzDfMct3bWjyp9ZVjBeNRAoI4d7riUsHlvPuag/ABWWPtmBT8&#10;kof1avCxxFS7jk/0zEIpIoR9igpMCE0qpc8NWfQj1xBHr3CtxRBlW0rdYhfhtpbfSTKTFiuOCwYb&#10;2hrKH9mPVVAcCttl1+P9fps3Z2N3D5b7i1Kfw36zABGoD+/wf3uvFUwnY/g7E4+AXL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dIgNcIAAADcAAAADwAAAAAAAAAAAAAA&#10;AAChAgAAZHJzL2Rvd25yZXYueG1sUEsFBgAAAAAEAAQA+QAAAJADAAAAAA==&#10;">
                  <v:stroke dashstyle="longDash" startarrow="block" endarrow="block"/>
                </v:line>
                <v:line id="Line 478" o:spid="_x0000_s1522" style="position:absolute;visibility:visible;mso-wrap-style:square" from="4933,30861" to="47339,30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KtwMkAAADcAAAADwAAAGRycy9kb3ducmV2LnhtbESP3WoCMRSE7wXfIRyhN0WzVVplNUoR&#10;LNrSgn+l3h03x91tNydLkur27ZtCwcthZr5hJrPGVOJMzpeWFdz1EhDEmdUl5wp220V3BMIHZI2V&#10;ZVLwQx5m03Zrgqm2F17TeRNyESHsU1RQhFCnUvqsIIO+Z2vi6J2sMxiidLnUDi8RbirZT5IHabDk&#10;uFBgTfOCsq/Nt1Gwmi/elu5j9bQfbJ9fDy+3w893e1TqptM8jkEEasI1/N9eagX3gz78nYlHQE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pircDJAAAA3AAAAA8AAAAA&#10;AAAAAAAAAAAAoQIAAGRycy9kb3ducmV2LnhtbFBLBQYAAAAABAAEAPkAAACXAwAAAAA=&#10;">
                  <v:stroke dashstyle="longDash" startarrow="block" endarrow="block"/>
                </v:line>
                <v:line id="Line 479" o:spid="_x0000_s1523" style="position:absolute;visibility:visible;mso-wrap-style:square" from="20313,22326" to="21717,232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AVtsQAAADcAAAADwAAAGRycy9kb3ducmV2LnhtbESPQWvCQBSE7wX/w/IEb3WjoUVSVymC&#10;WnprFKG3R/aZpMm+jbsbTf99VxB6HGbmG2a5HkwrruR8bVnBbJqAIC6srrlUcDxsnxcgfEDW2Fom&#10;Bb/kYb0aPS0x0/bGX3TNQykihH2GCqoQukxKX1Rk0E9tRxy9s3UGQ5SulNrhLcJNK+dJ8ioN1hwX&#10;KuxoU1HR5L1RcOpz/v5ptq7Ffrffn0+XxqefSk3Gw/sbiEBD+A8/2h9awUuawv1MPAJy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kBW2xAAAANwAAAAPAAAAAAAAAAAA&#10;AAAAAKECAABkcnMvZG93bnJldi54bWxQSwUGAAAAAAQABAD5AAAAkgMAAAAA&#10;" strokeweight="1.5pt"/>
                <v:line id="Line 480" o:spid="_x0000_s1524" style="position:absolute;visibility:visible;mso-wrap-style:square" from="7727,21837" to="9131,2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mNwsUAAADcAAAADwAAAGRycy9kb3ducmV2LnhtbESPT2vCQBTE7wW/w/IEb3VjbUWiq0jB&#10;P/TWVARvj+wzicm+jbsbTb99t1DocZiZ3zDLdW8acSfnK8sKJuMEBHFudcWFguPX9nkOwgdkjY1l&#10;UvBNHtarwdMSU20f/En3LBQiQtinqKAMoU2l9HlJBv3YtsTRu1hnMETpCqkdPiLcNPIlSWbSYMVx&#10;ocSW3kvK66wzCk5dxudrvXUNdrv9/nK61X76odRo2G8WIAL14T/81z5oBW/TV/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3mNwsUAAADcAAAADwAAAAAAAAAA&#10;AAAAAAChAgAAZHJzL2Rvd25yZXYueG1sUEsFBgAAAAAEAAQA+QAAAJMDAAAAAA==&#10;" strokeweight="1.5pt"/>
                <v:line id="Line 481" o:spid="_x0000_s1525" style="position:absolute;visibility:visible;mso-wrap-style:square" from="20313,12344" to="21717,13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UoWcQAAADcAAAADwAAAGRycy9kb3ducmV2LnhtbESPQWvCQBSE7wX/w/IEb3VjxSLRVUSw&#10;Sm9Ni+DtkX0mMdm3cXej6b/vCkKPw8x8wyzXvWnEjZyvLCuYjBMQxLnVFRcKfr53r3MQPiBrbCyT&#10;gl/ysF4NXpaYanvnL7ploRARwj5FBWUIbSqlz0sy6Me2JY7e2TqDIUpXSO3wHuGmkW9J8i4NVhwX&#10;SmxpW1JeZ51RcOwyPl3qnWuw+9jvz8dr7aefSo2G/WYBIlAf/sPP9kErmE1n8Dg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NShZxAAAANwAAAAPAAAAAAAAAAAA&#10;AAAAAKECAABkcnMvZG93bnJldi54bWxQSwUGAAAAAAQABAD5AAAAkgMAAAAA&#10;" strokeweight="1.5pt"/>
                <v:line id="Line 482" o:spid="_x0000_s1526" style="position:absolute;visibility:visible;mso-wrap-style:square" from="8185,12344" to="9588,13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e2LsQAAADcAAAADwAAAGRycy9kb3ducmV2LnhtbESPQWvCQBSE7wX/w/KE3urGilJSVxHB&#10;WrwZRejtkX0mabJv4+5G4793hUKPw8x8w8yXvWnElZyvLCsYjxIQxLnVFRcKjofN2wcIH5A1NpZJ&#10;wZ08LBeDlzmm2t54T9csFCJC2KeooAyhTaX0eUkG/ci2xNE7W2cwROkKqR3eItw08j1JZtJgxXGh&#10;xJbWJeV11hkFpy7jn9964xrsvrbb8+lS+8lOqddhv/oEEagP/+G/9rdWMJ3M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57YuxAAAANwAAAAPAAAAAAAAAAAA&#10;AAAAAKECAABkcnMvZG93bnJldi54bWxQSwUGAAAAAAQABAD5AAAAkgMAAAAA&#10;" strokeweight="1.5pt"/>
                <v:shape id="Text Box 483" o:spid="_x0000_s1527" type="#_x0000_t202" style="position:absolute;left:34290;top:35140;width:15379;height:2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j/M8IA&#10;AADcAAAADwAAAGRycy9kb3ducmV2LnhtbESPzW7CMBCE75V4B2uRuBUHEH8BgxASUm6otA+wxEsc&#10;Ea+D7UD69nWlSj2OZuebne2+t414kg+1YwWTcQaCuHS65krB1+fpfQUiRGSNjWNS8E0B9rvB2xZz&#10;7V78Qc9LrESCcMhRgYmxzaUMpSGLYexa4uTdnLcYk/SV1B5fCW4bOc2yhbRYc2ow2NLRUHm/dDa9&#10;ce6662oRi8w8dOmLBx/smpUaDfvDBkSkPv4f/6ULrWA+W8LvmEQAuf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iP8zwgAAANwAAAAPAAAAAAAAAAAAAAAAAJgCAABkcnMvZG93&#10;bnJldi54bWxQSwUGAAAAAAQABAD1AAAAhwMAAAAA&#10;" filled="f" fillcolor="#bbe0e3" stroked="f">
                  <v:textbox inset="1.67639mm,.83819mm,1.67639mm,.83819mm">
                    <w:txbxContent>
                      <w:p w:rsidR="0060031F" w:rsidRDefault="0060031F" w:rsidP="0060031F">
                        <w:pPr>
                          <w:autoSpaceDE w:val="0"/>
                          <w:autoSpaceDN w:val="0"/>
                          <w:adjustRightInd w:val="0"/>
                          <w:rPr>
                            <w:rFonts w:ascii="Arial" w:hAnsi="Arial"/>
                            <w:color w:val="000000"/>
                          </w:rPr>
                        </w:pPr>
                      </w:p>
                    </w:txbxContent>
                  </v:textbox>
                </v:shape>
                <v:line id="Line 484" o:spid="_x0000_s1528" style="position:absolute;visibility:visible;mso-wrap-style:square" from="31489,32766" to="47339,32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qaKsYAAADcAAAADwAAAGRycy9kb3ducmV2LnhtbERPy2oCMRTdF/oP4QrdFM20UpXRKEVQ&#10;tKLgq9TddXI7M+3kZkhSHf++WRS6PJz3aNKYSlzI+dKygqdOAoI4s7rkXMFhP2sPQPiArLGyTApu&#10;5GEyvr8bYartlbd02YVcxBD2KSooQqhTKX1WkEHfsTVx5D6tMxgidLnUDq8x3FTyOUl60mDJsaHA&#10;mqYFZd+7H6NgOZ1tFu5jOT9292/r0+qx//Vuz0o9tJrXIYhATfgX/7kXWsFLN66NZ+IRkO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KmirGAAAA3AAAAA8AAAAAAAAA&#10;AAAAAAAAoQIAAGRycy9kb3ducmV2LnhtbFBLBQYAAAAABAAEAPkAAACUAwAAAAA=&#10;">
                  <v:stroke dashstyle="longDash" startarrow="block" endarrow="block"/>
                </v:line>
                <v:line id="Line 485" o:spid="_x0000_s1529" style="position:absolute;flip:y;visibility:visible;mso-wrap-style:square" from="18910,33242" to="24498,33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6QsM8MAAADcAAAADwAAAGRycy9kb3ducmV2LnhtbESPQWvCQBSE7wX/w/IEb3Wj0qLRVUQQ&#10;tLdG8fzMvmSj2bchu5r477uFQo/DzHzDrDa9rcWTWl85VjAZJyCIc6crLhWcT/v3OQgfkDXWjknB&#10;izxs1oO3FabadfxNzyyUIkLYp6jAhNCkUvrckEU/dg1x9ArXWgxRtqXULXYRbms5TZJPabHiuGCw&#10;oZ2h/J49rILiWNguu3zdbtd5czJ2f2d5OCs1GvbbJYhAffgP/7UPWsHHbAG/Z+IRkO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kLDPDAAAA3AAAAA8AAAAAAAAAAAAA&#10;AAAAoQIAAGRycy9kb3ducmV2LnhtbFBLBQYAAAAABAAEAPkAAACRAwAAAAA=&#10;">
                  <v:stroke dashstyle="longDash" startarrow="block" endarrow="block"/>
                </v:line>
                <v:line id="Line 486" o:spid="_x0000_s1530" style="position:absolute;visibility:visible;mso-wrap-style:square" from="4933,9493" to="47339,9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rlUcYAAADcAAAADwAAAGRycy9kb3ducmV2LnhtbERPXUvDMBR9F/wP4Qq+iEvV6aQuK1KY&#10;tBsKbnPMt2tzbavNTUmyrf578yD4eDjf02wwnTiQ861lBVejBARxZXXLtYLNen55D8IHZI2dZVLw&#10;Qx6y2enJFFNtj/xKh1WoRQxhn6KCJoQ+ldJXDRn0I9sTR+7TOoMhQldL7fAYw00nr5PkThpsOTY0&#10;2FPeUPW92hsFZT5/KdyufHq7WS+e35cXk6+t/VDq/Gx4fAARaAj/4j93oRXcjuP8eC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365VHGAAAA3AAAAA8AAAAAAAAA&#10;AAAAAAAAoQIAAGRycy9kb3ducmV2LnhtbFBLBQYAAAAABAAEAPkAAACUAwAAAAA=&#10;">
                  <v:stroke dashstyle="longDash" startarrow="block" endarrow="block"/>
                </v:line>
                <v:line id="Line 487" o:spid="_x0000_s1531" style="position:absolute;visibility:visible;mso-wrap-style:square" from="4933,10452" to="47339,104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ZAyskAAADcAAAADwAAAGRycy9kb3ducmV2LnhtbESPX0sCQRTF34O+w3CFXkJntdTYHCUE&#10;RQsF/xT1dt257W7u3FlmJt2+vRMEPR7OOb/DGU0aU4kTOV9aVtDtJCCIM6tLzhXsd7P2AwgfkDVW&#10;lknBD3mYjK+vRphqe+YNnbYhFxHCPkUFRQh1KqXPCjLoO7Ymjt6ndQZDlC6X2uE5wk0le0kykAZL&#10;jgsF1jQtKDtuv42C5XS2Xrj35fz1bve8+ni5HX692YNSN63m6RFEoCb8h//aC62gf9+F3zPxCMjx&#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K2QMrJAAAA3AAAAA8AAAAA&#10;AAAAAAAAAAAAoQIAAGRycy9kb3ducmV2LnhtbFBLBQYAAAAABAAEAPkAAACXAwAAAAA=&#10;">
                  <v:stroke dashstyle="longDash" startarrow="block" endarrow="block"/>
                </v:line>
                <v:line id="Line 488" o:spid="_x0000_s1532" style="position:absolute;visibility:visible;mso-wrap-style:square" from="4933,11391" to="11918,11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TevckAAADcAAAADwAAAGRycy9kb3ducmV2LnhtbESP3WoCMRSE7wu+QziF3hTN1v7JahQR&#10;FG1pQa2id6eb4+7WzcmSpLp9e1Mo9HKYmW+YwagxlTiR86VlBXedBARxZnXJuYKP9bTdA+EDssbK&#10;Min4IQ+jYetqgKm2Z17SaRVyESHsU1RQhFCnUvqsIIO+Y2vi6B2sMxiidLnUDs8RbirZTZInabDk&#10;uFBgTZOCsuPq2yhYTKbvc7dbzDb365e3/evt89fWfip1c92M+yACNeE//NeeawWPD134PROPgBxe&#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IJk3r3JAAAA3AAAAA8AAAAA&#10;AAAAAAAAAAAAoQIAAGRycy9kb3ducmV2LnhtbFBLBQYAAAAABAAEAPkAAACXAwAAAAA=&#10;">
                  <v:stroke dashstyle="longDash" startarrow="block" endarrow="block"/>
                </v:line>
                <v:line id="Line 489" o:spid="_x0000_s1533" style="position:absolute;flip:y;visibility:visible;mso-wrap-style:square" from="18910,11391" to="24498,11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popMMAAADcAAAADwAAAGRycy9kb3ducmV2LnhtbESPQWvCQBSE74X+h+UVeqsbWysSXUUE&#10;Qb2ZSM+v2ZdsNPs2ZLcm/ntXEHocZuYbZrEabCOu1PnasYLxKAFBXDhdc6XglG8/ZiB8QNbYOCYF&#10;N/KwWr6+LDDVrucjXbNQiQhhn6ICE0KbSukLQxb9yLXE0StdZzFE2VVSd9hHuG3kZ5JMpcWa44LB&#10;ljaGikv2ZxWU+9L22c/hfP6dtbmx2wvL3Ump97dhPQcRaAj/4Wd7pxV8T77gcSYeAb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5KaKTDAAAA3AAAAA8AAAAAAAAAAAAA&#10;AAAAoQIAAGRycy9kb3ducmV2LnhtbFBLBQYAAAAABAAEAPkAAACRAwAAAAA=&#10;">
                  <v:stroke dashstyle="longDash" startarrow="block" endarrow="block"/>
                </v:line>
                <v:line id="Line 490" o:spid="_x0000_s1534" style="position:absolute;visibility:visible;mso-wrap-style:square" from="31489,11391" to="47339,11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HjUsoAAADcAAAADwAAAGRycy9kb3ducmV2LnhtbESPW0sDMRSE3wX/QziFvkibVXuRtWkp&#10;hUqrtNCLom+nm+Pu2s3JksR2/feNIPg4zMw3zGjSmEqcyPnSsoLbbgKCOLO65FzBfjfvPIDwAVlj&#10;ZZkU/JCHyfj6aoSptmfe0GkbchEh7FNUUIRQp1L6rCCDvmtr4uh9WmcwROlyqR2eI9xU8i5JBtJg&#10;yXGhwJpmBWXH7bdRsJzN1wv3vnx6vd89rz5eboZfb/agVLvVTB9BBGrCf/ivvdAK+r0e/J6JR0CO&#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iweNSygAAANwAAAAPAAAA&#10;AAAAAAAAAAAAAKECAABkcnMvZG93bnJldi54bWxQSwUGAAAAAAQABAD5AAAAmAMAAAAA&#10;">
                  <v:stroke dashstyle="longDash" startarrow="block" endarrow="block"/>
                </v:line>
                <v:line id="Line 491" o:spid="_x0000_s1535" style="position:absolute;visibility:visible;mso-wrap-style:square" from="7727,34182" to="9131,35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NbJMUAAADcAAAADwAAAGRycy9kb3ducmV2LnhtbESPQWvCQBSE74L/YXkFb7ppraVEV5GC&#10;tXgzFqG3R/aZxGTfprsbTf99VxA8DjPzDbNY9aYRF3K+sqzgeZKAIM6trrhQ8H3YjN9B+ICssbFM&#10;Cv7Iw2o5HCww1fbKe7pkoRARwj5FBWUIbSqlz0sy6Ce2JY7eyTqDIUpXSO3wGuGmkS9J8iYNVhwX&#10;Smzpo6S8zjqj4Nhl/HOuN67B7nO7PR1/az/dKTV66tdzEIH68Ajf219awex1Brcz8Qj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DNbJMUAAADcAAAADwAAAAAAAAAA&#10;AAAAAAChAgAAZHJzL2Rvd25yZXYueG1sUEsFBgAAAAAEAAQA+QAAAJMDAAAAAA==&#10;" strokeweight="1.5pt"/>
                <v:line id="Line 492" o:spid="_x0000_s1536" style="position:absolute;visibility:visible;mso-wrap-style:square" from="7727,43694" to="9131,44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FU8UAAADcAAAADwAAAGRycy9kb3ducmV2LnhtbESPQWvCQBSE7wX/w/KE3urGWkWiq4ig&#10;lt6aiuDtkX0mMdm36e5G03/fLQg9DjPzDbNc96YRN3K+sqxgPEpAEOdWV1woOH7tXuYgfEDW2Fgm&#10;BT/kYb0aPC0x1fbOn3TLQiEihH2KCsoQ2lRKn5dk0I9sSxy9i3UGQ5SukNrhPcJNI1+TZCYNVhwX&#10;SmxpW1JeZ51RcOoyPl/rnWuw2x8Ol9N37ScfSj0P+80CRKA+/Icf7XetYPo2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HFU8UAAADcAAAADwAAAAAAAAAA&#10;AAAAAAChAgAAZHJzL2Rvd25yZXYueG1sUEsFBgAAAAAEAAQA+QAAAJMDAAAAAA==&#10;" strokeweight="1.5pt"/>
                <v:line id="Line 493" o:spid="_x0000_s1537" style="position:absolute;visibility:visible;mso-wrap-style:square" from="20313,34182" to="21717,35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1gyMUAAADcAAAADwAAAGRycy9kb3ducmV2LnhtbESPW2vCQBSE3wv+h+UIvtWNvSnRVaTg&#10;hb41FcG3Q/aYxGTPprsbTf+9Wyj0cZiZb5jFqjeNuJLzlWUFk3ECgji3uuJCweFr8zgD4QOyxsYy&#10;KfghD6vl4GGBqbY3/qRrFgoRIexTVFCG0KZS+rwkg35sW+Lona0zGKJ0hdQObxFuGvmUJG/SYMVx&#10;ocSW3kvK66wzCo5dxqdLvXENdtvd7nz8rv3zh1KjYb+egwjUh//wX3uvFby+TOH3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1gyMUAAADcAAAADwAAAAAAAAAA&#10;AAAAAAChAgAAZHJzL2Rvd25yZXYueG1sUEsFBgAAAAAEAAQA+QAAAJMDAAAAAA==&#10;" strokeweight="1.5pt"/>
                <v:line id="Line 494" o:spid="_x0000_s1538" style="position:absolute;visibility:visible;mso-wrap-style:square" from="20313,44157" to="21717,451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L0usEAAADcAAAADwAAAGRycy9kb3ducmV2LnhtbERPz2vCMBS+C/sfwhvspuncHFKNMgTn&#10;8GYdgrdH82xrm5cuSbX+9+YgePz4fs+XvWnEhZyvLCt4HyUgiHOrKy4U/O3XwykIH5A1NpZJwY08&#10;LBcvgzmm2l55R5csFCKGsE9RQRlCm0rp85IM+pFtiSN3ss5giNAVUju8xnDTyHGSfEmDFceGElta&#10;lZTXWWcUHLqMj+d67Rrsfjab0+G/9h9bpd5e++8ZiEB9eIof7l+tYPIZ18Yz8QjIx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MvS6wQAAANwAAAAPAAAAAAAAAAAAAAAA&#10;AKECAABkcnMvZG93bnJldi54bWxQSwUGAAAAAAQABAD5AAAAjwMAAAAA&#10;" strokeweight="1.5pt"/>
                <v:rect id="Rectangle 495" o:spid="_x0000_s1539" style="position:absolute;left:266;top:14331;width:508;height:8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QDsUA&#10;AADcAAAADwAAAGRycy9kb3ducmV2LnhtbESPT2vCQBTE74V+h+UVvNWNx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5FAOxQAAANwAAAAPAAAAAAAAAAAAAAAAAJgCAABkcnMv&#10;ZG93bnJldi54bWxQSwUGAAAAAAQABAD1AAAAigMAAAAA&#10;" filled="f" stroked="f">
                  <v:textbox inset="0,0,0,0">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v:textbox>
                </v:rect>
                <v:rect id="Rectangle 496" o:spid="_x0000_s1540" style="position:absolute;left:266;top:26206;width:508;height:8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vTsIA&#10;AADcAAAADwAAAGRycy9kb3ducmV2LnhtbERPy4rCMBTdC/5DuII7TUdw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29OwgAAANwAAAAPAAAAAAAAAAAAAAAAAJgCAABkcnMvZG93&#10;bnJldi54bWxQSwUGAAAAAAQABAD1AAAAhwMAAAAA&#10;" filled="f" stroked="f">
                  <v:textbox inset="0,0,0,0">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v:textbox>
                </v:rect>
                <v:rect id="Rectangle 497" o:spid="_x0000_s1541" style="position:absolute;left:266;top:35623;width:508;height:8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vK1cQA&#10;AADcAAAADwAAAGRycy9kb3ducmV2LnhtbESPQYvCMBSE74L/ITxhb5q64K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LytXEAAAA3AAAAA8AAAAAAAAAAAAAAAAAmAIAAGRycy9k&#10;b3ducmV2LnhtbFBLBQYAAAAABAAEAPUAAACJAwAAAAA=&#10;" filled="f" stroked="f">
                  <v:textbox inset="0,0,0,0">
                    <w:txbxContent>
                      <w:p w:rsidR="0060031F" w:rsidRDefault="0060031F" w:rsidP="0060031F">
                        <w:pPr>
                          <w:autoSpaceDE w:val="0"/>
                          <w:autoSpaceDN w:val="0"/>
                          <w:adjustRightInd w:val="0"/>
                          <w:rPr>
                            <w:b/>
                            <w:color w:val="000000"/>
                            <w:sz w:val="16"/>
                          </w:rPr>
                        </w:pPr>
                        <w:r>
                          <w:rPr>
                            <w:b/>
                            <w:color w:val="000000"/>
                            <w:sz w:val="16"/>
                          </w:rPr>
                          <w:t>7</w:t>
                        </w:r>
                      </w:p>
                      <w:p w:rsidR="0060031F" w:rsidRDefault="0060031F" w:rsidP="0060031F">
                        <w:pPr>
                          <w:autoSpaceDE w:val="0"/>
                          <w:autoSpaceDN w:val="0"/>
                          <w:adjustRightInd w:val="0"/>
                          <w:rPr>
                            <w:b/>
                            <w:color w:val="000000"/>
                            <w:sz w:val="16"/>
                          </w:rPr>
                        </w:pPr>
                        <w:r>
                          <w:rPr>
                            <w:b/>
                            <w:color w:val="000000"/>
                            <w:sz w:val="16"/>
                          </w:rPr>
                          <w:t>6</w:t>
                        </w:r>
                      </w:p>
                      <w:p w:rsidR="0060031F" w:rsidRDefault="0060031F" w:rsidP="0060031F">
                        <w:pPr>
                          <w:autoSpaceDE w:val="0"/>
                          <w:autoSpaceDN w:val="0"/>
                          <w:adjustRightInd w:val="0"/>
                          <w:rPr>
                            <w:b/>
                            <w:color w:val="000000"/>
                            <w:sz w:val="16"/>
                          </w:rPr>
                        </w:pPr>
                        <w:r>
                          <w:rPr>
                            <w:b/>
                            <w:color w:val="000000"/>
                            <w:sz w:val="16"/>
                          </w:rPr>
                          <w:t>5</w:t>
                        </w:r>
                      </w:p>
                      <w:p w:rsidR="0060031F" w:rsidRDefault="0060031F" w:rsidP="0060031F">
                        <w:pPr>
                          <w:autoSpaceDE w:val="0"/>
                          <w:autoSpaceDN w:val="0"/>
                          <w:adjustRightInd w:val="0"/>
                          <w:rPr>
                            <w:b/>
                            <w:color w:val="000000"/>
                            <w:sz w:val="16"/>
                          </w:rPr>
                        </w:pPr>
                        <w:r>
                          <w:rPr>
                            <w:b/>
                            <w:color w:val="000000"/>
                            <w:sz w:val="16"/>
                          </w:rPr>
                          <w:t>4</w:t>
                        </w:r>
                      </w:p>
                      <w:p w:rsidR="0060031F" w:rsidRDefault="0060031F" w:rsidP="0060031F">
                        <w:pPr>
                          <w:autoSpaceDE w:val="0"/>
                          <w:autoSpaceDN w:val="0"/>
                          <w:adjustRightInd w:val="0"/>
                          <w:rPr>
                            <w:b/>
                            <w:color w:val="000000"/>
                            <w:sz w:val="16"/>
                          </w:rPr>
                        </w:pPr>
                        <w:r>
                          <w:rPr>
                            <w:b/>
                            <w:color w:val="000000"/>
                            <w:sz w:val="16"/>
                          </w:rPr>
                          <w:t>3</w:t>
                        </w:r>
                      </w:p>
                      <w:p w:rsidR="0060031F" w:rsidRDefault="0060031F" w:rsidP="0060031F">
                        <w:pPr>
                          <w:autoSpaceDE w:val="0"/>
                          <w:autoSpaceDN w:val="0"/>
                          <w:adjustRightInd w:val="0"/>
                          <w:rPr>
                            <w:b/>
                            <w:color w:val="000000"/>
                            <w:sz w:val="16"/>
                          </w:rPr>
                        </w:pPr>
                        <w:r>
                          <w:rPr>
                            <w:b/>
                            <w:color w:val="000000"/>
                            <w:sz w:val="16"/>
                          </w:rPr>
                          <w:t>2</w:t>
                        </w:r>
                      </w:p>
                      <w:p w:rsidR="0060031F" w:rsidRDefault="0060031F" w:rsidP="0060031F">
                        <w:pPr>
                          <w:autoSpaceDE w:val="0"/>
                          <w:autoSpaceDN w:val="0"/>
                          <w:adjustRightInd w:val="0"/>
                          <w:rPr>
                            <w:rFonts w:ascii="Arial" w:hAnsi="Arial"/>
                            <w:b/>
                            <w:color w:val="000000"/>
                            <w:sz w:val="16"/>
                          </w:rPr>
                        </w:pPr>
                        <w:r>
                          <w:rPr>
                            <w:b/>
                            <w:color w:val="000000"/>
                            <w:sz w:val="16"/>
                          </w:rPr>
                          <w:t>1</w:t>
                        </w:r>
                      </w:p>
                    </w:txbxContent>
                  </v:textbox>
                </v:rect>
                <v:rect id="Rectangle 498" o:spid="_x0000_s1542" style="position:absolute;left:590;top:45720;width:57150;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Pu9cQA&#10;AADcAAAADwAAAGRycy9kb3ducmV2LnhtbESPQYvCMBSE74L/ITzBm6bromjXKKIW1oMHWxevj+bZ&#10;lm1eSpPV+u83guBxmJlvmOW6M7W4Uesqywo+xhEI4tzqigsF5ywZzUE4j6yxtkwKHuRgver3lhhr&#10;e+cT3VJfiABhF6OC0vsmltLlJRl0Y9sQB+9qW4M+yLaQusV7gJtaTqJoJg1WHBZKbGhbUv6b/hkF&#10;afKjj4uL/7zYLin2h93uum8ypYaDbvMFwlPn3+FX+1srmE4n8DwTj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T7vXEAAAA3AAAAA8AAAAAAAAAAAAAAAAAmAIAAGRycy9k&#10;b3ducmV2LnhtbFBLBQYAAAAABAAEAPUAAACJAwAAAAA=&#10;" stroked="f">
                  <v:fill opacity="0"/>
                  <v:textbox>
                    <w:txbxContent>
                      <w:p w:rsidR="0060031F" w:rsidRDefault="0060031F" w:rsidP="0060031F">
                        <w:pPr>
                          <w:jc w:val="center"/>
                          <w:rPr>
                            <w:rFonts w:ascii="Arial" w:hAnsi="Arial"/>
                            <w:sz w:val="20"/>
                          </w:rPr>
                        </w:pPr>
                        <w:r>
                          <w:rPr>
                            <w:rFonts w:ascii="Arial" w:hAnsi="Arial"/>
                            <w:sz w:val="20"/>
                          </w:rPr>
                          <w:t>Рисунок 6.</w:t>
                        </w:r>
                        <w:r w:rsidRPr="00693169">
                          <w:rPr>
                            <w:rFonts w:ascii="Arial" w:hAnsi="Arial"/>
                            <w:sz w:val="20"/>
                          </w:rPr>
                          <w:t>9</w:t>
                        </w:r>
                        <w:r>
                          <w:rPr>
                            <w:rFonts w:ascii="Arial" w:hAnsi="Arial"/>
                            <w:sz w:val="20"/>
                          </w:rPr>
                          <w:t xml:space="preserve">. Взаимодействие </w:t>
                        </w:r>
                        <w:r>
                          <w:rPr>
                            <w:rFonts w:ascii="Arial" w:hAnsi="Arial"/>
                            <w:sz w:val="20"/>
                            <w:lang w:val="en-US"/>
                          </w:rPr>
                          <w:t>TE</w:t>
                        </w:r>
                        <w:r>
                          <w:rPr>
                            <w:rFonts w:ascii="Arial" w:hAnsi="Arial"/>
                            <w:sz w:val="20"/>
                          </w:rPr>
                          <w:t xml:space="preserve"> и коммутационной станции </w:t>
                        </w:r>
                        <w:r>
                          <w:rPr>
                            <w:rFonts w:ascii="Arial" w:hAnsi="Arial"/>
                            <w:sz w:val="20"/>
                            <w:lang w:val="en-US"/>
                          </w:rPr>
                          <w:t>ISDN</w:t>
                        </w:r>
                        <w:r>
                          <w:rPr>
                            <w:rFonts w:ascii="Arial" w:hAnsi="Arial"/>
                            <w:sz w:val="20"/>
                          </w:rPr>
                          <w:t xml:space="preserve"> (</w:t>
                        </w:r>
                        <w:r>
                          <w:rPr>
                            <w:rFonts w:ascii="Arial" w:hAnsi="Arial"/>
                            <w:sz w:val="20"/>
                            <w:lang w:val="en-US"/>
                          </w:rPr>
                          <w:t>Exchange</w:t>
                        </w:r>
                        <w:r>
                          <w:rPr>
                            <w:rFonts w:ascii="Arial" w:hAnsi="Arial"/>
                            <w:sz w:val="20"/>
                          </w:rPr>
                          <w:t>) в плоск</w:t>
                        </w:r>
                        <w:r>
                          <w:rPr>
                            <w:rFonts w:ascii="Arial" w:hAnsi="Arial"/>
                            <w:sz w:val="20"/>
                          </w:rPr>
                          <w:t>о</w:t>
                        </w:r>
                        <w:r>
                          <w:rPr>
                            <w:rFonts w:ascii="Arial" w:hAnsi="Arial"/>
                            <w:sz w:val="20"/>
                          </w:rPr>
                          <w:t xml:space="preserve">сти </w:t>
                        </w:r>
                        <w:r>
                          <w:rPr>
                            <w:rFonts w:ascii="Arial" w:hAnsi="Arial"/>
                            <w:sz w:val="20"/>
                            <w:lang w:val="en-US"/>
                          </w:rPr>
                          <w:t>C</w:t>
                        </w:r>
                      </w:p>
                      <w:p w:rsidR="0060031F" w:rsidRDefault="0060031F" w:rsidP="0060031F">
                        <w:pPr>
                          <w:jc w:val="center"/>
                        </w:pP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val="en-US" w:eastAsia="ru-RU"/>
        </w:rPr>
      </w:pPr>
    </w:p>
    <w:p w:rsidR="0060031F" w:rsidRPr="0060031F" w:rsidRDefault="0060031F" w:rsidP="0060031F">
      <w:pPr>
        <w:keepNext/>
        <w:spacing w:after="0" w:line="240" w:lineRule="auto"/>
        <w:ind w:firstLine="709"/>
        <w:outlineLvl w:val="1"/>
        <w:rPr>
          <w:rFonts w:ascii="Arial" w:eastAsia="Times New Roman" w:hAnsi="Arial" w:cs="Arial"/>
          <w:b/>
          <w:bCs/>
          <w:i/>
          <w:iCs/>
          <w:sz w:val="20"/>
          <w:szCs w:val="28"/>
          <w:lang w:eastAsia="ru-RU"/>
        </w:rPr>
      </w:pPr>
      <w:bookmarkStart w:id="7" w:name="mark4"/>
      <w:bookmarkStart w:id="8" w:name="_Toc232220006"/>
      <w:bookmarkStart w:id="9" w:name="_Toc232220399"/>
      <w:bookmarkEnd w:id="5"/>
      <w:r w:rsidRPr="0060031F">
        <w:rPr>
          <w:rFonts w:ascii="Arial" w:eastAsia="Times New Roman" w:hAnsi="Arial" w:cs="Arial"/>
          <w:b/>
          <w:bCs/>
          <w:i/>
          <w:iCs/>
          <w:sz w:val="20"/>
          <w:szCs w:val="28"/>
          <w:lang w:eastAsia="ru-RU"/>
        </w:rPr>
        <w:t>6.2 Службы и услуги</w:t>
      </w:r>
      <w:bookmarkEnd w:id="8"/>
      <w:bookmarkEnd w:id="9"/>
      <w:r w:rsidRPr="0060031F">
        <w:rPr>
          <w:rFonts w:ascii="Arial" w:eastAsia="Times New Roman" w:hAnsi="Arial" w:cs="Arial"/>
          <w:b/>
          <w:bCs/>
          <w:i/>
          <w:iCs/>
          <w:sz w:val="20"/>
          <w:szCs w:val="28"/>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Услуги, предоставляемые пользователям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в литературе по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{в частности, в рекомендации I.112 выражены термином сервис электросвязи - </w:t>
      </w:r>
      <w:r w:rsidRPr="0060031F">
        <w:rPr>
          <w:rFonts w:ascii="Arial" w:eastAsia="Times New Roman" w:hAnsi="Arial" w:cs="Times New Roman"/>
          <w:color w:val="000000"/>
          <w:sz w:val="20"/>
          <w:szCs w:val="24"/>
          <w:lang w:val="en-US" w:eastAsia="ru-RU"/>
        </w:rPr>
        <w:t>Telecommunication</w:t>
      </w:r>
      <w:r w:rsidRPr="0060031F">
        <w:rPr>
          <w:rFonts w:ascii="Arial" w:eastAsia="Times New Roman" w:hAnsi="Arial" w:cs="Times New Roman"/>
          <w:color w:val="000000"/>
          <w:sz w:val="20"/>
          <w:szCs w:val="24"/>
          <w:lang w:eastAsia="ru-RU"/>
        </w:rPr>
        <w:t xml:space="preserve"> </w:t>
      </w:r>
      <w:r w:rsidRPr="0060031F">
        <w:rPr>
          <w:rFonts w:ascii="Arial" w:eastAsia="Times New Roman" w:hAnsi="Arial" w:cs="Times New Roman"/>
          <w:color w:val="000000"/>
          <w:sz w:val="20"/>
          <w:szCs w:val="24"/>
          <w:lang w:val="en-US" w:eastAsia="ru-RU"/>
        </w:rPr>
        <w:t>Service</w:t>
      </w:r>
      <w:r w:rsidRPr="0060031F">
        <w:rPr>
          <w:rFonts w:ascii="Arial" w:eastAsia="Times New Roman" w:hAnsi="Arial" w:cs="Times New Roman"/>
          <w:color w:val="000000"/>
          <w:sz w:val="20"/>
          <w:szCs w:val="24"/>
          <w:lang w:eastAsia="ru-RU"/>
        </w:rPr>
        <w:t xml:space="preserve">, </w:t>
      </w:r>
      <w:r w:rsidRPr="0060031F">
        <w:rPr>
          <w:rFonts w:ascii="Arial" w:eastAsia="Times New Roman" w:hAnsi="Arial" w:cs="Times New Roman"/>
          <w:color w:val="000000"/>
          <w:sz w:val="20"/>
          <w:szCs w:val="24"/>
          <w:lang w:val="en-US" w:eastAsia="ru-RU"/>
        </w:rPr>
        <w:t>Service</w:t>
      </w:r>
      <w:r w:rsidRPr="0060031F">
        <w:rPr>
          <w:rFonts w:ascii="Arial" w:eastAsia="Times New Roman" w:hAnsi="Arial" w:cs="Times New Roman"/>
          <w:color w:val="000000"/>
          <w:sz w:val="20"/>
          <w:szCs w:val="24"/>
          <w:lang w:eastAsia="ru-RU"/>
        </w:rPr>
        <w:t>}. Под сервисом понимают весь диапазон услуг, который обеспечивает администрация сети электросвязи пользователям для удовлетворения их требований к электросвязи.</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понятие сервис электросвязи входят такие услуги: </w:t>
      </w:r>
    </w:p>
    <w:p w:rsidR="0060031F" w:rsidRPr="0060031F" w:rsidRDefault="0060031F" w:rsidP="0060031F">
      <w:pPr>
        <w:numPr>
          <w:ilvl w:val="0"/>
          <w:numId w:val="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обеспечение телефонной, телеграфной, факсимильной связи, передачи данных и других; </w:t>
      </w:r>
    </w:p>
    <w:p w:rsidR="0060031F" w:rsidRPr="0060031F" w:rsidRDefault="0060031F" w:rsidP="0060031F">
      <w:pPr>
        <w:numPr>
          <w:ilvl w:val="0"/>
          <w:numId w:val="6"/>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обеспечение передачи информации с использованием различных методов коммутации (каналов, сообщений, пакетов, адаптивной, гибридной, быстрой коммутации пакетов); </w:t>
      </w:r>
    </w:p>
    <w:p w:rsidR="0060031F" w:rsidRPr="0060031F" w:rsidRDefault="0060031F" w:rsidP="0060031F">
      <w:pPr>
        <w:numPr>
          <w:ilvl w:val="0"/>
          <w:numId w:val="6"/>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предоставление каналов с различными скоростями передачи; </w:t>
      </w:r>
    </w:p>
    <w:p w:rsidR="0060031F" w:rsidRPr="0060031F" w:rsidRDefault="0060031F" w:rsidP="0060031F">
      <w:pPr>
        <w:numPr>
          <w:ilvl w:val="0"/>
          <w:numId w:val="6"/>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предоставление различных сред передачи(проводные, волоконные, радио, космические); </w:t>
      </w:r>
    </w:p>
    <w:p w:rsidR="0060031F" w:rsidRPr="0060031F" w:rsidRDefault="0060031F" w:rsidP="0060031F">
      <w:pPr>
        <w:numPr>
          <w:ilvl w:val="0"/>
          <w:numId w:val="6"/>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предоставление каналов в аренду, на время передачи сообщения или сеанса связи; </w:t>
      </w:r>
    </w:p>
    <w:p w:rsidR="0060031F" w:rsidRPr="0060031F" w:rsidRDefault="0060031F" w:rsidP="0060031F">
      <w:pPr>
        <w:numPr>
          <w:ilvl w:val="0"/>
          <w:numId w:val="6"/>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дополнительные виды обслуживания (рекомендации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серии Х.).</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Услуги связи предоставляются пользователям с помощью определенных служб. Сеть обеспечивает предоставление, как традиционных услуг, так и специфических, вытекающих из тех новых ресурсов, которыми она обладает. Новыми ресурсами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являются: </w:t>
      </w:r>
    </w:p>
    <w:p w:rsidR="0060031F" w:rsidRPr="0060031F" w:rsidRDefault="0060031F" w:rsidP="0060031F">
      <w:pPr>
        <w:numPr>
          <w:ilvl w:val="0"/>
          <w:numId w:val="7"/>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высокоскоростная передача речевой информации или данных по каналам типов В (64 Кбит/с), Н0 (384 Кбит/с), Н11 (1536 Кбит/с), Н12 (1920 Кбит/с), предоставляемых пользователям в режиме коммутации каналов; </w:t>
      </w:r>
    </w:p>
    <w:p w:rsidR="0060031F" w:rsidRPr="0060031F" w:rsidRDefault="0060031F" w:rsidP="0060031F">
      <w:pPr>
        <w:numPr>
          <w:ilvl w:val="0"/>
          <w:numId w:val="7"/>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передача абонентской сигнализации (адресная информация, линейные и информационные сигналы) по общему каналу (типа D) от оконечного устройства речевой информации или данных с использованием пакетного способа передачи, обеспечивающего высокие скорость и верность; </w:t>
      </w:r>
    </w:p>
    <w:p w:rsidR="0060031F" w:rsidRPr="0060031F" w:rsidRDefault="0060031F" w:rsidP="0060031F">
      <w:pPr>
        <w:numPr>
          <w:ilvl w:val="0"/>
          <w:numId w:val="7"/>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высокая скорость передачи данных стандартными оконечными устройствами по прозрачному каналу от абонента до абонента с использованием широкого спектра протоколов; </w:t>
      </w:r>
    </w:p>
    <w:p w:rsidR="0060031F" w:rsidRPr="0060031F" w:rsidRDefault="0060031F" w:rsidP="0060031F">
      <w:pPr>
        <w:numPr>
          <w:ilvl w:val="0"/>
          <w:numId w:val="7"/>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передача межстанционной сигнализации по общему каналу сигнализации (ОКС) с использованием системы сигнализации № 7 (СС</w:t>
      </w:r>
      <w:r w:rsidRPr="0060031F">
        <w:rPr>
          <w:rFonts w:ascii="Arial" w:eastAsia="Times New Roman" w:hAnsi="Arial" w:cs="Times New Roman"/>
          <w:color w:val="000000"/>
          <w:sz w:val="20"/>
          <w:szCs w:val="24"/>
          <w:lang w:val="en-US" w:eastAsia="ru-RU"/>
        </w:rPr>
        <w:t>S</w:t>
      </w:r>
      <w:r w:rsidRPr="0060031F">
        <w:rPr>
          <w:rFonts w:ascii="Arial" w:eastAsia="Times New Roman" w:hAnsi="Arial" w:cs="Times New Roman"/>
          <w:color w:val="000000"/>
          <w:sz w:val="20"/>
          <w:szCs w:val="24"/>
          <w:lang w:eastAsia="ru-RU"/>
        </w:rPr>
        <w:t xml:space="preserve">7)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обеспечивающей передачу сообщений по сигнальной сети с устранением состязаний, удвоений и пропаданий.</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Возможности передачи речевой информации и данных 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могут быть определены тремя характеристиками: </w:t>
      </w:r>
    </w:p>
    <w:p w:rsidR="0060031F" w:rsidRPr="0060031F" w:rsidRDefault="0060031F" w:rsidP="0060031F">
      <w:pPr>
        <w:numPr>
          <w:ilvl w:val="0"/>
          <w:numId w:val="3"/>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чувствительностью к задержке; </w:t>
      </w:r>
    </w:p>
    <w:p w:rsidR="0060031F" w:rsidRPr="0060031F" w:rsidRDefault="0060031F" w:rsidP="0060031F">
      <w:pPr>
        <w:numPr>
          <w:ilvl w:val="0"/>
          <w:numId w:val="5"/>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чувствительностью к искажениям; </w:t>
      </w:r>
    </w:p>
    <w:p w:rsidR="0060031F" w:rsidRPr="0060031F" w:rsidRDefault="0060031F" w:rsidP="0060031F">
      <w:pPr>
        <w:numPr>
          <w:ilvl w:val="0"/>
          <w:numId w:val="5"/>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sz w:val="20"/>
          <w:szCs w:val="24"/>
          <w:lang w:eastAsia="ru-RU"/>
        </w:rPr>
        <w:t>чувствительностью к потере части сообщения (блокировке).</w:t>
      </w:r>
      <w:bookmarkStart w:id="10" w:name="mark5"/>
      <w:bookmarkEnd w:id="7"/>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Под чувствительностью к задержке (ЧЗ) при передаче голосовой информации в пакетной форме понимают критичность к запаздыванию сообщений, когда возникают трудности понимания между партнерами. При передаче данных и системе защиты от ошибок с решающей обратной связью под ЧЗ понимают критичность к времени отклика удаленной стороны канала ПД на переданный кадр. Чем меньше эта задержка, тем меньше требуемый объем буфера передатчика. Под чувствительностью к искажениям (ЧИ) при передаче речевой информации в цифровой форме понимают зависимость качества связи от искажения отдельных элементов кадров, передаваемых в канальных интервалах цифровых систем передачи.</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Считается, что голосовая служба относительно толерантна к искажениям (благодаря большой информационной избыточности речи). Данные более чувствительны к искажениям, т.к. обладают значительно меньшей информационной избыточностью. Под блокировкой понимают при пакетной передаче потерю части пакетов в сети, что приводит к выпадению отдельных кадров (или групп кадров) из сообщения. Речевые сообщения относительно мало чувствительны к блокировке (благодаря возможности переспроса абонентом неправильно понятого сообщения). Блокировки при ПД весьма существенно влияют на качество связи, т.к. при отсутствии информационной избыточности полученное сообщение с потерянными кадрами может быть полностью искажено.</w:t>
      </w:r>
    </w:p>
    <w:bookmarkEnd w:id="10"/>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keepNext/>
        <w:spacing w:after="0" w:line="240" w:lineRule="auto"/>
        <w:ind w:firstLine="709"/>
        <w:outlineLvl w:val="1"/>
        <w:rPr>
          <w:rFonts w:ascii="Arial" w:eastAsia="Times New Roman" w:hAnsi="Arial" w:cs="Arial"/>
          <w:b/>
          <w:bCs/>
          <w:i/>
          <w:iCs/>
          <w:sz w:val="20"/>
          <w:szCs w:val="28"/>
          <w:lang w:eastAsia="ru-RU"/>
        </w:rPr>
      </w:pPr>
      <w:bookmarkStart w:id="11" w:name="_Toc232220007"/>
      <w:bookmarkStart w:id="12" w:name="_Toc232220400"/>
      <w:r w:rsidRPr="0060031F">
        <w:rPr>
          <w:rFonts w:ascii="Arial" w:eastAsia="Times New Roman" w:hAnsi="Arial" w:cs="Arial"/>
          <w:b/>
          <w:bCs/>
          <w:i/>
          <w:iCs/>
          <w:sz w:val="20"/>
          <w:szCs w:val="28"/>
          <w:lang w:eastAsia="ru-RU"/>
        </w:rPr>
        <w:t xml:space="preserve">6.3 Эталонная модель протоколов узкополосной </w:t>
      </w:r>
      <w:r w:rsidRPr="0060031F">
        <w:rPr>
          <w:rFonts w:ascii="Arial" w:eastAsia="Times New Roman" w:hAnsi="Arial" w:cs="Arial"/>
          <w:b/>
          <w:bCs/>
          <w:i/>
          <w:iCs/>
          <w:sz w:val="20"/>
          <w:szCs w:val="28"/>
          <w:lang w:val="en-US" w:eastAsia="ru-RU"/>
        </w:rPr>
        <w:t>ISDN</w:t>
      </w:r>
      <w:r w:rsidRPr="0060031F">
        <w:rPr>
          <w:rFonts w:ascii="Arial" w:eastAsia="Times New Roman" w:hAnsi="Arial" w:cs="Arial"/>
          <w:b/>
          <w:bCs/>
          <w:i/>
          <w:iCs/>
          <w:sz w:val="20"/>
          <w:szCs w:val="28"/>
          <w:lang w:eastAsia="ru-RU"/>
        </w:rPr>
        <w:t xml:space="preserve"> (</w:t>
      </w:r>
      <w:r w:rsidRPr="0060031F">
        <w:rPr>
          <w:rFonts w:ascii="Arial" w:eastAsia="Times New Roman" w:hAnsi="Arial" w:cs="Arial"/>
          <w:b/>
          <w:bCs/>
          <w:i/>
          <w:iCs/>
          <w:sz w:val="20"/>
          <w:szCs w:val="28"/>
          <w:lang w:val="en-US" w:eastAsia="ru-RU"/>
        </w:rPr>
        <w:t>N</w:t>
      </w:r>
      <w:r w:rsidRPr="0060031F">
        <w:rPr>
          <w:rFonts w:ascii="Arial" w:eastAsia="Times New Roman" w:hAnsi="Arial" w:cs="Arial"/>
          <w:b/>
          <w:bCs/>
          <w:i/>
          <w:iCs/>
          <w:sz w:val="20"/>
          <w:szCs w:val="28"/>
          <w:lang w:eastAsia="ru-RU"/>
        </w:rPr>
        <w:t>-</w:t>
      </w:r>
      <w:r w:rsidRPr="0060031F">
        <w:rPr>
          <w:rFonts w:ascii="Arial" w:eastAsia="Times New Roman" w:hAnsi="Arial" w:cs="Arial"/>
          <w:b/>
          <w:bCs/>
          <w:i/>
          <w:iCs/>
          <w:sz w:val="20"/>
          <w:szCs w:val="28"/>
          <w:lang w:val="en-US" w:eastAsia="ru-RU"/>
        </w:rPr>
        <w:t>ISDN</w:t>
      </w:r>
      <w:r w:rsidRPr="0060031F">
        <w:rPr>
          <w:rFonts w:ascii="Arial" w:eastAsia="Times New Roman" w:hAnsi="Arial" w:cs="Arial"/>
          <w:b/>
          <w:bCs/>
          <w:i/>
          <w:iCs/>
          <w:sz w:val="20"/>
          <w:szCs w:val="28"/>
          <w:lang w:eastAsia="ru-RU"/>
        </w:rPr>
        <w:t>)</w:t>
      </w:r>
      <w:bookmarkEnd w:id="11"/>
      <w:bookmarkEnd w:id="12"/>
      <w:r w:rsidRPr="0060031F">
        <w:rPr>
          <w:rFonts w:ascii="Arial" w:eastAsia="Times New Roman" w:hAnsi="Arial" w:cs="Arial"/>
          <w:b/>
          <w:bCs/>
          <w:i/>
          <w:iCs/>
          <w:sz w:val="20"/>
          <w:szCs w:val="28"/>
          <w:lang w:eastAsia="ru-RU"/>
        </w:rPr>
        <w:t xml:space="preserve"> </w:t>
      </w:r>
    </w:p>
    <w:p w:rsidR="0060031F" w:rsidRPr="0060031F" w:rsidRDefault="0060031F" w:rsidP="0060031F">
      <w:pPr>
        <w:spacing w:after="0" w:line="240" w:lineRule="auto"/>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Эталонная модель протоколов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приведена на рисунке 6.10.</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940425" cy="3886200"/>
                <wp:effectExtent l="3810" t="2540" r="0" b="0"/>
                <wp:docPr id="337" name="Canvas 3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00" name="Text Box 501"/>
                        <wps:cNvSpPr txBox="1">
                          <a:spLocks noChangeArrowheads="1"/>
                        </wps:cNvSpPr>
                        <wps:spPr bwMode="auto">
                          <a:xfrm>
                            <a:off x="3640455" y="989330"/>
                            <a:ext cx="2250440" cy="643890"/>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Pr="0060031F" w:rsidRDefault="0060031F" w:rsidP="0060031F">
                              <w:pPr>
                                <w:autoSpaceDE w:val="0"/>
                                <w:autoSpaceDN w:val="0"/>
                                <w:adjustRightInd w:val="0"/>
                                <w:jc w:val="center"/>
                                <w:rPr>
                                  <w:rFonts w:ascii="Arial" w:hAnsi="Arial"/>
                                  <w:b/>
                                  <w:color w:val="000000"/>
                                  <w14:shadow w14:blurRad="50800" w14:dist="38100" w14:dir="2700000" w14:sx="100000" w14:sy="100000" w14:kx="0" w14:ky="0" w14:algn="tl">
                                    <w14:srgbClr w14:val="000000">
                                      <w14:alpha w14:val="60000"/>
                                    </w14:srgbClr>
                                  </w14:shadow>
                                </w:rPr>
                              </w:pPr>
                              <w:r w:rsidRPr="0060031F">
                                <w:rPr>
                                  <w:rFonts w:ascii="Arial" w:hAnsi="Arial"/>
                                  <w:b/>
                                  <w:color w:val="0000FF"/>
                                  <w14:shadow w14:blurRad="50800" w14:dist="38100" w14:dir="2700000" w14:sx="100000" w14:sy="100000" w14:kx="0" w14:ky="0" w14:algn="tl">
                                    <w14:srgbClr w14:val="000000">
                                      <w14:alpha w14:val="60000"/>
                                    </w14:srgbClr>
                                  </w14:shadow>
                                </w:rPr>
                                <w:t>Плоскость пользователя</w:t>
                              </w:r>
                              <w:r w:rsidRPr="0060031F">
                                <w:rPr>
                                  <w:rFonts w:ascii="Arial" w:hAnsi="Arial"/>
                                  <w:b/>
                                  <w:color w:val="000000"/>
                                  <w14:shadow w14:blurRad="50800" w14:dist="38100" w14:dir="2700000" w14:sx="100000" w14:sy="100000" w14:kx="0" w14:ky="0" w14:algn="tl">
                                    <w14:srgbClr w14:val="000000">
                                      <w14:alpha w14:val="60000"/>
                                    </w14:srgbClr>
                                  </w14:shadow>
                                </w:rPr>
                                <w:t xml:space="preserve"> (</w:t>
                              </w:r>
                              <w:r w:rsidRPr="0060031F">
                                <w:rPr>
                                  <w:rFonts w:ascii="Arial" w:hAnsi="Arial"/>
                                  <w:b/>
                                  <w:color w:val="0000FF"/>
                                  <w14:shadow w14:blurRad="50800" w14:dist="38100" w14:dir="2700000" w14:sx="100000" w14:sy="100000" w14:kx="0" w14:ky="0" w14:algn="tl">
                                    <w14:srgbClr w14:val="000000">
                                      <w14:alpha w14:val="60000"/>
                                    </w14:srgbClr>
                                  </w14:shadow>
                                </w:rPr>
                                <w:t>U</w:t>
                              </w:r>
                              <w:r w:rsidRPr="0060031F">
                                <w:rPr>
                                  <w:rFonts w:ascii="Arial" w:hAnsi="Arial"/>
                                  <w:b/>
                                  <w:color w:val="000000"/>
                                  <w14:shadow w14:blurRad="50800" w14:dist="38100" w14:dir="2700000" w14:sx="100000" w14:sy="100000" w14:kx="0" w14:ky="0" w14:algn="tl">
                                    <w14:srgbClr w14:val="000000">
                                      <w14:alpha w14:val="60000"/>
                                    </w14:srgbClr>
                                  </w14:shadow>
                                </w:rPr>
                                <w:t>)</w:t>
                              </w:r>
                            </w:p>
                          </w:txbxContent>
                        </wps:txbx>
                        <wps:bodyPr rot="0" vert="horz" wrap="square" lIns="63094" tIns="31547" rIns="63094" bIns="31547" anchor="t" anchorCtr="0" upright="1">
                          <a:noAutofit/>
                        </wps:bodyPr>
                      </wps:wsp>
                      <wps:wsp>
                        <wps:cNvPr id="301" name="Text Box 502"/>
                        <wps:cNvSpPr txBox="1">
                          <a:spLocks noChangeArrowheads="1"/>
                        </wps:cNvSpPr>
                        <wps:spPr bwMode="auto">
                          <a:xfrm>
                            <a:off x="114300" y="1143000"/>
                            <a:ext cx="342900" cy="334010"/>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FF0000"/>
                                  <w:sz w:val="28"/>
                                </w:rPr>
                              </w:pPr>
                              <w:r>
                                <w:rPr>
                                  <w:rFonts w:ascii="Arial" w:hAnsi="Arial"/>
                                  <w:b/>
                                  <w:color w:val="FF0000"/>
                                  <w:sz w:val="28"/>
                                </w:rPr>
                                <w:t>C</w:t>
                              </w:r>
                            </w:p>
                          </w:txbxContent>
                        </wps:txbx>
                        <wps:bodyPr rot="0" vert="horz" wrap="square" lIns="63094" tIns="31547" rIns="63094" bIns="31547" anchor="t" anchorCtr="0" upright="1">
                          <a:noAutofit/>
                        </wps:bodyPr>
                      </wps:wsp>
                      <wps:wsp>
                        <wps:cNvPr id="302" name="AutoShape 503"/>
                        <wps:cNvSpPr>
                          <a:spLocks noChangeArrowheads="1"/>
                        </wps:cNvSpPr>
                        <wps:spPr bwMode="auto">
                          <a:xfrm flipH="1">
                            <a:off x="213995" y="2216785"/>
                            <a:ext cx="1776095" cy="1262380"/>
                          </a:xfrm>
                          <a:prstGeom prst="cube">
                            <a:avLst>
                              <a:gd name="adj" fmla="val 76537"/>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right"/>
                                <w:rPr>
                                  <w:rFonts w:ascii="Arial" w:hAnsi="Arial"/>
                                  <w:b/>
                                  <w:color w:val="000000"/>
                                  <w:sz w:val="16"/>
                                </w:rPr>
                              </w:pPr>
                              <w:r>
                                <w:rPr>
                                  <w:rFonts w:ascii="Arial" w:hAnsi="Arial"/>
                                  <w:b/>
                                  <w:color w:val="000000"/>
                                  <w:sz w:val="16"/>
                                </w:rPr>
                                <w:t>Физическая</w:t>
                              </w:r>
                            </w:p>
                            <w:p w:rsidR="0060031F" w:rsidRDefault="0060031F" w:rsidP="0060031F">
                              <w:pPr>
                                <w:autoSpaceDE w:val="0"/>
                                <w:autoSpaceDN w:val="0"/>
                                <w:adjustRightInd w:val="0"/>
                                <w:jc w:val="right"/>
                                <w:rPr>
                                  <w:rFonts w:ascii="Arial" w:hAnsi="Arial"/>
                                  <w:color w:val="000000"/>
                                  <w:sz w:val="16"/>
                                </w:rPr>
                              </w:pPr>
                              <w:r>
                                <w:rPr>
                                  <w:rFonts w:ascii="Arial" w:hAnsi="Arial"/>
                                  <w:b/>
                                  <w:color w:val="000000"/>
                                  <w:sz w:val="16"/>
                                </w:rPr>
                                <w:t>среда</w:t>
                              </w:r>
                            </w:p>
                          </w:txbxContent>
                        </wps:txbx>
                        <wps:bodyPr rot="0" vert="horz" wrap="square" lIns="63094" tIns="31547" rIns="63094" bIns="31547" anchor="t" anchorCtr="0" upright="1">
                          <a:noAutofit/>
                        </wps:bodyPr>
                      </wps:wsp>
                      <wps:wsp>
                        <wps:cNvPr id="303" name="AutoShape 504"/>
                        <wps:cNvSpPr>
                          <a:spLocks noChangeArrowheads="1"/>
                        </wps:cNvSpPr>
                        <wps:spPr bwMode="auto">
                          <a:xfrm flipH="1">
                            <a:off x="2215515" y="579120"/>
                            <a:ext cx="1585595" cy="2592705"/>
                          </a:xfrm>
                          <a:prstGeom prst="cube">
                            <a:avLst>
                              <a:gd name="adj" fmla="val 61528"/>
                            </a:avLst>
                          </a:prstGeom>
                          <a:solidFill>
                            <a:srgbClr val="CC3399"/>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04" name="AutoShape 505"/>
                        <wps:cNvSpPr>
                          <a:spLocks noChangeArrowheads="1"/>
                        </wps:cNvSpPr>
                        <wps:spPr bwMode="auto">
                          <a:xfrm flipH="1">
                            <a:off x="591820" y="582295"/>
                            <a:ext cx="2228215" cy="2140585"/>
                          </a:xfrm>
                          <a:prstGeom prst="cube">
                            <a:avLst>
                              <a:gd name="adj" fmla="val 25000"/>
                            </a:avLst>
                          </a:prstGeom>
                          <a:solidFill>
                            <a:srgbClr val="FF33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rPr>
                                  <w:rFonts w:ascii="Arial" w:hAnsi="Arial"/>
                                  <w:color w:val="000000"/>
                                  <w:sz w:val="39"/>
                                </w:rPr>
                              </w:pPr>
                            </w:p>
                          </w:txbxContent>
                        </wps:txbx>
                        <wps:bodyPr rot="0" vert="horz" wrap="square" lIns="63094" tIns="31547" rIns="63094" bIns="31547" anchor="t" anchorCtr="0" upright="1">
                          <a:noAutofit/>
                        </wps:bodyPr>
                      </wps:wsp>
                      <wps:wsp>
                        <wps:cNvPr id="305" name="AutoShape 506"/>
                        <wps:cNvSpPr>
                          <a:spLocks noChangeArrowheads="1"/>
                        </wps:cNvSpPr>
                        <wps:spPr bwMode="auto">
                          <a:xfrm flipH="1">
                            <a:off x="1039495" y="979805"/>
                            <a:ext cx="2195195" cy="2192020"/>
                          </a:xfrm>
                          <a:prstGeom prst="cube">
                            <a:avLst>
                              <a:gd name="adj" fmla="val 25000"/>
                            </a:avLst>
                          </a:prstGeom>
                          <a:solidFill>
                            <a:srgbClr val="6699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8"/>
                                </w:rPr>
                              </w:pPr>
                            </w:p>
                            <w:p w:rsidR="0060031F" w:rsidRDefault="0060031F" w:rsidP="0060031F">
                              <w:pPr>
                                <w:autoSpaceDE w:val="0"/>
                                <w:autoSpaceDN w:val="0"/>
                                <w:adjustRightInd w:val="0"/>
                                <w:jc w:val="center"/>
                                <w:rPr>
                                  <w:rFonts w:ascii="Arial" w:hAnsi="Arial"/>
                                  <w:b/>
                                  <w:color w:val="000000"/>
                                  <w:sz w:val="39"/>
                                </w:rPr>
                              </w:pPr>
                              <w:r>
                                <w:rPr>
                                  <w:rFonts w:ascii="Arial" w:hAnsi="Arial"/>
                                  <w:b/>
                                  <w:color w:val="000000"/>
                                  <w:sz w:val="39"/>
                                </w:rPr>
                                <w:t>U</w:t>
                              </w:r>
                            </w:p>
                            <w:p w:rsidR="0060031F" w:rsidRDefault="0060031F" w:rsidP="0060031F">
                              <w:pPr>
                                <w:autoSpaceDE w:val="0"/>
                                <w:autoSpaceDN w:val="0"/>
                                <w:adjustRightInd w:val="0"/>
                                <w:jc w:val="center"/>
                                <w:rPr>
                                  <w:rFonts w:ascii="Arial" w:hAnsi="Arial"/>
                                  <w:b/>
                                  <w:color w:val="000000"/>
                                  <w:lang w:val="en-US"/>
                                </w:rPr>
                              </w:pPr>
                            </w:p>
                            <w:p w:rsidR="0060031F" w:rsidRDefault="0060031F" w:rsidP="0060031F">
                              <w:pPr>
                                <w:autoSpaceDE w:val="0"/>
                                <w:autoSpaceDN w:val="0"/>
                                <w:adjustRightInd w:val="0"/>
                                <w:jc w:val="center"/>
                                <w:rPr>
                                  <w:rFonts w:ascii="Arial" w:hAnsi="Arial"/>
                                  <w:b/>
                                  <w:color w:val="000000"/>
                                  <w:lang w:val="en-US"/>
                                </w:rPr>
                              </w:pPr>
                            </w:p>
                            <w:p w:rsidR="0060031F" w:rsidRDefault="0060031F" w:rsidP="0060031F">
                              <w:pPr>
                                <w:autoSpaceDE w:val="0"/>
                                <w:autoSpaceDN w:val="0"/>
                                <w:adjustRightInd w:val="0"/>
                                <w:jc w:val="center"/>
                                <w:rPr>
                                  <w:rFonts w:ascii="Arial" w:hAnsi="Arial"/>
                                  <w:b/>
                                  <w:color w:val="000000"/>
                                  <w:sz w:val="17"/>
                                  <w:lang w:val="en-US"/>
                                </w:rPr>
                              </w:pPr>
                            </w:p>
                            <w:p w:rsidR="0060031F" w:rsidRDefault="0060031F" w:rsidP="0060031F">
                              <w:pPr>
                                <w:autoSpaceDE w:val="0"/>
                                <w:autoSpaceDN w:val="0"/>
                                <w:adjustRightInd w:val="0"/>
                                <w:jc w:val="center"/>
                                <w:rPr>
                                  <w:rFonts w:ascii="Arial" w:hAnsi="Arial"/>
                                  <w:b/>
                                  <w:color w:val="000000"/>
                                  <w:sz w:val="33"/>
                                </w:rPr>
                              </w:pPr>
                              <w:r>
                                <w:rPr>
                                  <w:rFonts w:ascii="Arial" w:hAnsi="Arial"/>
                                  <w:b/>
                                  <w:color w:val="000000"/>
                                  <w:sz w:val="33"/>
                                </w:rPr>
                                <w:t>3</w:t>
                              </w:r>
                            </w:p>
                            <w:p w:rsidR="0060031F" w:rsidRDefault="0060031F" w:rsidP="0060031F">
                              <w:pPr>
                                <w:autoSpaceDE w:val="0"/>
                                <w:autoSpaceDN w:val="0"/>
                                <w:adjustRightInd w:val="0"/>
                                <w:jc w:val="center"/>
                                <w:rPr>
                                  <w:rFonts w:ascii="Arial" w:hAnsi="Arial"/>
                                  <w:b/>
                                  <w:color w:val="000000"/>
                                  <w:sz w:val="33"/>
                                </w:rPr>
                              </w:pPr>
                              <w:r>
                                <w:rPr>
                                  <w:rFonts w:ascii="Arial" w:hAnsi="Arial"/>
                                  <w:b/>
                                  <w:color w:val="000000"/>
                                  <w:sz w:val="33"/>
                                </w:rPr>
                                <w:t>2</w:t>
                              </w:r>
                            </w:p>
                            <w:p w:rsidR="0060031F" w:rsidRDefault="0060031F" w:rsidP="0060031F">
                              <w:pPr>
                                <w:autoSpaceDE w:val="0"/>
                                <w:autoSpaceDN w:val="0"/>
                                <w:adjustRightInd w:val="0"/>
                                <w:jc w:val="center"/>
                                <w:rPr>
                                  <w:rFonts w:ascii="Arial" w:hAnsi="Arial"/>
                                  <w:b/>
                                  <w:color w:val="000000"/>
                                  <w:sz w:val="33"/>
                                </w:rPr>
                              </w:pPr>
                              <w:r>
                                <w:rPr>
                                  <w:rFonts w:ascii="Arial" w:hAnsi="Arial"/>
                                  <w:b/>
                                  <w:color w:val="000000"/>
                                  <w:sz w:val="33"/>
                                </w:rPr>
                                <w:t>1</w:t>
                              </w:r>
                            </w:p>
                          </w:txbxContent>
                        </wps:txbx>
                        <wps:bodyPr rot="0" vert="horz" wrap="square" lIns="63094" tIns="31547" rIns="63094" bIns="31547" anchor="t" anchorCtr="0" upright="1">
                          <a:noAutofit/>
                        </wps:bodyPr>
                      </wps:wsp>
                      <wps:wsp>
                        <wps:cNvPr id="306" name="Line 507"/>
                        <wps:cNvCnPr/>
                        <wps:spPr bwMode="auto">
                          <a:xfrm>
                            <a:off x="1591310" y="2915920"/>
                            <a:ext cx="1873885" cy="44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7" name="Line 508"/>
                        <wps:cNvCnPr/>
                        <wps:spPr bwMode="auto">
                          <a:xfrm>
                            <a:off x="1591310" y="2668270"/>
                            <a:ext cx="1873885" cy="44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8" name="Line 509"/>
                        <wps:cNvCnPr/>
                        <wps:spPr bwMode="auto">
                          <a:xfrm>
                            <a:off x="1591310" y="2419985"/>
                            <a:ext cx="1873885" cy="50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9" name="Line 510"/>
                        <wps:cNvCnPr/>
                        <wps:spPr bwMode="auto">
                          <a:xfrm>
                            <a:off x="1591310" y="2171700"/>
                            <a:ext cx="1671955" cy="0"/>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0" name="Line 511"/>
                        <wps:cNvCnPr/>
                        <wps:spPr bwMode="auto">
                          <a:xfrm>
                            <a:off x="1595755" y="1979295"/>
                            <a:ext cx="1671955" cy="0"/>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1" name="Line 512"/>
                        <wps:cNvCnPr/>
                        <wps:spPr bwMode="auto">
                          <a:xfrm>
                            <a:off x="1591310" y="1731645"/>
                            <a:ext cx="1671955" cy="0"/>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2" name="Line 513"/>
                        <wps:cNvCnPr/>
                        <wps:spPr bwMode="auto">
                          <a:xfrm flipH="1" flipV="1">
                            <a:off x="1038860" y="1187450"/>
                            <a:ext cx="544830" cy="544195"/>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3" name="Line 514"/>
                        <wps:cNvCnPr/>
                        <wps:spPr bwMode="auto">
                          <a:xfrm flipH="1" flipV="1">
                            <a:off x="1038860" y="1485265"/>
                            <a:ext cx="544830" cy="494030"/>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4" name="Line 515"/>
                        <wps:cNvCnPr/>
                        <wps:spPr bwMode="auto">
                          <a:xfrm flipH="1" flipV="1">
                            <a:off x="1038860" y="1682750"/>
                            <a:ext cx="552450" cy="488950"/>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5" name="Line 516"/>
                        <wps:cNvCnPr/>
                        <wps:spPr bwMode="auto">
                          <a:xfrm flipH="1" flipV="1">
                            <a:off x="593725" y="1534160"/>
                            <a:ext cx="997585" cy="88582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6" name="Line 517"/>
                        <wps:cNvCnPr/>
                        <wps:spPr bwMode="auto">
                          <a:xfrm flipH="1" flipV="1">
                            <a:off x="593725" y="1731645"/>
                            <a:ext cx="997585" cy="93662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7" name="Line 518"/>
                        <wps:cNvCnPr/>
                        <wps:spPr bwMode="auto">
                          <a:xfrm flipH="1" flipV="1">
                            <a:off x="593725" y="1930400"/>
                            <a:ext cx="997585" cy="98552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8" name="Line 519"/>
                        <wps:cNvCnPr/>
                        <wps:spPr bwMode="auto">
                          <a:xfrm flipH="1">
                            <a:off x="666750" y="2640965"/>
                            <a:ext cx="377825"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9" name="Line 520"/>
                        <wps:cNvCnPr/>
                        <wps:spPr bwMode="auto">
                          <a:xfrm>
                            <a:off x="705485" y="2640965"/>
                            <a:ext cx="0" cy="318135"/>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0" name="Text Box 521"/>
                        <wps:cNvSpPr txBox="1">
                          <a:spLocks noChangeArrowheads="1"/>
                        </wps:cNvSpPr>
                        <wps:spPr bwMode="auto">
                          <a:xfrm>
                            <a:off x="3500120" y="395605"/>
                            <a:ext cx="2390775" cy="544830"/>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Pr="0060031F" w:rsidRDefault="0060031F" w:rsidP="0060031F">
                              <w:pPr>
                                <w:autoSpaceDE w:val="0"/>
                                <w:autoSpaceDN w:val="0"/>
                                <w:adjustRightInd w:val="0"/>
                                <w:jc w:val="center"/>
                                <w:rPr>
                                  <w:rFonts w:ascii="Arial" w:hAnsi="Arial"/>
                                  <w:b/>
                                  <w:color w:val="000000"/>
                                  <w14:shadow w14:blurRad="50800" w14:dist="38100" w14:dir="2700000" w14:sx="100000" w14:sy="100000" w14:kx="0" w14:ky="0" w14:algn="tl">
                                    <w14:srgbClr w14:val="000000">
                                      <w14:alpha w14:val="60000"/>
                                    </w14:srgbClr>
                                  </w14:shadow>
                                </w:rPr>
                              </w:pPr>
                              <w:r w:rsidRPr="0060031F">
                                <w:rPr>
                                  <w:rFonts w:ascii="Arial" w:hAnsi="Arial"/>
                                  <w:b/>
                                  <w:color w:val="000000"/>
                                  <w14:shadow w14:blurRad="50800" w14:dist="38100" w14:dir="2700000" w14:sx="100000" w14:sy="100000" w14:kx="0" w14:ky="0" w14:algn="tl">
                                    <w14:srgbClr w14:val="000000">
                                      <w14:alpha w14:val="60000"/>
                                    </w14:srgbClr>
                                  </w14:shadow>
                                </w:rPr>
                                <w:t>Функции управления плоскостями (</w:t>
                              </w:r>
                              <w:r w:rsidRPr="0060031F">
                                <w:rPr>
                                  <w:rFonts w:ascii="Arial" w:hAnsi="Arial"/>
                                  <w:b/>
                                  <w:color w:val="800080"/>
                                  <w:lang w:val="en-US"/>
                                  <w14:shadow w14:blurRad="50800" w14:dist="38100" w14:dir="2700000" w14:sx="100000" w14:sy="100000" w14:kx="0" w14:ky="0" w14:algn="tl">
                                    <w14:srgbClr w14:val="000000">
                                      <w14:alpha w14:val="60000"/>
                                    </w14:srgbClr>
                                  </w14:shadow>
                                </w:rPr>
                                <w:t>M</w:t>
                              </w:r>
                              <w:r w:rsidRPr="0060031F">
                                <w:rPr>
                                  <w:rFonts w:ascii="Arial" w:hAnsi="Arial"/>
                                  <w:b/>
                                  <w:color w:val="000000"/>
                                  <w14:shadow w14:blurRad="50800" w14:dist="38100" w14:dir="2700000" w14:sx="100000" w14:sy="100000" w14:kx="0" w14:ky="0" w14:algn="tl">
                                    <w14:srgbClr w14:val="000000">
                                      <w14:alpha w14:val="60000"/>
                                    </w14:srgbClr>
                                  </w14:shadow>
                                </w:rPr>
                                <w:t>)</w:t>
                              </w:r>
                            </w:p>
                          </w:txbxContent>
                        </wps:txbx>
                        <wps:bodyPr rot="0" vert="horz" wrap="square" lIns="63094" tIns="31547" rIns="63094" bIns="31547" anchor="t" anchorCtr="0" upright="1">
                          <a:noAutofit/>
                        </wps:bodyPr>
                      </wps:wsp>
                      <wps:wsp>
                        <wps:cNvPr id="321" name="Line 522"/>
                        <wps:cNvCnPr/>
                        <wps:spPr bwMode="auto">
                          <a:xfrm flipH="1">
                            <a:off x="2920365" y="643255"/>
                            <a:ext cx="792480" cy="0"/>
                          </a:xfrm>
                          <a:prstGeom prst="line">
                            <a:avLst/>
                          </a:prstGeom>
                          <a:noFill/>
                          <a:ln w="3810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2" name="Line 523"/>
                        <wps:cNvCnPr/>
                        <wps:spPr bwMode="auto">
                          <a:xfrm>
                            <a:off x="2920365" y="643255"/>
                            <a:ext cx="0" cy="248285"/>
                          </a:xfrm>
                          <a:prstGeom prst="line">
                            <a:avLst/>
                          </a:prstGeom>
                          <a:noFill/>
                          <a:ln w="38100">
                            <a:solidFill>
                              <a:srgbClr val="000000"/>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3" name="Text Box 524"/>
                        <wps:cNvSpPr txBox="1">
                          <a:spLocks noChangeArrowheads="1"/>
                        </wps:cNvSpPr>
                        <wps:spPr bwMode="auto">
                          <a:xfrm>
                            <a:off x="289560" y="181610"/>
                            <a:ext cx="2433320" cy="275590"/>
                          </a:xfrm>
                          <a:prstGeom prst="rect">
                            <a:avLst/>
                          </a:prstGeom>
                          <a:solidFill>
                            <a:srgbClr val="FFFFFF"/>
                          </a:solidFill>
                          <a:ln>
                            <a:noFill/>
                          </a:ln>
                          <a:effectLst/>
                          <a:extLs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Приложения пользователей</w:t>
                              </w:r>
                            </w:p>
                          </w:txbxContent>
                        </wps:txbx>
                        <wps:bodyPr rot="0" vert="horz" wrap="square" lIns="63094" tIns="31547" rIns="63094" bIns="31547" anchor="t" anchorCtr="0" upright="1">
                          <a:noAutofit/>
                        </wps:bodyPr>
                      </wps:wsp>
                      <wps:wsp>
                        <wps:cNvPr id="324" name="Line 525"/>
                        <wps:cNvCnPr/>
                        <wps:spPr bwMode="auto">
                          <a:xfrm>
                            <a:off x="396240" y="1330325"/>
                            <a:ext cx="309245" cy="6350"/>
                          </a:xfrm>
                          <a:prstGeom prst="line">
                            <a:avLst/>
                          </a:prstGeom>
                          <a:noFill/>
                          <a:ln w="28575">
                            <a:solidFill>
                              <a:srgbClr val="000000"/>
                            </a:solidFill>
                            <a:prstDash val="sysDot"/>
                            <a:round/>
                            <a:headEnd/>
                            <a:tailEnd type="triangle"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5" name="Line 526"/>
                        <wps:cNvCnPr/>
                        <wps:spPr bwMode="auto">
                          <a:xfrm flipH="1">
                            <a:off x="2524125" y="1187450"/>
                            <a:ext cx="1633855" cy="0"/>
                          </a:xfrm>
                          <a:prstGeom prst="line">
                            <a:avLst/>
                          </a:prstGeom>
                          <a:noFill/>
                          <a:ln w="3810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6" name="Line 527"/>
                        <wps:cNvCnPr/>
                        <wps:spPr bwMode="auto">
                          <a:xfrm>
                            <a:off x="2524125" y="1180465"/>
                            <a:ext cx="0" cy="177165"/>
                          </a:xfrm>
                          <a:prstGeom prst="line">
                            <a:avLst/>
                          </a:prstGeom>
                          <a:noFill/>
                          <a:ln w="38100">
                            <a:solidFill>
                              <a:srgbClr val="000000"/>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7" name="Oval 528"/>
                        <wps:cNvSpPr>
                          <a:spLocks noChangeArrowheads="1"/>
                        </wps:cNvSpPr>
                        <wps:spPr bwMode="auto">
                          <a:xfrm>
                            <a:off x="940435" y="593090"/>
                            <a:ext cx="990600" cy="297180"/>
                          </a:xfrm>
                          <a:prstGeom prst="ellipse">
                            <a:avLst/>
                          </a:prstGeom>
                          <a:solidFill>
                            <a:srgbClr val="FF7C80"/>
                          </a:solidFill>
                          <a:ln w="9525">
                            <a:solidFill>
                              <a:srgbClr val="000000"/>
                            </a:solidFill>
                            <a:prstDash val="lgDash"/>
                            <a:round/>
                            <a:headEnd/>
                            <a:tailEnd/>
                          </a:ln>
                          <a:effectLst>
                            <a:outerShdw dist="92457" dir="17156724" algn="ctr" rotWithShape="0">
                              <a:srgbClr val="FF7C80"/>
                            </a:outerShdw>
                          </a:effectLst>
                        </wps:spPr>
                        <wps:bodyPr rot="0" vert="horz" wrap="square" lIns="91440" tIns="45720" rIns="91440" bIns="45720" anchor="ctr" anchorCtr="0" upright="1">
                          <a:noAutofit/>
                        </wps:bodyPr>
                      </wps:wsp>
                      <wps:wsp>
                        <wps:cNvPr id="328" name="Line 529"/>
                        <wps:cNvCnPr/>
                        <wps:spPr bwMode="auto">
                          <a:xfrm>
                            <a:off x="1120140" y="367665"/>
                            <a:ext cx="151765" cy="318135"/>
                          </a:xfrm>
                          <a:prstGeom prst="line">
                            <a:avLst/>
                          </a:prstGeom>
                          <a:noFill/>
                          <a:ln w="9525">
                            <a:solidFill>
                              <a:srgbClr val="000000"/>
                            </a:solidFill>
                            <a:prstDash val="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9" name="Oval 530"/>
                        <wps:cNvSpPr>
                          <a:spLocks noChangeArrowheads="1"/>
                        </wps:cNvSpPr>
                        <wps:spPr bwMode="auto">
                          <a:xfrm>
                            <a:off x="1435100" y="1089660"/>
                            <a:ext cx="989965" cy="296545"/>
                          </a:xfrm>
                          <a:prstGeom prst="ellipse">
                            <a:avLst/>
                          </a:prstGeom>
                          <a:solidFill>
                            <a:srgbClr val="3366FF"/>
                          </a:solidFill>
                          <a:ln w="9525">
                            <a:solidFill>
                              <a:srgbClr val="000000"/>
                            </a:solidFill>
                            <a:prstDash val="lgDash"/>
                            <a:round/>
                            <a:headEnd/>
                            <a:tailEnd/>
                          </a:ln>
                          <a:effectLst>
                            <a:outerShdw dist="159131" dir="17916628" algn="ctr" rotWithShape="0">
                              <a:srgbClr val="0000CC">
                                <a:alpha val="50000"/>
                              </a:srgbClr>
                            </a:outerShdw>
                          </a:effectLst>
                        </wps:spPr>
                        <wps:bodyPr rot="0" vert="horz" wrap="square" lIns="91440" tIns="45720" rIns="91440" bIns="45720" anchor="ctr" anchorCtr="0" upright="1">
                          <a:noAutofit/>
                        </wps:bodyPr>
                      </wps:wsp>
                      <wps:wsp>
                        <wps:cNvPr id="330" name="Line 531"/>
                        <wps:cNvCnPr/>
                        <wps:spPr bwMode="auto">
                          <a:xfrm>
                            <a:off x="1233170" y="367665"/>
                            <a:ext cx="598170" cy="770255"/>
                          </a:xfrm>
                          <a:prstGeom prst="line">
                            <a:avLst/>
                          </a:prstGeom>
                          <a:noFill/>
                          <a:ln w="9525">
                            <a:solidFill>
                              <a:srgbClr val="000000"/>
                            </a:solidFill>
                            <a:prstDash val="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1" name="Text Box 532"/>
                        <wps:cNvSpPr txBox="1">
                          <a:spLocks noChangeArrowheads="1"/>
                        </wps:cNvSpPr>
                        <wps:spPr bwMode="auto">
                          <a:xfrm>
                            <a:off x="2475230" y="3316605"/>
                            <a:ext cx="2178685" cy="23876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rPr>
                                  <w:rFonts w:ascii="Arial" w:hAnsi="Arial"/>
                                  <w:b/>
                                  <w:color w:val="000000"/>
                                </w:rPr>
                              </w:pPr>
                              <w:r>
                                <w:rPr>
                                  <w:rFonts w:ascii="Arial" w:hAnsi="Arial"/>
                                  <w:b/>
                                  <w:color w:val="000000"/>
                                </w:rPr>
                                <w:t>Физическая среда</w:t>
                              </w:r>
                            </w:p>
                          </w:txbxContent>
                        </wps:txbx>
                        <wps:bodyPr rot="0" vert="horz" wrap="square" lIns="63094" tIns="31547" rIns="63094" bIns="31547" anchor="t" anchorCtr="0" upright="1">
                          <a:noAutofit/>
                        </wps:bodyPr>
                      </wps:wsp>
                      <wps:wsp>
                        <wps:cNvPr id="332" name="Line 533"/>
                        <wps:cNvCnPr/>
                        <wps:spPr bwMode="auto">
                          <a:xfrm flipH="1" flipV="1">
                            <a:off x="2030095" y="3316605"/>
                            <a:ext cx="394970" cy="99060"/>
                          </a:xfrm>
                          <a:prstGeom prst="line">
                            <a:avLst/>
                          </a:prstGeom>
                          <a:noFill/>
                          <a:ln w="9525">
                            <a:solidFill>
                              <a:srgbClr val="000000"/>
                            </a:solidFill>
                            <a:prstDash val="lgDash"/>
                            <a:round/>
                            <a:headEnd/>
                            <a:tailEnd type="triangle" w="lg" len="lg"/>
                          </a:ln>
                          <a:extLst>
                            <a:ext uri="{909E8E84-426E-40DD-AFC4-6F175D3DCCD1}">
                              <a14:hiddenFill xmlns:a14="http://schemas.microsoft.com/office/drawing/2010/main">
                                <a:noFill/>
                              </a14:hiddenFill>
                            </a:ext>
                          </a:extLst>
                        </wps:spPr>
                        <wps:bodyPr/>
                      </wps:wsp>
                      <wps:wsp>
                        <wps:cNvPr id="333" name="Text Box 534"/>
                        <wps:cNvSpPr txBox="1">
                          <a:spLocks noChangeArrowheads="1"/>
                        </wps:cNvSpPr>
                        <wps:spPr bwMode="auto">
                          <a:xfrm>
                            <a:off x="4009390" y="1731645"/>
                            <a:ext cx="1931035" cy="41402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Pr="0060031F" w:rsidRDefault="0060031F" w:rsidP="0060031F">
                              <w:pPr>
                                <w:autoSpaceDE w:val="0"/>
                                <w:autoSpaceDN w:val="0"/>
                                <w:adjustRightInd w:val="0"/>
                                <w:rPr>
                                  <w:rFonts w:ascii="Arial" w:hAnsi="Arial"/>
                                  <w:b/>
                                  <w:color w:val="FF0000"/>
                                  <w14:shadow w14:blurRad="50800" w14:dist="38100" w14:dir="2700000" w14:sx="100000" w14:sy="100000" w14:kx="0" w14:ky="0" w14:algn="tl">
                                    <w14:srgbClr w14:val="000000">
                                      <w14:alpha w14:val="60000"/>
                                    </w14:srgbClr>
                                  </w14:shadow>
                                </w:rPr>
                              </w:pPr>
                              <w:r w:rsidRPr="0060031F">
                                <w:rPr>
                                  <w:rFonts w:ascii="Arial" w:hAnsi="Arial"/>
                                  <w:b/>
                                  <w:color w:val="FF0000"/>
                                  <w14:shadow w14:blurRad="50800" w14:dist="38100" w14:dir="2700000" w14:sx="100000" w14:sy="100000" w14:kx="0" w14:ky="0" w14:algn="tl">
                                    <w14:srgbClr w14:val="000000">
                                      <w14:alpha w14:val="60000"/>
                                    </w14:srgbClr>
                                  </w14:shadow>
                                </w:rPr>
                                <w:t>Плоскость контроля и сигнализации (С)</w:t>
                              </w:r>
                            </w:p>
                          </w:txbxContent>
                        </wps:txbx>
                        <wps:bodyPr rot="0" vert="horz" wrap="square" lIns="63094" tIns="31547" rIns="63094" bIns="31547" anchor="t" anchorCtr="0" upright="1">
                          <a:noAutofit/>
                        </wps:bodyPr>
                      </wps:wsp>
                      <wps:wsp>
                        <wps:cNvPr id="334" name="Line 535"/>
                        <wps:cNvCnPr/>
                        <wps:spPr bwMode="auto">
                          <a:xfrm flipV="1">
                            <a:off x="3465195" y="1534160"/>
                            <a:ext cx="0" cy="163385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5" name="Line 536"/>
                        <wps:cNvCnPr/>
                        <wps:spPr bwMode="auto">
                          <a:xfrm flipH="1" flipV="1">
                            <a:off x="2524125" y="593090"/>
                            <a:ext cx="941070" cy="94107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6" name="Rectangle 537"/>
                        <wps:cNvSpPr>
                          <a:spLocks noChangeArrowheads="1"/>
                        </wps:cNvSpPr>
                        <wps:spPr bwMode="auto">
                          <a:xfrm>
                            <a:off x="1141095" y="3556000"/>
                            <a:ext cx="38862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 xml:space="preserve">Рисунок 6.10. Эталонная модель протоколов </w:t>
                              </w:r>
                              <w:r>
                                <w:rPr>
                                  <w:rFonts w:ascii="Arial" w:hAnsi="Arial"/>
                                  <w:b/>
                                  <w:sz w:val="20"/>
                                  <w:lang w:val="en-US"/>
                                </w:rPr>
                                <w:t>N</w:t>
                              </w:r>
                              <w:r>
                                <w:rPr>
                                  <w:rFonts w:ascii="Arial" w:hAnsi="Arial"/>
                                  <w:b/>
                                  <w:sz w:val="20"/>
                                </w:rPr>
                                <w:t>-</w:t>
                              </w:r>
                              <w:r>
                                <w:rPr>
                                  <w:rFonts w:ascii="Arial" w:hAnsi="Arial"/>
                                  <w:b/>
                                  <w:sz w:val="20"/>
                                  <w:lang w:val="en-US"/>
                                </w:rPr>
                                <w:t>ISDN</w:t>
                              </w:r>
                            </w:p>
                          </w:txbxContent>
                        </wps:txbx>
                        <wps:bodyPr rot="0" vert="horz" wrap="square" lIns="91440" tIns="45720" rIns="91440" bIns="45720" anchor="t" anchorCtr="0" upright="1">
                          <a:noAutofit/>
                        </wps:bodyPr>
                      </wps:wsp>
                    </wpc:wpc>
                  </a:graphicData>
                </a:graphic>
              </wp:inline>
            </w:drawing>
          </mc:Choice>
          <mc:Fallback>
            <w:pict>
              <v:group id="Canvas 337" o:spid="_x0000_s1543" editas="canvas" style="width:467.75pt;height:306pt;mso-position-horizontal-relative:char;mso-position-vertical-relative:line" coordsize="59404,38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">
                <v:shape id="_x0000_s1544" type="#_x0000_t75" style="position:absolute;width:59404;height:38862;visibility:visible;mso-wrap-style:square">
                  <v:fill o:detectmouseclick="t"/>
                  <v:path o:connecttype="none"/>
                </v:shape>
                <v:shape id="Text Box 501" o:spid="_x0000_s1545" type="#_x0000_t202" style="position:absolute;left:36404;top:9893;width:22504;height:6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G3YMQA&#10;AADcAAAADwAAAGRycy9kb3ducmV2LnhtbERPy2rCQBTdF/yH4QrdSJ200iIxo7SiIK58tIvubjM3&#10;k2DmTpqZaPL3nYXQ5eG8s1Vva3Gl1leOFTxPExDEudMVGwWf5+3THIQPyBprx6RgIA+r5eghw1S7&#10;Gx/pegpGxBD2KSooQ2hSKX1ekkU/dQ1x5ArXWgwRtkbqFm8x3NbyJUnepMWKY0OJDa1Lyi+nzir4&#10;3Uy+9t2hMfNX83Euhp/q8N0NSj2O+/cFiEB9+Bff3TutYJbE+fF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Bt2DEAAAA3AAAAA8AAAAAAAAAAAAAAAAAmAIAAGRycy9k&#10;b3ducmV2LnhtbFBLBQYAAAAABAAEAPUAAACJAwAAAAA=&#10;" stroked="f" strokecolor="white">
                  <v:textbox inset="1.75261mm,.87631mm,1.75261mm,.87631mm">
                    <w:txbxContent>
                      <w:p w:rsidR="0060031F" w:rsidRPr="0060031F" w:rsidRDefault="0060031F" w:rsidP="0060031F">
                        <w:pPr>
                          <w:autoSpaceDE w:val="0"/>
                          <w:autoSpaceDN w:val="0"/>
                          <w:adjustRightInd w:val="0"/>
                          <w:jc w:val="center"/>
                          <w:rPr>
                            <w:rFonts w:ascii="Arial" w:hAnsi="Arial"/>
                            <w:b/>
                            <w:color w:val="000000"/>
                            <w14:shadow w14:blurRad="50800" w14:dist="38100" w14:dir="2700000" w14:sx="100000" w14:sy="100000" w14:kx="0" w14:ky="0" w14:algn="tl">
                              <w14:srgbClr w14:val="000000">
                                <w14:alpha w14:val="60000"/>
                              </w14:srgbClr>
                            </w14:shadow>
                          </w:rPr>
                        </w:pPr>
                        <w:r w:rsidRPr="0060031F">
                          <w:rPr>
                            <w:rFonts w:ascii="Arial" w:hAnsi="Arial"/>
                            <w:b/>
                            <w:color w:val="0000FF"/>
                            <w14:shadow w14:blurRad="50800" w14:dist="38100" w14:dir="2700000" w14:sx="100000" w14:sy="100000" w14:kx="0" w14:ky="0" w14:algn="tl">
                              <w14:srgbClr w14:val="000000">
                                <w14:alpha w14:val="60000"/>
                              </w14:srgbClr>
                            </w14:shadow>
                          </w:rPr>
                          <w:t>Плоскость пользователя</w:t>
                        </w:r>
                        <w:r w:rsidRPr="0060031F">
                          <w:rPr>
                            <w:rFonts w:ascii="Arial" w:hAnsi="Arial"/>
                            <w:b/>
                            <w:color w:val="000000"/>
                            <w14:shadow w14:blurRad="50800" w14:dist="38100" w14:dir="2700000" w14:sx="100000" w14:sy="100000" w14:kx="0" w14:ky="0" w14:algn="tl">
                              <w14:srgbClr w14:val="000000">
                                <w14:alpha w14:val="60000"/>
                              </w14:srgbClr>
                            </w14:shadow>
                          </w:rPr>
                          <w:t xml:space="preserve"> (</w:t>
                        </w:r>
                        <w:r w:rsidRPr="0060031F">
                          <w:rPr>
                            <w:rFonts w:ascii="Arial" w:hAnsi="Arial"/>
                            <w:b/>
                            <w:color w:val="0000FF"/>
                            <w14:shadow w14:blurRad="50800" w14:dist="38100" w14:dir="2700000" w14:sx="100000" w14:sy="100000" w14:kx="0" w14:ky="0" w14:algn="tl">
                              <w14:srgbClr w14:val="000000">
                                <w14:alpha w14:val="60000"/>
                              </w14:srgbClr>
                            </w14:shadow>
                          </w:rPr>
                          <w:t>U</w:t>
                        </w:r>
                        <w:r w:rsidRPr="0060031F">
                          <w:rPr>
                            <w:rFonts w:ascii="Arial" w:hAnsi="Arial"/>
                            <w:b/>
                            <w:color w:val="000000"/>
                            <w14:shadow w14:blurRad="50800" w14:dist="38100" w14:dir="2700000" w14:sx="100000" w14:sy="100000" w14:kx="0" w14:ky="0" w14:algn="tl">
                              <w14:srgbClr w14:val="000000">
                                <w14:alpha w14:val="60000"/>
                              </w14:srgbClr>
                            </w14:shadow>
                          </w:rPr>
                          <w:t>)</w:t>
                        </w:r>
                      </w:p>
                    </w:txbxContent>
                  </v:textbox>
                </v:shape>
                <v:shape id="Text Box 502" o:spid="_x0000_s1546" type="#_x0000_t202" style="position:absolute;left:1143;top:11430;width:3429;height:3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0S+8cA&#10;AADcAAAADwAAAGRycy9kb3ducmV2LnhtbESPT2vCQBTE7wW/w/IEL6VutFgkdRVbKkhP/qkHb6/Z&#10;5yaYfZtmN5p8e1cQehxm5jfMbNHaUlyo9oVjBaNhAoI4c7pgo+Bnv3qZgvABWWPpmBR05GEx7z3N&#10;MNXuylu67IIREcI+RQV5CFUqpc9ysuiHriKO3snVFkOUtZG6xmuE21KOk+RNWiw4LuRY0WdO2XnX&#10;WAV/X8+H72ZTmenEfOxP3W+xOTadUoN+u3wHEagN/+FHe60VvCYjuJ+JR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NEvvHAAAA3AAAAA8AAAAAAAAAAAAAAAAAmAIAAGRy&#10;cy9kb3ducmV2LnhtbFBLBQYAAAAABAAEAPUAAACMAwAAAAA=&#10;" stroked="f" strokecolor="white">
                  <v:textbox inset="1.75261mm,.87631mm,1.75261mm,.87631mm">
                    <w:txbxContent>
                      <w:p w:rsidR="0060031F" w:rsidRDefault="0060031F" w:rsidP="0060031F">
                        <w:pPr>
                          <w:autoSpaceDE w:val="0"/>
                          <w:autoSpaceDN w:val="0"/>
                          <w:adjustRightInd w:val="0"/>
                          <w:jc w:val="center"/>
                          <w:rPr>
                            <w:rFonts w:ascii="Arial" w:hAnsi="Arial"/>
                            <w:b/>
                            <w:color w:val="FF0000"/>
                            <w:sz w:val="28"/>
                          </w:rPr>
                        </w:pPr>
                        <w:r>
                          <w:rPr>
                            <w:rFonts w:ascii="Arial" w:hAnsi="Arial"/>
                            <w:b/>
                            <w:color w:val="FF0000"/>
                            <w:sz w:val="28"/>
                          </w:rPr>
                          <w:t>C</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503" o:spid="_x0000_s1547" type="#_x0000_t16" style="position:absolute;left:2139;top:22167;width:17761;height:1262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y1r8QA&#10;AADcAAAADwAAAGRycy9kb3ducmV2LnhtbESPQWsCMRSE74L/IbxCb5rUgixbo7SC4E3UFe3tdfO6&#10;Wdy8LJuo23/fCILHYWa+YWaL3jXiSl2oPWt4GysQxKU3NVcaiv1qlIEIEdlg45k0/FGAxXw4mGFu&#10;/I23dN3FSiQIhxw12BjbXMpQWnIYxr4lTt6v7xzGJLtKmg5vCe4aOVFqKh3WnBYstrS0VJ53F5co&#10;2+x7OT39ZEU82K/Nxp2PB1Vo/frSf36AiNTHZ/jRXhsN72oC9zPp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8ta/EAAAA3AAAAA8AAAAAAAAAAAAAAAAAmAIAAGRycy9k&#10;b3ducmV2LnhtbFBLBQYAAAAABAAEAPUAAACJAwAAAAA=&#10;" adj="16532">
                  <v:textbox inset="1.75261mm,.87631mm,1.75261mm,.87631mm">
                    <w:txbxContent>
                      <w:p w:rsidR="0060031F" w:rsidRDefault="0060031F" w:rsidP="0060031F">
                        <w:pPr>
                          <w:autoSpaceDE w:val="0"/>
                          <w:autoSpaceDN w:val="0"/>
                          <w:adjustRightInd w:val="0"/>
                          <w:jc w:val="right"/>
                          <w:rPr>
                            <w:rFonts w:ascii="Arial" w:hAnsi="Arial"/>
                            <w:b/>
                            <w:color w:val="000000"/>
                            <w:sz w:val="16"/>
                          </w:rPr>
                        </w:pPr>
                        <w:r>
                          <w:rPr>
                            <w:rFonts w:ascii="Arial" w:hAnsi="Arial"/>
                            <w:b/>
                            <w:color w:val="000000"/>
                            <w:sz w:val="16"/>
                          </w:rPr>
                          <w:t>Физическая</w:t>
                        </w:r>
                      </w:p>
                      <w:p w:rsidR="0060031F" w:rsidRDefault="0060031F" w:rsidP="0060031F">
                        <w:pPr>
                          <w:autoSpaceDE w:val="0"/>
                          <w:autoSpaceDN w:val="0"/>
                          <w:adjustRightInd w:val="0"/>
                          <w:jc w:val="right"/>
                          <w:rPr>
                            <w:rFonts w:ascii="Arial" w:hAnsi="Arial"/>
                            <w:color w:val="000000"/>
                            <w:sz w:val="16"/>
                          </w:rPr>
                        </w:pPr>
                        <w:r>
                          <w:rPr>
                            <w:rFonts w:ascii="Arial" w:hAnsi="Arial"/>
                            <w:b/>
                            <w:color w:val="000000"/>
                            <w:sz w:val="16"/>
                          </w:rPr>
                          <w:t>среда</w:t>
                        </w:r>
                      </w:p>
                    </w:txbxContent>
                  </v:textbox>
                </v:shape>
                <v:shape id="AutoShape 504" o:spid="_x0000_s1548" type="#_x0000_t16" style="position:absolute;left:22155;top:5791;width:15856;height:25927;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nK/8EA&#10;AADcAAAADwAAAGRycy9kb3ducmV2LnhtbDxPXWvCMBR9H/gfwhV8m8ksyOyMZRREZU+6Iezt0ty1&#10;XZub0sRa//0iyB7PN2edjbYVA/W+dqzhZa5AEBfO1Fxq+PrcPr+C8AHZYOuYNNzIQ7aZPK0xNe7K&#10;RxpOoRSxhH2KGqoQulRKX1Rk0c9dRxy1H9dbDBH2pTQ9XmO5beVCqaW0WHNcqLCjvKKiOV2shuK4&#10;8h97hfVuDPn3oWvOv81yofVsOr6/gQgU6X/zI703GhKVwP1MPAJ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9pyv/BAAAA3AAAAA8AAAAAAAAAAAAAAAAAmAIAAGRycy9kb3du&#10;cmV2LnhtbFBLBQYAAAAABAAEAPUAAACGAwAAAAA=&#10;" adj="13290" fillcolor="#c39"/>
                <v:shape id="AutoShape 505" o:spid="_x0000_s1549" type="#_x0000_t16" style="position:absolute;left:5918;top:5822;width:22282;height:21406;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EodMcA&#10;AADcAAAADwAAAGRycy9kb3ducmV2LnhtbESPQWvCQBSE70L/w/IKvYjZWKtImlVEaimCB6NSentk&#10;X5No9m3IbmP677tCweMwM98w6bI3teiodZVlBeMoBkGcW11xoeB42IzmIJxH1lhbJgW/5GC5eBik&#10;mGh75T11mS9EgLBLUEHpfZNI6fKSDLrINsTB+7atQR9kW0jd4jXATS2f43gmDVYcFkpsaF1Sfsl+&#10;jIJ81W3osNue8PPta2j2p/fzdGKUenrsV68gPPX+Hv5vf2gFk/gFbmfC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hKHTHAAAA3AAAAA8AAAAAAAAAAAAAAAAAmAIAAGRy&#10;cy9kb3ducmV2LnhtbFBLBQYAAAAABAAEAPUAAACMAwAAAAA=&#10;" fillcolor="#f30">
                  <v:textbox inset="1.75261mm,.87631mm,1.75261mm,.87631mm">
                    <w:txbxContent>
                      <w:p w:rsidR="0060031F" w:rsidRDefault="0060031F" w:rsidP="0060031F">
                        <w:pPr>
                          <w:autoSpaceDE w:val="0"/>
                          <w:autoSpaceDN w:val="0"/>
                          <w:adjustRightInd w:val="0"/>
                          <w:rPr>
                            <w:rFonts w:ascii="Arial" w:hAnsi="Arial"/>
                            <w:color w:val="000000"/>
                            <w:sz w:val="39"/>
                          </w:rPr>
                        </w:pPr>
                      </w:p>
                    </w:txbxContent>
                  </v:textbox>
                </v:shape>
                <v:shape id="AutoShape 506" o:spid="_x0000_s1550" type="#_x0000_t16" style="position:absolute;left:10394;top:9798;width:21952;height:2192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M5zsYA&#10;AADcAAAADwAAAGRycy9kb3ducmV2LnhtbESP3WrCQBSE74W+w3IKvRGzaYulxKwi0koFQfx5gGP2&#10;mA1mz4bs1qR9elcQvBxm5hsmn/W2FhdqfeVYwWuSgiAunK64VHDYf48+QfiArLF2TAr+yMNs+jTI&#10;MdOu4y1ddqEUEcI+QwUmhCaT0heGLPrENcTRO7nWYoiyLaVusYtwW8u3NP2QFiuOCwYbWhgqzrtf&#10;q0AeV+vhxh/5yy/3p4VZzevlf6fUy3M/n4AI1IdH+N7+0Qre0zHczsQj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M5zsYAAADcAAAADwAAAAAAAAAAAAAAAACYAgAAZHJz&#10;L2Rvd25yZXYueG1sUEsFBgAAAAAEAAQA9QAAAIsDAAAAAA==&#10;" fillcolor="#69f">
                  <v:textbox inset="1.75261mm,.87631mm,1.75261mm,.87631mm">
                    <w:txbxContent>
                      <w:p w:rsidR="0060031F" w:rsidRDefault="0060031F" w:rsidP="0060031F">
                        <w:pPr>
                          <w:autoSpaceDE w:val="0"/>
                          <w:autoSpaceDN w:val="0"/>
                          <w:adjustRightInd w:val="0"/>
                          <w:jc w:val="center"/>
                          <w:rPr>
                            <w:rFonts w:ascii="Arial" w:hAnsi="Arial"/>
                            <w:b/>
                            <w:color w:val="000000"/>
                            <w:sz w:val="28"/>
                          </w:rPr>
                        </w:pPr>
                      </w:p>
                      <w:p w:rsidR="0060031F" w:rsidRDefault="0060031F" w:rsidP="0060031F">
                        <w:pPr>
                          <w:autoSpaceDE w:val="0"/>
                          <w:autoSpaceDN w:val="0"/>
                          <w:adjustRightInd w:val="0"/>
                          <w:jc w:val="center"/>
                          <w:rPr>
                            <w:rFonts w:ascii="Arial" w:hAnsi="Arial"/>
                            <w:b/>
                            <w:color w:val="000000"/>
                            <w:sz w:val="39"/>
                          </w:rPr>
                        </w:pPr>
                        <w:r>
                          <w:rPr>
                            <w:rFonts w:ascii="Arial" w:hAnsi="Arial"/>
                            <w:b/>
                            <w:color w:val="000000"/>
                            <w:sz w:val="39"/>
                          </w:rPr>
                          <w:t>U</w:t>
                        </w:r>
                      </w:p>
                      <w:p w:rsidR="0060031F" w:rsidRDefault="0060031F" w:rsidP="0060031F">
                        <w:pPr>
                          <w:autoSpaceDE w:val="0"/>
                          <w:autoSpaceDN w:val="0"/>
                          <w:adjustRightInd w:val="0"/>
                          <w:jc w:val="center"/>
                          <w:rPr>
                            <w:rFonts w:ascii="Arial" w:hAnsi="Arial"/>
                            <w:b/>
                            <w:color w:val="000000"/>
                            <w:lang w:val="en-US"/>
                          </w:rPr>
                        </w:pPr>
                      </w:p>
                      <w:p w:rsidR="0060031F" w:rsidRDefault="0060031F" w:rsidP="0060031F">
                        <w:pPr>
                          <w:autoSpaceDE w:val="0"/>
                          <w:autoSpaceDN w:val="0"/>
                          <w:adjustRightInd w:val="0"/>
                          <w:jc w:val="center"/>
                          <w:rPr>
                            <w:rFonts w:ascii="Arial" w:hAnsi="Arial"/>
                            <w:b/>
                            <w:color w:val="000000"/>
                            <w:lang w:val="en-US"/>
                          </w:rPr>
                        </w:pPr>
                      </w:p>
                      <w:p w:rsidR="0060031F" w:rsidRDefault="0060031F" w:rsidP="0060031F">
                        <w:pPr>
                          <w:autoSpaceDE w:val="0"/>
                          <w:autoSpaceDN w:val="0"/>
                          <w:adjustRightInd w:val="0"/>
                          <w:jc w:val="center"/>
                          <w:rPr>
                            <w:rFonts w:ascii="Arial" w:hAnsi="Arial"/>
                            <w:b/>
                            <w:color w:val="000000"/>
                            <w:sz w:val="17"/>
                            <w:lang w:val="en-US"/>
                          </w:rPr>
                        </w:pPr>
                      </w:p>
                      <w:p w:rsidR="0060031F" w:rsidRDefault="0060031F" w:rsidP="0060031F">
                        <w:pPr>
                          <w:autoSpaceDE w:val="0"/>
                          <w:autoSpaceDN w:val="0"/>
                          <w:adjustRightInd w:val="0"/>
                          <w:jc w:val="center"/>
                          <w:rPr>
                            <w:rFonts w:ascii="Arial" w:hAnsi="Arial"/>
                            <w:b/>
                            <w:color w:val="000000"/>
                            <w:sz w:val="33"/>
                          </w:rPr>
                        </w:pPr>
                        <w:r>
                          <w:rPr>
                            <w:rFonts w:ascii="Arial" w:hAnsi="Arial"/>
                            <w:b/>
                            <w:color w:val="000000"/>
                            <w:sz w:val="33"/>
                          </w:rPr>
                          <w:t>3</w:t>
                        </w:r>
                      </w:p>
                      <w:p w:rsidR="0060031F" w:rsidRDefault="0060031F" w:rsidP="0060031F">
                        <w:pPr>
                          <w:autoSpaceDE w:val="0"/>
                          <w:autoSpaceDN w:val="0"/>
                          <w:adjustRightInd w:val="0"/>
                          <w:jc w:val="center"/>
                          <w:rPr>
                            <w:rFonts w:ascii="Arial" w:hAnsi="Arial"/>
                            <w:b/>
                            <w:color w:val="000000"/>
                            <w:sz w:val="33"/>
                          </w:rPr>
                        </w:pPr>
                        <w:r>
                          <w:rPr>
                            <w:rFonts w:ascii="Arial" w:hAnsi="Arial"/>
                            <w:b/>
                            <w:color w:val="000000"/>
                            <w:sz w:val="33"/>
                          </w:rPr>
                          <w:t>2</w:t>
                        </w:r>
                      </w:p>
                      <w:p w:rsidR="0060031F" w:rsidRDefault="0060031F" w:rsidP="0060031F">
                        <w:pPr>
                          <w:autoSpaceDE w:val="0"/>
                          <w:autoSpaceDN w:val="0"/>
                          <w:adjustRightInd w:val="0"/>
                          <w:jc w:val="center"/>
                          <w:rPr>
                            <w:rFonts w:ascii="Arial" w:hAnsi="Arial"/>
                            <w:b/>
                            <w:color w:val="000000"/>
                            <w:sz w:val="33"/>
                          </w:rPr>
                        </w:pPr>
                        <w:r>
                          <w:rPr>
                            <w:rFonts w:ascii="Arial" w:hAnsi="Arial"/>
                            <w:b/>
                            <w:color w:val="000000"/>
                            <w:sz w:val="33"/>
                          </w:rPr>
                          <w:t>1</w:t>
                        </w:r>
                      </w:p>
                    </w:txbxContent>
                  </v:textbox>
                </v:shape>
                <v:line id="Line 507" o:spid="_x0000_s1551" style="position:absolute;visibility:visible;mso-wrap-style:square" from="15913,29159" to="34651,29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hT0MYAAADcAAAADwAAAGRycy9kb3ducmV2LnhtbESPQWvCQBSE74L/YXlCb7qxQijRVUQp&#10;aA+lWkGPz+wziWbfht1tkv77bqHQ4zAz3zCLVW9q0ZLzlWUF00kCgji3uuJCwenzdfwCwgdkjbVl&#10;UvBNHlbL4WCBmbYdH6g9hkJECPsMFZQhNJmUPi/JoJ/Yhjh6N+sMhihdIbXDLsJNLZ+TJJUGK44L&#10;JTa0KSl/HL+MgvfZR9qu92+7/rxPr/n2cL3cO6fU06hfz0EE6sN/+K+90wpmSQq/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uYU9DGAAAA3AAAAA8AAAAAAAAA&#10;AAAAAAAAoQIAAGRycy9kb3ducmV2LnhtbFBLBQYAAAAABAAEAPkAAACUAwAAAAA=&#10;"/>
                <v:line id="Line 508" o:spid="_x0000_s1552" style="position:absolute;visibility:visible;mso-wrap-style:square" from="15913,26682" to="34651,26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T2S8cAAADcAAAADwAAAGRycy9kb3ducmV2LnhtbESPT2vCQBTE74LfYXlCb7qxQiq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01PZLxwAAANwAAAAPAAAAAAAA&#10;AAAAAAAAAKECAABkcnMvZG93bnJldi54bWxQSwUGAAAAAAQABAD5AAAAlQMAAAAA&#10;"/>
                <v:line id="Line 509" o:spid="_x0000_s1553" style="position:absolute;visibility:visible;mso-wrap-style:square" from="15913,24199" to="34651,24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tiOcMAAADcAAAADwAAAGRycy9kb3ducmV2LnhtbERPy2rCQBTdF/oPwy10VydWCBIdRSwF&#10;7ULqA3R5zVyTaOZOmJkm8e87C8Hl4byn897UoiXnK8sKhoMEBHFudcWFgsP++2MMwgdkjbVlUnAn&#10;D/PZ68sUM2073lK7C4WIIewzVFCG0GRS+rwkg35gG+LIXawzGCJ0hdQOuxhuavmZJKk0WHFsKLGh&#10;ZUn5bfdnFGxGv2m7WP+s+uM6Pedf2/Pp2jml3t/6xQREoD48xQ/3SisYJXFtPBOPgJ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VLYjnDAAAA3AAAAA8AAAAAAAAAAAAA&#10;AAAAoQIAAGRycy9kb3ducmV2LnhtbFBLBQYAAAAABAAEAPkAAACRAwAAAAA=&#10;"/>
                <v:line id="Line 510" o:spid="_x0000_s1554" style="position:absolute;visibility:visible;mso-wrap-style:square" from="15913,21717" to="32632,2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czbcYAAADcAAAADwAAAGRycy9kb3ducmV2LnhtbESPW0vDQBSE3wv+h+UIvtmNUbSN2RQv&#10;FKQUam+0j4fsMRvMno3ZNY3/3hWEPg4z8w2TzwbbiJ46XztWcDNOQBCXTtdcKdht59cTED4ga2wc&#10;k4If8jArLkY5ZtqdeE39JlQiQthnqMCE0GZS+tKQRT92LXH0PlxnMUTZVVJ3eIpw28g0Se6lxZrj&#10;gsGWXgyVn5tvq+B90dPeLo+0WszvHl6/nlMyh1Spq8vh6RFEoCGcw//tN63gNpnC35l4BGT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HM23GAAAA3AAAAA8AAAAAAAAA&#10;AAAAAAAAoQIAAGRycy9kb3ducmV2LnhtbFBLBQYAAAAABAAEAPkAAACUAwAAAAA=&#10;">
                  <v:stroke dashstyle="longDash"/>
                </v:line>
                <v:line id="Line 511" o:spid="_x0000_s1555" style="position:absolute;visibility:visible;mso-wrap-style:square" from="15957,19792" to="32677,19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QMLcMAAADcAAAADwAAAGRycy9kb3ducmV2LnhtbERPW2vCMBR+H+w/hDPYm6Z24qQaZRcE&#10;EcF5Qx8PzVlT1px0TVbrvzcPwh4/vvt03tlKtNT40rGCQT8BQZw7XXKh4LBf9MYgfEDWWDkmBVfy&#10;MJ89Pkwx0+7CW2p3oRAxhH2GCkwIdSalzw1Z9H1XE0fu2zUWQ4RNIXWDlxhuK5kmyUhaLDk2GKzp&#10;w1D+s/uzCr5WLR3t+kyb1WL4+vn7npI5pUo9P3VvExCBuvAvvruXWsHLIM6PZ+IRkLM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5kDC3DAAAA3AAAAA8AAAAAAAAAAAAA&#10;AAAAoQIAAGRycy9kb3ducmV2LnhtbFBLBQYAAAAABAAEAPkAAACRAwAAAAA=&#10;">
                  <v:stroke dashstyle="longDash"/>
                </v:line>
                <v:line id="Line 512" o:spid="_x0000_s1556" style="position:absolute;visibility:visible;mso-wrap-style:square" from="15913,17316" to="32632,17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iptsYAAADcAAAADwAAAGRycy9kb3ducmV2LnhtbESP3UrDQBSE74W+w3IK3tlNUqkldlvU&#10;UpAiaP+ol4fsaTY0ezZm1zS+vSsUvBxm5htmtuhtLTpqfeVYQTpKQBAXTldcKtjvVndTED4ga6wd&#10;k4If8rCYD25mmGt34Q1121CKCGGfowITQpNL6QtDFv3INcTRO7nWYoiyLaVu8RLhtpZZkkykxYrj&#10;gsGGXgwV5+23VfCx7uhg3z7pfb26f1h+PWdkjplSt8P+6RFEoD78h6/tV61gnKbwdyYeAT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oqbbGAAAA3AAAAA8AAAAAAAAA&#10;AAAAAAAAoQIAAGRycy9kb3ducmV2LnhtbFBLBQYAAAAABAAEAPkAAACUAwAAAAA=&#10;">
                  <v:stroke dashstyle="longDash"/>
                </v:line>
                <v:line id="Line 513" o:spid="_x0000_s1557" style="position:absolute;flip:x y;visibility:visible;mso-wrap-style:square" from="10388,11874" to="15836,17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gNQ8cAAADcAAAADwAAAGRycy9kb3ducmV2LnhtbESP3WrCQBSE7wu+w3KE3hTdqFBKdBOk&#10;JSClWPwB9e6YPSbB7NmQ3cb49m6h0MthZr5hFmlvatFR6yrLCibjCARxbnXFhYL9Lhu9gXAeWWNt&#10;mRTcyUGaDJ4WGGt74w11W1+IAGEXo4LS+yaW0uUlGXRj2xAH72Jbgz7ItpC6xVuAm1pOo+hVGqw4&#10;LJTY0HtJ+XX7YxQcPtf56ro81ixP5+z7Jdp9ddmHUs/DfjkH4an3/+G/9kormE2m8HsmHAGZP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A1DxwAAANwAAAAPAAAAAAAA&#10;AAAAAAAAAKECAABkcnMvZG93bnJldi54bWxQSwUGAAAAAAQABAD5AAAAlQMAAAAA&#10;">
                  <v:stroke dashstyle="longDash"/>
                </v:line>
                <v:line id="Line 514" o:spid="_x0000_s1558" style="position:absolute;flip:x y;visibility:visible;mso-wrap-style:square" from="10388,14852" to="15836,19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So2MYAAADcAAAADwAAAGRycy9kb3ducmV2LnhtbESP3WrCQBSE74W+w3IKvRHdWEEkuooo&#10;AZFS8QfUu9PsaRLMng3ZNaZv3xUEL4eZ+YaZzltTioZqV1hWMOhHIIhTqwvOFBwPSW8MwnlkjaVl&#10;UvBHDuazt84UY23vvKNm7zMRIOxiVJB7X8VSujQng65vK+Lg/draoA+yzqSu8R7gppSfUTSSBgsO&#10;CzlWtMwpve5vRsFp852ur4tzyfLyk2y70eGrSVZKfby3iwkIT61/hZ/ttVYwHAzhcSYcATn7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W0qNjGAAAA3AAAAA8AAAAAAAAA&#10;AAAAAAAAoQIAAGRycy9kb3ducmV2LnhtbFBLBQYAAAAABAAEAPkAAACUAwAAAAA=&#10;">
                  <v:stroke dashstyle="longDash"/>
                </v:line>
                <v:line id="Line 515" o:spid="_x0000_s1559" style="position:absolute;flip:x y;visibility:visible;mso-wrap-style:square" from="10388,16827" to="15913,2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0wrMYAAADcAAAADwAAAGRycy9kb3ducmV2LnhtbESPQWvCQBSE70L/w/IKXkQ31lIkdRVp&#10;CYiIUhXU22v2NQlm34bsGuO/dwuCx2FmvmEms9aUoqHaFZYVDAcRCOLU6oIzBftd0h+DcB5ZY2mZ&#10;FNzIwWz60plgrO2Vf6jZ+kwECLsYFeTeV7GULs3JoBvYijh4f7Y26IOsM6lrvAa4KeVbFH1IgwWH&#10;hRwr+sopPW8vRsFhuU4X5/mxZHn6TTa9aLdqkm+luq/t/BOEp9Y/w4/2QisYDd/h/0w4AnJ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pdMKzGAAAA3AAAAA8AAAAAAAAA&#10;AAAAAAAAoQIAAGRycy9kb3ducmV2LnhtbFBLBQYAAAAABAAEAPkAAACUAwAAAAA=&#10;">
                  <v:stroke dashstyle="longDash"/>
                </v:line>
                <v:line id="Line 516" o:spid="_x0000_s1560" style="position:absolute;flip:x y;visibility:visible;mso-wrap-style:square" from="5937,15341" to="15913,241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7W58UAAADcAAAADwAAAGRycy9kb3ducmV2LnhtbESP0WrCQBRE3wX/YbmCb7pJrVKimyCC&#10;2ociNPYDLtlrkjZ7N+xuNfr13UKhj8PMnGE2xWA6cSXnW8sK0nkCgriyuuVawcd5P3sB4QOyxs4y&#10;KbiThyIfjzaYaXvjd7qWoRYRwj5DBU0IfSalrxoy6Oe2J47exTqDIUpXS+3wFuGmk09JspIGW44L&#10;Dfa0a6j6Kr+Ngur43KWHcP9MXbsoV8PD70/nN6Wmk2G7BhFoCP/hv/arVrBIl/B7Jh4Bm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i7W58UAAADcAAAADwAAAAAAAAAA&#10;AAAAAAChAgAAZHJzL2Rvd25yZXYueG1sUEsFBgAAAAAEAAQA+QAAAJMDAAAAAA==&#10;" strokeweight=".5pt"/>
                <v:line id="Line 517" o:spid="_x0000_s1561" style="position:absolute;flip:x y;visibility:visible;mso-wrap-style:square" from="5937,17316" to="15913,26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xIkMQAAADcAAAADwAAAGRycy9kb3ducmV2LnhtbESP0WrCQBRE3wv9h+UWfKubVAmSuooU&#10;rD4UwaQfcMlek2j2btjdavTru4Lg4zAzZ5j5cjCdOJPzrWUF6TgBQVxZ3XKt4Ldcv89A+ICssbNM&#10;Cq7kYbl4fZljru2F93QuQi0ihH2OCpoQ+lxKXzVk0I9tTxy9g3UGQ5SultrhJcJNJz+SJJMGW44L&#10;Dfb01VB1Kv6Mgmoz7dLvcD2mrp0U2XDz6135o9TobVh9ggg0hGf40d5qBZM0g/uZeATk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EiQxAAAANwAAAAPAAAAAAAAAAAA&#10;AAAAAKECAABkcnMvZG93bnJldi54bWxQSwUGAAAAAAQABAD5AAAAkgMAAAAA&#10;" strokeweight=".5pt"/>
                <v:line id="Line 518" o:spid="_x0000_s1562" style="position:absolute;flip:x y;visibility:visible;mso-wrap-style:square" from="5937,19304" to="15913,29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DtC8UAAADcAAAADwAAAGRycy9kb3ducmV2LnhtbESP0WrCQBRE3wX/YblC3+omVWyJriKC&#10;1QcpNOkHXLLXJG32btjdavTrXUHwcZiZM8xi1ZtWnMj5xrKCdJyAIC6tbrhS8FNsXz9A+ICssbVM&#10;Ci7kYbUcDhaYaXvmbzrloRIRwj5DBXUIXSalL2sy6Me2I47e0TqDIUpXSe3wHOGmlW9JMpMGG44L&#10;NXa0qan8y/+NgnI3bdPPcPlNXTPJZ/3Vb7+Kg1Ivo349BxGoD8/wo73XCibpO9zPxCM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bDtC8UAAADcAAAADwAAAAAAAAAA&#10;AAAAAAChAgAAZHJzL2Rvd25yZXYueG1sUEsFBgAAAAAEAAQA+QAAAJMDAAAAAA==&#10;" strokeweight=".5pt"/>
                <v:line id="Line 519" o:spid="_x0000_s1563" style="position:absolute;flip:x;visibility:visible;mso-wrap-style:square" from="6667,26409" to="10445,26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55ib8AAADcAAAADwAAAGRycy9kb3ducmV2LnhtbERPTYvCMBC9C/6HMMLeNNXFRapRRHQR&#10;8bJV79NmTIvNpDRZrf/eHASPj/e9WHW2FndqfeVYwXiUgCAunK7YKDifdsMZCB+QNdaOScGTPKyW&#10;/d4CU+0e/Ef3LBgRQ9inqKAMoUml9EVJFv3INcSRu7rWYoiwNVK3+IjhtpaTJPmRFiuODSU2tCmp&#10;uGX/VkG+XV/MIb9s7YSP+tdMs5xlptTXoFvPQQTqwkf8du+1gu9xXBvPxCMgly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Q55ib8AAADcAAAADwAAAAAAAAAAAAAAAACh&#10;AgAAZHJzL2Rvd25yZXYueG1sUEsFBgAAAAAEAAQA+QAAAI0DAAAAAA==&#10;">
                  <v:stroke dashstyle="dash"/>
                </v:line>
                <v:line id="Line 520" o:spid="_x0000_s1564" style="position:absolute;visibility:visible;mso-wrap-style:square" from="7054,26409" to="7054,29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0Ba8UAAADcAAAADwAAAGRycy9kb3ducmV2LnhtbESPX2vCMBTF3wd+h3AHvs3UCWN2xjIE&#10;wYe6MRWfL8217drc1CRr67dfBgMfD+fPj7PKRtOKnpyvLSuYzxIQxIXVNZcKTsft0ysIH5A1tpZJ&#10;wY08ZOvJwwpTbQf+ov4QShFH2KeooAqhS6X0RUUG/cx2xNG7WGcwROlKqR0Ocdy08jlJXqTBmiOh&#10;wo42FRXN4cdEblHm7nr+bsbdZZ9vr9wvP46fSk0fx/c3EIHGcA//t3dawWK+hL8z8Qj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g0Ba8UAAADcAAAADwAAAAAAAAAA&#10;AAAAAAChAgAAZHJzL2Rvd25yZXYueG1sUEsFBgAAAAAEAAQA+QAAAJMDAAAAAA==&#10;">
                  <v:stroke dashstyle="dash"/>
                </v:line>
                <v:shape id="Text Box 521" o:spid="_x0000_s1565" type="#_x0000_t202" style="position:absolute;left:35001;top:3956;width:23907;height:5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rAMMA&#10;AADcAAAADwAAAGRycy9kb3ducmV2LnhtbERPz2vCMBS+D/wfwhO8iKZTNqQzihMF8eTUHXZ7a55p&#10;sXmpTartf78chB0/vt/zZWtLcafaF44VvI4TEMSZ0wUbBefTdjQD4QOyxtIxKejIw3LRe5ljqt2D&#10;v+h+DEbEEPYpKshDqFIpfZaTRT92FXHkLq62GCKsjdQ1PmK4LeUkSd6lxYJjQ44VrXPKrsfGKrht&#10;ht/75lCZ2Zv5PF263+Lw03RKDfrt6gNEoDb8i5/unVYwncT58Uw8An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rAMMAAADcAAAADwAAAAAAAAAAAAAAAACYAgAAZHJzL2Rv&#10;d25yZXYueG1sUEsFBgAAAAAEAAQA9QAAAIgDAAAAAA==&#10;" stroked="f" strokecolor="white">
                  <v:textbox inset="1.75261mm,.87631mm,1.75261mm,.87631mm">
                    <w:txbxContent>
                      <w:p w:rsidR="0060031F" w:rsidRPr="0060031F" w:rsidRDefault="0060031F" w:rsidP="0060031F">
                        <w:pPr>
                          <w:autoSpaceDE w:val="0"/>
                          <w:autoSpaceDN w:val="0"/>
                          <w:adjustRightInd w:val="0"/>
                          <w:jc w:val="center"/>
                          <w:rPr>
                            <w:rFonts w:ascii="Arial" w:hAnsi="Arial"/>
                            <w:b/>
                            <w:color w:val="000000"/>
                            <w14:shadow w14:blurRad="50800" w14:dist="38100" w14:dir="2700000" w14:sx="100000" w14:sy="100000" w14:kx="0" w14:ky="0" w14:algn="tl">
                              <w14:srgbClr w14:val="000000">
                                <w14:alpha w14:val="60000"/>
                              </w14:srgbClr>
                            </w14:shadow>
                          </w:rPr>
                        </w:pPr>
                        <w:r w:rsidRPr="0060031F">
                          <w:rPr>
                            <w:rFonts w:ascii="Arial" w:hAnsi="Arial"/>
                            <w:b/>
                            <w:color w:val="000000"/>
                            <w14:shadow w14:blurRad="50800" w14:dist="38100" w14:dir="2700000" w14:sx="100000" w14:sy="100000" w14:kx="0" w14:ky="0" w14:algn="tl">
                              <w14:srgbClr w14:val="000000">
                                <w14:alpha w14:val="60000"/>
                              </w14:srgbClr>
                            </w14:shadow>
                          </w:rPr>
                          <w:t>Функции управления плоскостями (</w:t>
                        </w:r>
                        <w:r w:rsidRPr="0060031F">
                          <w:rPr>
                            <w:rFonts w:ascii="Arial" w:hAnsi="Arial"/>
                            <w:b/>
                            <w:color w:val="800080"/>
                            <w:lang w:val="en-US"/>
                            <w14:shadow w14:blurRad="50800" w14:dist="38100" w14:dir="2700000" w14:sx="100000" w14:sy="100000" w14:kx="0" w14:ky="0" w14:algn="tl">
                              <w14:srgbClr w14:val="000000">
                                <w14:alpha w14:val="60000"/>
                              </w14:srgbClr>
                            </w14:shadow>
                          </w:rPr>
                          <w:t>M</w:t>
                        </w:r>
                        <w:r w:rsidRPr="0060031F">
                          <w:rPr>
                            <w:rFonts w:ascii="Arial" w:hAnsi="Arial"/>
                            <w:b/>
                            <w:color w:val="000000"/>
                            <w14:shadow w14:blurRad="50800" w14:dist="38100" w14:dir="2700000" w14:sx="100000" w14:sy="100000" w14:kx="0" w14:ky="0" w14:algn="tl">
                              <w14:srgbClr w14:val="000000">
                                <w14:alpha w14:val="60000"/>
                              </w14:srgbClr>
                            </w14:shadow>
                          </w:rPr>
                          <w:t>)</w:t>
                        </w:r>
                      </w:p>
                    </w:txbxContent>
                  </v:textbox>
                </v:shape>
                <v:line id="Line 522" o:spid="_x0000_s1566" style="position:absolute;flip:x;visibility:visible;mso-wrap-style:square" from="29203,6432" to="37128,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OuQcMAAADcAAAADwAAAGRycy9kb3ducmV2LnhtbESPX2vCMBTF34V9h3AHe7NpFZx0RpGB&#10;IOjLOl98u2uuTVlzU5Jo67dfBoKPh/Pnx1ltRtuJG/nQOlZQZDkI4trplhsFp+/ddAkiRGSNnWNS&#10;cKcAm/XLZIWldgN/0a2KjUgjHEpUYGLsSylDbchiyFxPnLyL8xZjkr6R2uOQxm0nZ3m+kBZbTgSD&#10;PX0aqn+rq02Qn6NvXWG2l0PVL47D+a4P75VSb6/j9gNEpDE+w4/2XiuYzwr4P5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DrkHDAAAA3AAAAA8AAAAAAAAAAAAA&#10;AAAAoQIAAGRycy9kb3ducmV2LnhtbFBLBQYAAAAABAAEAPkAAACRAwAAAAA=&#10;" strokeweight="3pt">
                  <v:stroke dashstyle="1 1"/>
                </v:line>
                <v:line id="Line 523" o:spid="_x0000_s1567" style="position:absolute;visibility:visible;mso-wrap-style:square" from="29203,6432" to="29203,8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cJ88UAAADcAAAADwAAAGRycy9kb3ducmV2LnhtbESPQWvCQBSE70L/w/IKvdWNKZWSuoYq&#10;CF6sVj3o7ZF9JiHZt2t2q/Hfd4WCx2FmvmEmeW9acaHO15YVjIYJCOLC6ppLBfvd4vUDhA/IGlvL&#10;pOBGHvLp02CCmbZX/qHLNpQiQthnqKAKwWVS+qIig35oHXH0TrYzGKLsSqk7vEa4aWWaJGNpsOa4&#10;UKGjeUVFs/01Cg5Ofye2ma3Wp/fz7bga1Run50q9PPdfnyAC9eER/m8vtYK3NIX7mXgE5PQ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dcJ88UAAADcAAAADwAAAAAAAAAA&#10;AAAAAAChAgAAZHJzL2Rvd25yZXYueG1sUEsFBgAAAAAEAAQA+QAAAJMDAAAAAA==&#10;" strokeweight="3pt">
                  <v:stroke dashstyle="1 1" endarrow="block"/>
                </v:line>
                <v:shape id="Text Box 524" o:spid="_x0000_s1568" type="#_x0000_t202" style="position:absolute;left:2895;top:1816;width:24333;height:2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Z1d8cA&#10;AADcAAAADwAAAGRycy9kb3ducmV2LnhtbESPT2vCQBTE70K/w/IKvUjdqCgSXaUtLZSe/NeDt2f2&#10;uQlm38bsRpNv3y0IHoeZ+Q2zWLW2FFeqfeFYwXCQgCDOnC7YKNjvvl5nIHxA1lg6JgUdeVgtn3oL&#10;TLW78Yau22BEhLBPUUEeQpVK6bOcLPqBq4ijd3K1xRBlbaSu8RbhtpSjJJlKiwXHhRwr+sgpO28b&#10;q+Dy2f/9adaVmU3M++7UHYv1oemUenlu3+YgArXhEb63v7WC8WgM/2fiE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mdXfHAAAA3AAAAA8AAAAAAAAAAAAAAAAAmAIAAGRy&#10;cy9kb3ducmV2LnhtbFBLBQYAAAAABAAEAPUAAACMAwAAAAA=&#10;" stroked="f" strokecolor="white">
                  <v:textbox inset="1.75261mm,.87631mm,1.75261mm,.87631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Приложения пользователей</w:t>
                        </w:r>
                      </w:p>
                    </w:txbxContent>
                  </v:textbox>
                </v:shape>
                <v:line id="Line 525" o:spid="_x0000_s1569" style="position:absolute;visibility:visible;mso-wrap-style:square" from="3962,13303" to="7054,13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940X8QAAADcAAAADwAAAGRycy9kb3ducmV2LnhtbESPwW7CMBBE70j9B2srcStOoRRIcaJS&#10;CUGPpXzAYm+TQLyOYjcJf18jVeI4mpk3mnU+2Fp01PrKsYLnSQKCWDtTcaHg+L19WoLwAdlg7ZgU&#10;XMlDnj2M1pga1/MXdYdQiAhhn6KCMoQmldLrkiz6iWuIo/fjWoshyraQpsU+wm0tp0nyKi1WHBdK&#10;bOijJH05/FoFq6ve7ee93h0TX3SL03mzxc+NUuPH4f0NRKAh3MP/7b1RMJu+wO1MPAI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3jRfxAAAANwAAAAPAAAAAAAAAAAA&#10;AAAAAKECAABkcnMvZG93bnJldi54bWxQSwUGAAAAAAQABAD5AAAAkgMAAAAA&#10;" strokeweight="2.25pt">
                  <v:stroke dashstyle="1 1" endarrow="block" endarrowwidth="wide" endarrowlength="long"/>
                </v:line>
                <v:line id="Line 526" o:spid="_x0000_s1570" style="position:absolute;flip:x;visibility:visible;mso-wrap-style:square" from="25241,11874" to="41579,11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ioQsMAAADcAAAADwAAAGRycy9kb3ducmV2LnhtbESPzWoCMRSF90LfIdyCO82oaMtoFCkI&#10;gm4c3XR3O7lOBic3Q5I649ubQsHl4fx8nNWmt424kw+1YwWTcQaCuHS65krB5bwbfYIIEVlj45gU&#10;PCjAZv02WGGuXccnuhexEmmEQ44KTIxtLmUoDVkMY9cSJ+/qvMWYpK+k9tilcdvIaZYtpMWaE8Fg&#10;S1+GylvxaxPk5+hrNzHb66FoF8fu+6EPH4VSw/d+uwQRqY+v8H97rxXMpnP4O5OOgFw/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44qELDAAAA3AAAAA8AAAAAAAAAAAAA&#10;AAAAoQIAAGRycy9kb3ducmV2LnhtbFBLBQYAAAAABAAEAPkAAACRAwAAAAA=&#10;" strokeweight="3pt">
                  <v:stroke dashstyle="1 1"/>
                </v:line>
                <v:line id="Line 527" o:spid="_x0000_s1571" style="position:absolute;visibility:visible;mso-wrap-style:square" from="25241,11804" to="25241,13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wP8MYAAADcAAAADwAAAGRycy9kb3ducmV2LnhtbESPQWvCQBSE70L/w/IK3upGi1Kia2gF&#10;oRdttT3U2yP7TEKyb9fsapJ/3y0UPA4z8w2zynrTiBu1vrKsYDpJQBDnVldcKPj+2j69gPABWWNj&#10;mRQM5CFbP4xWmGrb8YFux1CICGGfooIyBJdK6fOSDPqJdcTRO9vWYIiyLaRusYtw08hZkiykwYrj&#10;QomONiXl9fFqFPw4vU9s/bb7OM8vw2k3rT6d3ig1fuxflyAC9eEe/m+/awXPswX8nYlHQK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7sD/DGAAAA3AAAAA8AAAAAAAAA&#10;AAAAAAAAoQIAAGRycy9kb3ducmV2LnhtbFBLBQYAAAAABAAEAPkAAACUAwAAAAA=&#10;" strokeweight="3pt">
                  <v:stroke dashstyle="1 1" endarrow="block"/>
                </v:line>
                <v:oval id="Oval 528" o:spid="_x0000_s1572" style="position:absolute;left:9404;top:5930;width:9906;height:29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r+b8YA&#10;AADcAAAADwAAAGRycy9kb3ducmV2LnhtbESPQWvCQBSE70L/w/IKvYhuEotKdJVSWtoejXrw9sw+&#10;k9js27C71fjvu4WCx2FmvmGW69604kLON5YVpOMEBHFpdcOVgt32fTQH4QOyxtYyKbiRh/XqYbDE&#10;XNsrb+hShEpECPscFdQhdLmUvqzJoB/bjjh6J+sMhihdJbXDa4SbVmZJMpUGG44LNXb0WlP5XfwY&#10;Bcc0FG+zgzfD7COdu3PVfj2f9ko9PfYvCxCB+nAP/7c/tYJJNoO/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Lr+b8YAAADcAAAADwAAAAAAAAAAAAAAAACYAgAAZHJz&#10;L2Rvd25yZXYueG1sUEsFBgAAAAAEAAQA9QAAAIsDAAAAAA==&#10;" fillcolor="#ff7c80">
                  <v:stroke dashstyle="longDash"/>
                  <v:shadow on="t" color="#ff7c80" offset=",-7pt"/>
                </v:oval>
                <v:line id="Line 529" o:spid="_x0000_s1573" style="position:absolute;visibility:visible;mso-wrap-style:square" from="11201,3676" to="12719,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ZpOcIAAADcAAAADwAAAGRycy9kb3ducmV2LnhtbERPy2rCQBTdF/yH4Ra6qxMNqI2OYguF&#10;iHXhg64vmWsSmrkTMpOHfr2zELo8nPdqM5hKdNS40rKCyTgCQZxZXXKu4HL+fl+AcB5ZY2WZFNzI&#10;wWY9ellhom3PR+pOPhchhF2CCgrv60RKlxVk0I1tTRy4q20M+gCbXOoG+xBuKjmNopk0WHJoKLCm&#10;r4Kyv1NrFOxbf59ffmP8mXzmu2z/keJhnir19jpslyA8Df5f/HSnWkE8DWvDmXAE5P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CZpOcIAAADcAAAADwAAAAAAAAAAAAAA&#10;AAChAgAAZHJzL2Rvd25yZXYueG1sUEsFBgAAAAAEAAQA+QAAAJADAAAAAA==&#10;">
                  <v:stroke dashstyle="dash" endarrow="block"/>
                </v:line>
                <v:oval id="Oval 530" o:spid="_x0000_s1574" style="position:absolute;left:14351;top:10896;width:9899;height:29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mqm8UA&#10;AADcAAAADwAAAGRycy9kb3ducmV2LnhtbESPUWvCMBSF3wf7D+EKe5upiuusRpHBxhg6sPoDLs01&#10;LTY3oYm2+/fLQNjj4ZzzHc5qM9hW3KgLjWMFk3EGgrhyumGj4HR8f34FESKyxtYxKfihAJv148MK&#10;C+16PtCtjEYkCIcCFdQx+kLKUNVkMYydJ07e2XUWY5KdkbrDPsFtK6dZ9iItNpwWavT0VlN1Ka9W&#10;gTkf5nk/n5RXs/vKZ1vjvz/2Xqmn0bBdgog0xP/wvf2pFcymC/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aqbxQAAANwAAAAPAAAAAAAAAAAAAAAAAJgCAABkcnMv&#10;ZG93bnJldi54bWxQSwUGAAAAAAQABAD1AAAAigMAAAAA&#10;" fillcolor="#36f">
                  <v:stroke dashstyle="longDash"/>
                  <v:shadow on="t" color="#00c" opacity=".5" offset="6pt,-11pt"/>
                </v:oval>
                <v:line id="Line 531" o:spid="_x0000_s1575" style="position:absolute;visibility:visible;mso-wrap-style:square" from="12331,3676" to="18313,11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nz4sEAAADcAAAADwAAAGRycy9kb3ducmV2LnhtbERPy4rCMBTdC/5DuIK7MdXCqNUoKggV&#10;x4UPXF+aa1tsbkoTtc7XTxYDLg/nPV+2phJPalxpWcFwEIEgzqwuOVdwOW+/JiCcR9ZYWSYFb3Kw&#10;XHQ7c0y0ffGRniefixDCLkEFhfd1IqXLCjLoBrYmDtzNNgZ9gE0udYOvEG4qOYqib2mw5NBQYE2b&#10;grL76WEU7B/+d3y5xvgzXOe7bD9N8TBOler32tUMhKfWf8T/7lQriOMwP5wJR0A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ifPiwQAAANwAAAAPAAAAAAAAAAAAAAAA&#10;AKECAABkcnMvZG93bnJldi54bWxQSwUGAAAAAAQABAD5AAAAjwMAAAAA&#10;">
                  <v:stroke dashstyle="dash" endarrow="block"/>
                </v:line>
                <v:shape id="Text Box 532" o:spid="_x0000_s1576" type="#_x0000_t202" style="position:absolute;left:24752;top:33166;width:21787;height:2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yZzcUA&#10;AADcAAAADwAAAGRycy9kb3ducmV2LnhtbESPS4vCQBCE78L+h6GFvcg6yYoi2YyyyC54Unwccmwy&#10;nYdmekJm1PjvHUHwWFTVV1S67E0jrtS52rKCeByBIM6trrlUcDz8f81BOI+ssbFMCu7kYLn4GKSY&#10;aHvjHV33vhQBwi5BBZX3bSKlyysy6Ma2JQ5eYTuDPsiulLrDW4CbRn5H0UwarDksVNjSqqL8vL8Y&#10;BfrvFE2Ph9FmncWXrMw2hTmttkp9DvvfHxCeev8Ov9prrWAyieF5JhwB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3JnNxQAAANwAAAAPAAAAAAAAAAAAAAAAAJgCAABkcnMv&#10;ZG93bnJldi54bWxQSwUGAAAAAAQABAD1AAAAigMAAAAA&#10;" filled="f" fillcolor="#bbe0e3" stroked="f">
                  <v:textbox inset="1.75261mm,.87631mm,1.75261mm,.87631mm">
                    <w:txbxContent>
                      <w:p w:rsidR="0060031F" w:rsidRDefault="0060031F" w:rsidP="0060031F">
                        <w:pPr>
                          <w:autoSpaceDE w:val="0"/>
                          <w:autoSpaceDN w:val="0"/>
                          <w:adjustRightInd w:val="0"/>
                          <w:rPr>
                            <w:rFonts w:ascii="Arial" w:hAnsi="Arial"/>
                            <w:b/>
                            <w:color w:val="000000"/>
                          </w:rPr>
                        </w:pPr>
                        <w:r>
                          <w:rPr>
                            <w:rFonts w:ascii="Arial" w:hAnsi="Arial"/>
                            <w:b/>
                            <w:color w:val="000000"/>
                          </w:rPr>
                          <w:t>Физическая среда</w:t>
                        </w:r>
                      </w:p>
                    </w:txbxContent>
                  </v:textbox>
                </v:shape>
                <v:line id="Line 533" o:spid="_x0000_s1577" style="position:absolute;flip:x y;visibility:visible;mso-wrap-style:square" from="20300,33166" to="24250,34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Khm8UAAADcAAAADwAAAGRycy9kb3ducmV2LnhtbESPQWvCQBSE7wX/w/KE3pqNiqVNXUUq&#10;Fa8aS9vbI/uajWbfhuzWRH+9Kwg9DjPzDTNb9LYWJ2p95VjBKElBEBdOV1wq2OcfTy8gfEDWWDsm&#10;BWfysJgPHmaYadfxlk67UIoIYZ+hAhNCk0npC0MWfeIa4uj9utZiiLItpW6xi3Bby3GaPkuLFccF&#10;gw29GyqOuz+r4LP6nn6ZH1muD+ZyWW1f867IV0o9DvvlG4hAffgP39sbrWAyGcPtTDwCcn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iKhm8UAAADcAAAADwAAAAAAAAAA&#10;AAAAAAChAgAAZHJzL2Rvd25yZXYueG1sUEsFBgAAAAAEAAQA+QAAAJMDAAAAAA==&#10;">
                  <v:stroke dashstyle="longDash" endarrow="block" endarrowwidth="wide" endarrowlength="long"/>
                </v:line>
                <v:shape id="Text Box 534" o:spid="_x0000_s1578" type="#_x0000_t202" style="position:absolute;left:40093;top:17316;width:19311;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KiIcYA&#10;AADcAAAADwAAAGRycy9kb3ducmV2LnhtbESPzWrDMBCE74G+g9hAL6GRU5NSXCuhhBZySomdg4+L&#10;tf5JrJWxFNt9+6pQ6HGYmW+YdD+bTow0uNaygs06AkFcWt1yreCSfz69gnAeWWNnmRR8k4P97mGR&#10;YqLtxGcaM1+LAGGXoILG+z6R0pUNGXRr2xMHr7KDQR/kUEs94BTgppPPUfQiDbYcFhrs6dBQecvu&#10;RoH+uEbbS746HYvNvaiLU2Wuhy+lHpfz+xsIT7P/D/+1j1pBHMfweyYcAbn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0KiIcYAAADcAAAADwAAAAAAAAAAAAAAAACYAgAAZHJz&#10;L2Rvd25yZXYueG1sUEsFBgAAAAAEAAQA9QAAAIsDAAAAAA==&#10;" filled="f" fillcolor="#bbe0e3" stroked="f">
                  <v:textbox inset="1.75261mm,.87631mm,1.75261mm,.87631mm">
                    <w:txbxContent>
                      <w:p w:rsidR="0060031F" w:rsidRPr="0060031F" w:rsidRDefault="0060031F" w:rsidP="0060031F">
                        <w:pPr>
                          <w:autoSpaceDE w:val="0"/>
                          <w:autoSpaceDN w:val="0"/>
                          <w:adjustRightInd w:val="0"/>
                          <w:rPr>
                            <w:rFonts w:ascii="Arial" w:hAnsi="Arial"/>
                            <w:b/>
                            <w:color w:val="FF0000"/>
                            <w14:shadow w14:blurRad="50800" w14:dist="38100" w14:dir="2700000" w14:sx="100000" w14:sy="100000" w14:kx="0" w14:ky="0" w14:algn="tl">
                              <w14:srgbClr w14:val="000000">
                                <w14:alpha w14:val="60000"/>
                              </w14:srgbClr>
                            </w14:shadow>
                          </w:rPr>
                        </w:pPr>
                        <w:r w:rsidRPr="0060031F">
                          <w:rPr>
                            <w:rFonts w:ascii="Arial" w:hAnsi="Arial"/>
                            <w:b/>
                            <w:color w:val="FF0000"/>
                            <w14:shadow w14:blurRad="50800" w14:dist="38100" w14:dir="2700000" w14:sx="100000" w14:sy="100000" w14:kx="0" w14:ky="0" w14:algn="tl">
                              <w14:srgbClr w14:val="000000">
                                <w14:alpha w14:val="60000"/>
                              </w14:srgbClr>
                            </w14:shadow>
                          </w:rPr>
                          <w:t>Плоскость контроля и сигнализации (С)</w:t>
                        </w:r>
                      </w:p>
                    </w:txbxContent>
                  </v:textbox>
                </v:shape>
                <v:line id="Line 535" o:spid="_x0000_s1579" style="position:absolute;flip:y;visibility:visible;mso-wrap-style:square" from="34651,15341" to="34651,31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dId8IAAADcAAAADwAAAGRycy9kb3ducmV2LnhtbESPT2sCMRTE74V+h/AKvdWs/2U1ihRa&#10;PCmuXrw9Ns/d4OZlSaKu394IhR6HmfkNs1h1thE38sE4VtDvZSCIS6cNVwqOh5+vGYgQkTU2jknB&#10;gwKslu9vC8y1u/OebkWsRIJwyFFBHWObSxnKmiyGnmuJk3d23mJM0ldSe7wnuG3kIMsm0qLhtFBj&#10;S981lZfiahX8BluSQ+NCN94V/as/bc30pNTnR7eeg4jUxf/wX3ujFQyHI3idS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bdId8IAAADcAAAADwAAAAAAAAAAAAAA&#10;AAChAgAAZHJzL2Rvd25yZXYueG1sUEsFBgAAAAAEAAQA+QAAAJADAAAAAA==&#10;" strokeweight=".5pt"/>
                <v:line id="Line 536" o:spid="_x0000_s1580" style="position:absolute;flip:x y;visibility:visible;mso-wrap-style:square" from="25241,5930" to="34651,15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ZuKh8UAAADcAAAADwAAAGRycy9kb3ducmV2LnhtbESP0WrCQBRE34X+w3ILfdNNjJUSXaUU&#10;rD5IobEfcMlek2j2bthdNfr1riD0cZiZM8x82ZtWnMn5xrKCdJSAIC6tbrhS8LdbDT9A+ICssbVM&#10;Cq7kYbl4Gcwx1/bCv3QuQiUihH2OCuoQulxKX9Zk0I9sRxy9vXUGQ5SuktrhJcJNK8dJMpUGG44L&#10;NXb0VVN5LE5GQbmetOl3uB5S12TFtL/51c9uq9Tba/85AxGoD//hZ3ujFWTZOzzOxCMg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ZuKh8UAAADcAAAADwAAAAAAAAAA&#10;AAAAAAChAgAAZHJzL2Rvd25yZXYueG1sUEsFBgAAAAAEAAQA+QAAAJMDAAAAAA==&#10;" strokeweight=".5pt"/>
                <v:rect id="Rectangle 537" o:spid="_x0000_s1581" style="position:absolute;left:11410;top:35560;width:38862;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zPrsQA&#10;AADcAAAADwAAAGRycy9kb3ducmV2LnhtbESPQYvCMBSE78L+h/AW9qapWxCtRpHVwnrwYKt4fTTP&#10;tti8lCar3X9vBMHjMDPfMItVbxpxo87VlhWMRxEI4sLqmksFxzwdTkE4j6yxsUwK/snBavkxWGCi&#10;7Z0PdMt8KQKEXYIKKu/bREpXVGTQjWxLHLyL7Qz6ILtS6g7vAW4a+R1FE2mw5rBQYUs/FRXX7M8o&#10;yNKT3s/OPj7bPi23u83msm1zpb4++/UchKfev8Ov9q9WEMcT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8z67EAAAA3A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 xml:space="preserve">Рисунок 6.10. Эталонная модель протоколов </w:t>
                        </w:r>
                        <w:r>
                          <w:rPr>
                            <w:rFonts w:ascii="Arial" w:hAnsi="Arial"/>
                            <w:b/>
                            <w:sz w:val="20"/>
                            <w:lang w:val="en-US"/>
                          </w:rPr>
                          <w:t>N</w:t>
                        </w:r>
                        <w:r>
                          <w:rPr>
                            <w:rFonts w:ascii="Arial" w:hAnsi="Arial"/>
                            <w:b/>
                            <w:sz w:val="20"/>
                          </w:rPr>
                          <w:t>-</w:t>
                        </w:r>
                        <w:r>
                          <w:rPr>
                            <w:rFonts w:ascii="Arial" w:hAnsi="Arial"/>
                            <w:b/>
                            <w:sz w:val="20"/>
                            <w:lang w:val="en-US"/>
                          </w:rPr>
                          <w:t>ISDN</w:t>
                        </w:r>
                      </w:p>
                    </w:txbxContent>
                  </v:textbox>
                </v:rect>
                <w10:anchorlock/>
              </v:group>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p>
    <w:p w:rsidR="0060031F" w:rsidRPr="0060031F" w:rsidRDefault="0060031F" w:rsidP="0060031F">
      <w:pPr>
        <w:spacing w:after="0" w:line="240" w:lineRule="auto"/>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Протоколы плоскостей </w:t>
      </w:r>
      <w:r w:rsidRPr="0060031F">
        <w:rPr>
          <w:rFonts w:ascii="Arial" w:eastAsia="Times New Roman" w:hAnsi="Arial" w:cs="Times New Roman"/>
          <w:sz w:val="20"/>
          <w:szCs w:val="24"/>
          <w:lang w:val="en-US" w:eastAsia="ru-RU"/>
        </w:rPr>
        <w:t>C</w:t>
      </w:r>
      <w:r w:rsidRPr="0060031F">
        <w:rPr>
          <w:rFonts w:ascii="Arial" w:eastAsia="Times New Roman" w:hAnsi="Arial" w:cs="Times New Roman"/>
          <w:sz w:val="20"/>
          <w:szCs w:val="24"/>
          <w:lang w:eastAsia="ru-RU"/>
        </w:rPr>
        <w:t xml:space="preserve"> и </w:t>
      </w:r>
      <w:r w:rsidRPr="0060031F">
        <w:rPr>
          <w:rFonts w:ascii="Arial" w:eastAsia="Times New Roman" w:hAnsi="Arial" w:cs="Times New Roman"/>
          <w:sz w:val="20"/>
          <w:szCs w:val="24"/>
          <w:lang w:val="en-US" w:eastAsia="ru-RU"/>
        </w:rPr>
        <w:t>U</w:t>
      </w:r>
      <w:r w:rsidRPr="0060031F">
        <w:rPr>
          <w:rFonts w:ascii="Arial" w:eastAsia="Times New Roman" w:hAnsi="Arial" w:cs="Times New Roman"/>
          <w:sz w:val="20"/>
          <w:szCs w:val="24"/>
          <w:lang w:eastAsia="ru-RU"/>
        </w:rPr>
        <w:t xml:space="preserve"> предоставляют услуги приложениям пользователей (голос, видео, данные). Протоколы плоскости </w:t>
      </w:r>
      <w:r w:rsidRPr="0060031F">
        <w:rPr>
          <w:rFonts w:ascii="Arial" w:eastAsia="Times New Roman" w:hAnsi="Arial" w:cs="Times New Roman"/>
          <w:sz w:val="20"/>
          <w:szCs w:val="24"/>
          <w:lang w:val="en-US" w:eastAsia="ru-RU"/>
        </w:rPr>
        <w:t>C</w:t>
      </w:r>
      <w:r w:rsidRPr="0060031F">
        <w:rPr>
          <w:rFonts w:ascii="Arial" w:eastAsia="Times New Roman" w:hAnsi="Arial" w:cs="Times New Roman"/>
          <w:sz w:val="20"/>
          <w:szCs w:val="24"/>
          <w:lang w:eastAsia="ru-RU"/>
        </w:rPr>
        <w:t xml:space="preserve"> обеспечивают поддержку обмена служебными сообщениями в процессе установления и разъединения соединений. Протоколы плоскости </w:t>
      </w:r>
      <w:r w:rsidRPr="0060031F">
        <w:rPr>
          <w:rFonts w:ascii="Arial" w:eastAsia="Times New Roman" w:hAnsi="Arial" w:cs="Times New Roman"/>
          <w:sz w:val="20"/>
          <w:szCs w:val="24"/>
          <w:lang w:val="en-US" w:eastAsia="ru-RU"/>
        </w:rPr>
        <w:t>U</w:t>
      </w:r>
      <w:r w:rsidRPr="0060031F">
        <w:rPr>
          <w:rFonts w:ascii="Arial" w:eastAsia="Times New Roman" w:hAnsi="Arial" w:cs="Times New Roman"/>
          <w:sz w:val="20"/>
          <w:szCs w:val="24"/>
          <w:lang w:eastAsia="ru-RU"/>
        </w:rPr>
        <w:t xml:space="preserve"> обеспечивают поддержку доставки информации пользователей. Протоколы плоскости </w:t>
      </w:r>
      <w:r w:rsidRPr="0060031F">
        <w:rPr>
          <w:rFonts w:ascii="Arial" w:eastAsia="Times New Roman" w:hAnsi="Arial" w:cs="Times New Roman"/>
          <w:sz w:val="20"/>
          <w:szCs w:val="24"/>
          <w:lang w:val="en-US" w:eastAsia="ru-RU"/>
        </w:rPr>
        <w:t>M</w:t>
      </w:r>
      <w:r w:rsidRPr="0060031F">
        <w:rPr>
          <w:rFonts w:ascii="Arial" w:eastAsia="Times New Roman" w:hAnsi="Arial" w:cs="Times New Roman"/>
          <w:sz w:val="20"/>
          <w:szCs w:val="24"/>
          <w:lang w:eastAsia="ru-RU"/>
        </w:rPr>
        <w:t xml:space="preserve"> обеспечивают поддержку процессов административного управления плоскостями </w:t>
      </w:r>
      <w:r w:rsidRPr="0060031F">
        <w:rPr>
          <w:rFonts w:ascii="Arial" w:eastAsia="Times New Roman" w:hAnsi="Arial" w:cs="Times New Roman"/>
          <w:sz w:val="20"/>
          <w:szCs w:val="24"/>
          <w:lang w:val="en-US" w:eastAsia="ru-RU"/>
        </w:rPr>
        <w:t>C</w:t>
      </w:r>
      <w:r w:rsidRPr="0060031F">
        <w:rPr>
          <w:rFonts w:ascii="Arial" w:eastAsia="Times New Roman" w:hAnsi="Arial" w:cs="Times New Roman"/>
          <w:sz w:val="20"/>
          <w:szCs w:val="24"/>
          <w:lang w:eastAsia="ru-RU"/>
        </w:rPr>
        <w:t xml:space="preserve"> и </w:t>
      </w:r>
      <w:r w:rsidRPr="0060031F">
        <w:rPr>
          <w:rFonts w:ascii="Arial" w:eastAsia="Times New Roman" w:hAnsi="Arial" w:cs="Times New Roman"/>
          <w:sz w:val="20"/>
          <w:szCs w:val="24"/>
          <w:lang w:val="en-US" w:eastAsia="ru-RU"/>
        </w:rPr>
        <w:t>U</w:t>
      </w:r>
      <w:r w:rsidRPr="0060031F">
        <w:rPr>
          <w:rFonts w:ascii="Arial" w:eastAsia="Times New Roman" w:hAnsi="Arial" w:cs="Times New Roman"/>
          <w:sz w:val="20"/>
          <w:szCs w:val="24"/>
          <w:lang w:eastAsia="ru-RU"/>
        </w:rPr>
        <w:t xml:space="preserve">. </w:t>
      </w:r>
    </w:p>
    <w:p w:rsidR="0060031F" w:rsidRPr="0060031F" w:rsidRDefault="0060031F" w:rsidP="0060031F">
      <w:pPr>
        <w:autoSpaceDE w:val="0"/>
        <w:autoSpaceDN w:val="0"/>
        <w:adjustRightInd w:val="0"/>
        <w:spacing w:after="0" w:line="240" w:lineRule="auto"/>
        <w:jc w:val="both"/>
        <w:rPr>
          <w:rFonts w:ascii="Arial" w:eastAsia="Times New Roman" w:hAnsi="Arial" w:cs="Times New Roman"/>
          <w:color w:val="000000"/>
          <w:sz w:val="20"/>
          <w:szCs w:val="24"/>
          <w:lang w:eastAsia="ru-RU"/>
        </w:rPr>
      </w:pPr>
      <w:r w:rsidRPr="0060031F">
        <w:rPr>
          <w:rFonts w:ascii="Arial" w:eastAsia="Times New Roman" w:hAnsi="Arial" w:cs="Times New Roman"/>
          <w:sz w:val="20"/>
          <w:szCs w:val="24"/>
          <w:lang w:eastAsia="ru-RU"/>
        </w:rPr>
        <w:tab/>
        <w:t xml:space="preserve">На рисунке 6.11 приведена </w:t>
      </w:r>
      <w:r w:rsidRPr="0060031F">
        <w:rPr>
          <w:rFonts w:ascii="Arial" w:eastAsia="Times New Roman" w:hAnsi="Arial" w:cs="Times New Roman"/>
          <w:color w:val="000000"/>
          <w:sz w:val="20"/>
          <w:szCs w:val="24"/>
          <w:lang w:eastAsia="ru-RU"/>
        </w:rPr>
        <w:t xml:space="preserve">последовательность обмена сигнальными сообщениями протокола </w:t>
      </w:r>
      <w:r w:rsidRPr="0060031F">
        <w:rPr>
          <w:rFonts w:ascii="Arial" w:eastAsia="Times New Roman" w:hAnsi="Arial" w:cs="Times New Roman"/>
          <w:color w:val="000000"/>
          <w:sz w:val="20"/>
          <w:szCs w:val="24"/>
          <w:lang w:val="en-US" w:eastAsia="ru-RU"/>
        </w:rPr>
        <w:t>Q</w:t>
      </w:r>
      <w:r w:rsidRPr="0060031F">
        <w:rPr>
          <w:rFonts w:ascii="Arial" w:eastAsia="Times New Roman" w:hAnsi="Arial" w:cs="Times New Roman"/>
          <w:color w:val="000000"/>
          <w:sz w:val="20"/>
          <w:szCs w:val="24"/>
          <w:lang w:eastAsia="ru-RU"/>
        </w:rPr>
        <w:t xml:space="preserve">.931 </w:t>
      </w:r>
      <w:r w:rsidRPr="0060031F">
        <w:rPr>
          <w:rFonts w:ascii="Arial" w:eastAsia="Times New Roman" w:hAnsi="Arial" w:cs="Times New Roman"/>
          <w:sz w:val="20"/>
          <w:szCs w:val="24"/>
          <w:lang w:eastAsia="ru-RU"/>
        </w:rPr>
        <w:t xml:space="preserve">уровня 3 </w:t>
      </w:r>
      <w:r w:rsidRPr="0060031F">
        <w:rPr>
          <w:rFonts w:ascii="Arial" w:eastAsia="Times New Roman" w:hAnsi="Arial" w:cs="Times New Roman"/>
          <w:sz w:val="20"/>
          <w:szCs w:val="24"/>
          <w:lang w:val="en-US" w:eastAsia="ru-RU"/>
        </w:rPr>
        <w:t>DSS</w:t>
      </w:r>
      <w:r w:rsidRPr="0060031F">
        <w:rPr>
          <w:rFonts w:ascii="Arial" w:eastAsia="Times New Roman" w:hAnsi="Arial" w:cs="Times New Roman"/>
          <w:sz w:val="20"/>
          <w:szCs w:val="24"/>
          <w:lang w:eastAsia="ru-RU"/>
        </w:rPr>
        <w:t>1</w:t>
      </w:r>
      <w:r w:rsidRPr="0060031F">
        <w:rPr>
          <w:rFonts w:ascii="Arial" w:eastAsia="Times New Roman" w:hAnsi="Arial" w:cs="Times New Roman"/>
          <w:color w:val="000000"/>
          <w:sz w:val="20"/>
          <w:szCs w:val="24"/>
          <w:lang w:eastAsia="ru-RU"/>
        </w:rPr>
        <w:t xml:space="preserve"> в интерфейсе </w:t>
      </w:r>
      <w:r w:rsidRPr="0060031F">
        <w:rPr>
          <w:rFonts w:ascii="Arial" w:eastAsia="Times New Roman" w:hAnsi="Arial" w:cs="Times New Roman"/>
          <w:color w:val="000000"/>
          <w:sz w:val="20"/>
          <w:szCs w:val="24"/>
          <w:lang w:eastAsia="ru-RU"/>
          <w14:shadow w14:blurRad="50800" w14:dist="38100" w14:dir="2700000" w14:sx="100000" w14:sy="100000" w14:kx="0" w14:ky="0" w14:algn="tl">
            <w14:srgbClr w14:val="000000">
              <w14:alpha w14:val="60000"/>
            </w14:srgbClr>
          </w14:shadow>
        </w:rPr>
        <w:t>"пользователь-сеть".</w: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940425" cy="4415155"/>
                <wp:effectExtent l="13335" t="0" r="8890" b="8255"/>
                <wp:docPr id="299" name="Canvas 29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97" name="Picture 540" descr="DSS1_call_N"/>
                          <pic:cNvPicPr>
                            <a:picLocks noChangeAspect="1" noChangeArrowheads="1"/>
                          </pic:cNvPicPr>
                        </pic:nvPicPr>
                        <pic:blipFill>
                          <a:blip r:embed="rId8">
                            <a:lum contrast="18000"/>
                            <a:extLst>
                              <a:ext uri="{28A0092B-C50C-407E-A947-70E740481C1C}">
                                <a14:useLocalDpi xmlns:a14="http://schemas.microsoft.com/office/drawing/2010/main" val="0"/>
                              </a:ext>
                            </a:extLst>
                          </a:blip>
                          <a:srcRect/>
                          <a:stretch>
                            <a:fillRect/>
                          </a:stretch>
                        </pic:blipFill>
                        <pic:spPr bwMode="auto">
                          <a:xfrm>
                            <a:off x="0" y="0"/>
                            <a:ext cx="5940425" cy="3947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pic:spPr>
                      </pic:pic>
                      <wps:wsp>
                        <wps:cNvPr id="298" name="Rectangle 541"/>
                        <wps:cNvSpPr>
                          <a:spLocks noChangeArrowheads="1"/>
                        </wps:cNvSpPr>
                        <wps:spPr bwMode="auto">
                          <a:xfrm>
                            <a:off x="0" y="3958452"/>
                            <a:ext cx="5940425" cy="456703"/>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sidRPr="0060031F">
                                <w:rPr>
                                  <w:rFonts w:ascii="Arial" w:hAnsi="Arial"/>
                                  <w:b/>
                                  <w:color w:val="000000"/>
                                  <w:sz w:val="20"/>
                                  <w14:shadow w14:blurRad="50800" w14:dist="38100" w14:dir="2700000" w14:sx="100000" w14:sy="100000" w14:kx="0" w14:ky="0" w14:algn="tl">
                                    <w14:srgbClr w14:val="000000">
                                      <w14:alpha w14:val="60000"/>
                                    </w14:srgbClr>
                                  </w14:shadow>
                                </w:rPr>
                                <w:t>Рисунок 6.11.</w:t>
                              </w:r>
                              <w:r>
                                <w:rPr>
                                  <w:rFonts w:ascii="Arial" w:hAnsi="Arial"/>
                                  <w:b/>
                                  <w:color w:val="000000"/>
                                  <w:sz w:val="20"/>
                                </w:rPr>
                                <w:t xml:space="preserve"> Последовательность обмена сигнальными сообщениями в интерфейсе </w:t>
                              </w:r>
                              <w:r w:rsidRPr="0060031F">
                                <w:rPr>
                                  <w:rFonts w:ascii="Arial" w:hAnsi="Arial"/>
                                  <w:b/>
                                  <w:color w:val="000000"/>
                                  <w:sz w:val="20"/>
                                  <w14:shadow w14:blurRad="50800" w14:dist="38100" w14:dir="2700000" w14:sx="100000" w14:sy="100000" w14:kx="0" w14:ky="0" w14:algn="tl">
                                    <w14:srgbClr w14:val="000000">
                                      <w14:alpha w14:val="60000"/>
                                    </w14:srgbClr>
                                  </w14:shadow>
                                </w:rPr>
                                <w:t>"пользователь-сеть"</w:t>
                              </w:r>
                            </w:p>
                          </w:txbxContent>
                        </wps:txbx>
                        <wps:bodyPr rot="0" vert="horz" wrap="square" lIns="59436" tIns="29718" rIns="59436" bIns="29718" anchor="t" anchorCtr="0" upright="1">
                          <a:noAutofit/>
                        </wps:bodyPr>
                      </wps:wsp>
                    </wpc:wpc>
                  </a:graphicData>
                </a:graphic>
              </wp:inline>
            </w:drawing>
          </mc:Choice>
          <mc:Fallback>
            <w:pict>
              <v:group id="Canvas 299" o:spid="_x0000_s1582" editas="canvas" style="width:467.75pt;height:347.65pt;mso-position-horizontal-relative:char;mso-position-vertical-relative:line" coordsize="59404,441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">
                <v:shape id="_x0000_s1583" type="#_x0000_t75" style="position:absolute;width:59404;height:44151;visibility:visible;mso-wrap-style:square">
                  <v:fill o:detectmouseclick="t"/>
                  <v:path o:connecttype="none"/>
                </v:shape>
                <v:shape id="Picture 540" o:spid="_x0000_s1584" type="#_x0000_t75" alt="DSS1_call_N" style="position:absolute;width:59404;height:394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PnIrDAAAA3AAAAA8AAABkcnMvZG93bnJldi54bWxEj0FrwkAUhO+C/2F5Qi9SN0ZqbeoqIi16&#10;NQpeH9lnNph9G7JrjP++Kwg9DjPzDbNc97YWHbW+cqxgOklAEBdOV1wqOB1/3xcgfEDWWDsmBQ/y&#10;sF4NB0vMtLvzgbo8lCJC2GeowITQZFL6wpBFP3ENcfQurrUYomxLqVu8R7itZZokc2mx4rhgsKGt&#10;oeKa36wCfTGzqviYj9NSpufdNjx+9l2u1Nuo33yDCNSH//CrvdcK0q9PeJ6JR0C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o+cisMAAADcAAAADwAAAAAAAAAAAAAAAACf&#10;AgAAZHJzL2Rvd25yZXYueG1sUEsFBgAAAAAEAAQA9wAAAI8DAAAAAA==&#10;">
                  <v:imagedata r:id="rId9" o:title="DSS1_call_N" gain="79922f"/>
                </v:shape>
                <v:rect id="Rectangle 541" o:spid="_x0000_s1585" style="position:absolute;top:39584;width:59404;height:4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Gh8AA&#10;AADcAAAADwAAAGRycy9kb3ducmV2LnhtbERPy4rCMBTdC/5DuMLsNG0HpVONMgyIXbjxwawvzbUt&#10;Njclibbz95OF4PJw3pvdaDrxJOdbywrSRQKCuLK65VrB9bKf5yB8QNbYWSYFf+Rht51ONlhoO/CJ&#10;nudQixjCvkAFTQh9IaWvGjLoF7YnjtzNOoMhQldL7XCI4aaTWZKspMGWY0ODPf00VN3PD6Pgfrqm&#10;5fHQyk855G55KM0yH3+V+piN32sQgcbwFr/cpVaQfcW18Uw8AnL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0IGh8AAAADcAAAADwAAAAAAAAAAAAAAAACYAgAAZHJzL2Rvd25y&#10;ZXYueG1sUEsFBgAAAAAEAAQA9QAAAIUDAAAAAA==&#10;" strokecolor="white">
                  <v:textbox inset="4.68pt,2.34pt,4.68pt,2.34pt">
                    <w:txbxContent>
                      <w:p w:rsidR="0060031F" w:rsidRDefault="0060031F" w:rsidP="0060031F">
                        <w:pPr>
                          <w:autoSpaceDE w:val="0"/>
                          <w:autoSpaceDN w:val="0"/>
                          <w:adjustRightInd w:val="0"/>
                          <w:jc w:val="center"/>
                          <w:rPr>
                            <w:rFonts w:ascii="Arial" w:hAnsi="Arial"/>
                            <w:b/>
                            <w:color w:val="000000"/>
                            <w:sz w:val="20"/>
                          </w:rPr>
                        </w:pPr>
                        <w:r w:rsidRPr="0060031F">
                          <w:rPr>
                            <w:rFonts w:ascii="Arial" w:hAnsi="Arial"/>
                            <w:b/>
                            <w:color w:val="000000"/>
                            <w:sz w:val="20"/>
                            <w14:shadow w14:blurRad="50800" w14:dist="38100" w14:dir="2700000" w14:sx="100000" w14:sy="100000" w14:kx="0" w14:ky="0" w14:algn="tl">
                              <w14:srgbClr w14:val="000000">
                                <w14:alpha w14:val="60000"/>
                              </w14:srgbClr>
                            </w14:shadow>
                          </w:rPr>
                          <w:t>Рисунок 6.11.</w:t>
                        </w:r>
                        <w:r>
                          <w:rPr>
                            <w:rFonts w:ascii="Arial" w:hAnsi="Arial"/>
                            <w:b/>
                            <w:color w:val="000000"/>
                            <w:sz w:val="20"/>
                          </w:rPr>
                          <w:t xml:space="preserve"> Последовательность обмена сигнальными сообщениями в интерфейсе </w:t>
                        </w:r>
                        <w:r w:rsidRPr="0060031F">
                          <w:rPr>
                            <w:rFonts w:ascii="Arial" w:hAnsi="Arial"/>
                            <w:b/>
                            <w:color w:val="000000"/>
                            <w:sz w:val="20"/>
                            <w14:shadow w14:blurRad="50800" w14:dist="38100" w14:dir="2700000" w14:sx="100000" w14:sy="100000" w14:kx="0" w14:ky="0" w14:algn="tl">
                              <w14:srgbClr w14:val="000000">
                                <w14:alpha w14:val="60000"/>
                              </w14:srgbClr>
                            </w14:shadow>
                          </w:rPr>
                          <w:t>"пользователь-сеть"</w:t>
                        </w:r>
                      </w:p>
                    </w:txbxContent>
                  </v:textbox>
                </v:rect>
                <w10:anchorlock/>
              </v:group>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b/>
          <w:i/>
          <w:sz w:val="20"/>
          <w:szCs w:val="24"/>
          <w:lang w:val="fr-FR"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b/>
          <w:i/>
          <w:sz w:val="20"/>
          <w:szCs w:val="24"/>
          <w:lang w:eastAsia="ru-RU"/>
        </w:rPr>
        <w:t>Протокол</w:t>
      </w:r>
      <w:r w:rsidRPr="0060031F">
        <w:rPr>
          <w:rFonts w:ascii="Arial" w:eastAsia="Times New Roman" w:hAnsi="Arial" w:cs="Times New Roman"/>
          <w:b/>
          <w:i/>
          <w:sz w:val="20"/>
          <w:szCs w:val="24"/>
          <w:lang w:val="fr-FR" w:eastAsia="ru-RU"/>
        </w:rPr>
        <w:t xml:space="preserve"> </w:t>
      </w:r>
      <w:r w:rsidRPr="0060031F">
        <w:rPr>
          <w:rFonts w:ascii="Arial" w:eastAsia="Times New Roman" w:hAnsi="Arial" w:cs="Times New Roman"/>
          <w:b/>
          <w:i/>
          <w:sz w:val="20"/>
          <w:szCs w:val="24"/>
          <w:lang w:eastAsia="ru-RU"/>
        </w:rPr>
        <w:t>уровня</w:t>
      </w:r>
      <w:r w:rsidRPr="0060031F">
        <w:rPr>
          <w:rFonts w:ascii="Arial" w:eastAsia="Times New Roman" w:hAnsi="Arial" w:cs="Times New Roman"/>
          <w:b/>
          <w:i/>
          <w:sz w:val="20"/>
          <w:szCs w:val="24"/>
          <w:lang w:val="fr-FR" w:eastAsia="ru-RU"/>
        </w:rPr>
        <w:t xml:space="preserve"> 3 DSS1 (Recommendation </w:t>
      </w:r>
      <w:r w:rsidRPr="0060031F">
        <w:rPr>
          <w:rFonts w:ascii="Arial" w:eastAsia="Times New Roman" w:hAnsi="Arial" w:cs="Times New Roman"/>
          <w:b/>
          <w:i/>
          <w:color w:val="000000"/>
          <w:sz w:val="20"/>
          <w:szCs w:val="24"/>
          <w:lang w:val="fr-FR" w:eastAsia="ru-RU"/>
        </w:rPr>
        <w:t>Q.931</w:t>
      </w:r>
      <w:r w:rsidRPr="0060031F">
        <w:rPr>
          <w:rFonts w:ascii="Arial" w:eastAsia="Times New Roman" w:hAnsi="Arial" w:cs="Times New Roman"/>
          <w:b/>
          <w:i/>
          <w:sz w:val="20"/>
          <w:szCs w:val="24"/>
          <w:lang w:val="fr-FR" w:eastAsia="ru-RU"/>
        </w:rPr>
        <w:t>)</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val="fr-FR" w:eastAsia="ru-RU"/>
        </w:rPr>
        <w:tab/>
      </w:r>
      <w:r w:rsidRPr="0060031F">
        <w:rPr>
          <w:rFonts w:ascii="Arial" w:eastAsia="Times New Roman" w:hAnsi="Arial" w:cs="Times New Roman"/>
          <w:sz w:val="20"/>
          <w:szCs w:val="24"/>
          <w:lang w:eastAsia="ru-RU"/>
        </w:rPr>
        <w:t xml:space="preserve">Перечень сообщений протокола уровня 3 </w:t>
      </w:r>
      <w:r w:rsidRPr="0060031F">
        <w:rPr>
          <w:rFonts w:ascii="Arial" w:eastAsia="Times New Roman" w:hAnsi="Arial" w:cs="Times New Roman"/>
          <w:sz w:val="20"/>
          <w:szCs w:val="24"/>
          <w:lang w:val="en-US" w:eastAsia="ru-RU"/>
        </w:rPr>
        <w:t>DSS</w:t>
      </w:r>
      <w:r w:rsidRPr="0060031F">
        <w:rPr>
          <w:rFonts w:ascii="Arial" w:eastAsia="Times New Roman" w:hAnsi="Arial" w:cs="Times New Roman"/>
          <w:sz w:val="20"/>
          <w:szCs w:val="24"/>
          <w:lang w:eastAsia="ru-RU"/>
        </w:rPr>
        <w:t>1:</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Установление связи</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SETUP</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инициализация установления соединения (может содержать часть или все знаки номера вызываемого абонента);</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Связь создается</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CALL</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PROCEEDING</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окончание приема информации станцией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для установления соединения;</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 xml:space="preserve"> Оповещение</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ALERTING</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сообщение о посылке вызова абоненту Б;</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u w:val="single"/>
          <w:lang w:eastAsia="ru-RU"/>
        </w:rPr>
        <w:t xml:space="preserve"> Соединение в сети установлено</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CONNECT</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сообщение после ответа вызываемого терминала;</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Подтверждение соединения</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CONNECT</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ACK</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подтверждение приема сообщения о соединении; </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i/>
          <w:sz w:val="20"/>
          <w:szCs w:val="24"/>
          <w:lang w:eastAsia="ru-RU"/>
        </w:rPr>
        <w:t>Разъединение</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DISCONNECT</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сообщение о разъединении после отбоя абонента</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 xml:space="preserve">Освобождение </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RELEASE</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сообщение об освобождении канала типа В;</w:t>
      </w:r>
    </w:p>
    <w:p w:rsidR="0060031F" w:rsidRPr="0060031F" w:rsidRDefault="0060031F" w:rsidP="0060031F">
      <w:pPr>
        <w:numPr>
          <w:ilvl w:val="0"/>
          <w:numId w:val="8"/>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i/>
          <w:sz w:val="20"/>
          <w:szCs w:val="24"/>
          <w:lang w:eastAsia="ru-RU"/>
        </w:rPr>
        <w:t>Завершение освобождения</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RELEASE</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COMPLETE</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окончание освобождения канала типа В.</w:t>
      </w:r>
    </w:p>
    <w:p w:rsidR="0060031F" w:rsidRPr="0060031F" w:rsidRDefault="0060031F" w:rsidP="0060031F">
      <w:pPr>
        <w:spacing w:after="0" w:line="240" w:lineRule="auto"/>
        <w:ind w:left="57"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В сообщениях о запрашиваемом соединении предусматриваются информационные поля переменной длины (таблица 6.6).</w:t>
      </w:r>
    </w:p>
    <w:p w:rsidR="0060031F" w:rsidRPr="0060031F" w:rsidRDefault="0060031F" w:rsidP="0060031F">
      <w:pPr>
        <w:spacing w:after="0" w:line="240" w:lineRule="auto"/>
        <w:ind w:left="57"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Таблица 6.6. Распределение информационных полей в сообщении </w:t>
      </w:r>
      <w:r w:rsidRPr="0060031F">
        <w:rPr>
          <w:rFonts w:ascii="Arial" w:eastAsia="Times New Roman" w:hAnsi="Arial" w:cs="Times New Roman"/>
          <w:sz w:val="20"/>
          <w:szCs w:val="24"/>
          <w:lang w:val="en-US" w:eastAsia="ru-RU"/>
        </w:rPr>
        <w:t>SETUP</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940425" cy="1028700"/>
                <wp:effectExtent l="13335" t="7620" r="8890" b="1905"/>
                <wp:docPr id="296" name="Canvas 2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88" name="Rectangle 544"/>
                        <wps:cNvSpPr>
                          <a:spLocks noChangeArrowheads="1"/>
                        </wps:cNvSpPr>
                        <wps:spPr bwMode="auto">
                          <a:xfrm>
                            <a:off x="0" y="0"/>
                            <a:ext cx="1308735" cy="9144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Кодовый сигнал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опознавания слу</w:t>
                              </w:r>
                              <w:r>
                                <w:rPr>
                                  <w:rFonts w:ascii="Arial" w:hAnsi="Arial"/>
                                  <w:color w:val="000000"/>
                                  <w:sz w:val="20"/>
                                </w:rPr>
                                <w:t>ж</w:t>
                              </w:r>
                              <w:r>
                                <w:rPr>
                                  <w:rFonts w:ascii="Arial" w:hAnsi="Arial"/>
                                  <w:color w:val="000000"/>
                                  <w:sz w:val="20"/>
                                </w:rPr>
                                <w:t>бы</w:t>
                              </w:r>
                            </w:p>
                          </w:txbxContent>
                        </wps:txbx>
                        <wps:bodyPr rot="0" vert="horz" wrap="square" lIns="8509" tIns="8509" rIns="8509" bIns="8509" anchor="t" anchorCtr="0" upright="1">
                          <a:noAutofit/>
                        </wps:bodyPr>
                      </wps:wsp>
                      <wps:wsp>
                        <wps:cNvPr id="289" name="Rectangle 545"/>
                        <wps:cNvSpPr>
                          <a:spLocks noChangeArrowheads="1"/>
                        </wps:cNvSpPr>
                        <wps:spPr bwMode="auto">
                          <a:xfrm>
                            <a:off x="1308735" y="0"/>
                            <a:ext cx="1840865" cy="3429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Адрес абоне</w:t>
                              </w:r>
                              <w:r>
                                <w:rPr>
                                  <w:rFonts w:ascii="Arial" w:hAnsi="Arial"/>
                                  <w:color w:val="000000"/>
                                  <w:sz w:val="20"/>
                                </w:rPr>
                                <w:t>н</w:t>
                              </w:r>
                              <w:r>
                                <w:rPr>
                                  <w:rFonts w:ascii="Arial" w:hAnsi="Arial"/>
                                  <w:color w:val="000000"/>
                                  <w:sz w:val="20"/>
                                </w:rPr>
                                <w:t xml:space="preserve">та </w:t>
                              </w:r>
                              <w:r>
                                <w:rPr>
                                  <w:rFonts w:ascii="Arial" w:hAnsi="Arial"/>
                                  <w:color w:val="000000"/>
                                  <w:sz w:val="20"/>
                                  <w:lang w:val="en-US"/>
                                </w:rPr>
                                <w:t>ISDN</w:t>
                              </w:r>
                            </w:p>
                          </w:txbxContent>
                        </wps:txbx>
                        <wps:bodyPr rot="0" vert="horz" wrap="square" lIns="8509" tIns="8509" rIns="8509" bIns="8509" anchor="t" anchorCtr="0" upright="1">
                          <a:noAutofit/>
                        </wps:bodyPr>
                      </wps:wsp>
                      <wps:wsp>
                        <wps:cNvPr id="290" name="Rectangle 546"/>
                        <wps:cNvSpPr>
                          <a:spLocks noChangeArrowheads="1"/>
                        </wps:cNvSpPr>
                        <wps:spPr bwMode="auto">
                          <a:xfrm>
                            <a:off x="3153410" y="0"/>
                            <a:ext cx="1875790" cy="3429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Информация о совместим</w:t>
                              </w:r>
                              <w:r>
                                <w:rPr>
                                  <w:rFonts w:ascii="Arial" w:hAnsi="Arial"/>
                                  <w:color w:val="000000"/>
                                  <w:sz w:val="20"/>
                                </w:rPr>
                                <w:t>о</w:t>
                              </w:r>
                              <w:r>
                                <w:rPr>
                                  <w:rFonts w:ascii="Arial" w:hAnsi="Arial"/>
                                  <w:color w:val="000000"/>
                                  <w:sz w:val="20"/>
                                </w:rPr>
                                <w:t>сти</w:t>
                              </w:r>
                            </w:p>
                          </w:txbxContent>
                        </wps:txbx>
                        <wps:bodyPr rot="0" vert="horz" wrap="square" lIns="8509" tIns="8509" rIns="8509" bIns="8509" anchor="t" anchorCtr="0" upright="1">
                          <a:noAutofit/>
                        </wps:bodyPr>
                      </wps:wsp>
                      <wps:wsp>
                        <wps:cNvPr id="291" name="Rectangle 547"/>
                        <wps:cNvSpPr>
                          <a:spLocks noChangeArrowheads="1"/>
                        </wps:cNvSpPr>
                        <wps:spPr bwMode="auto">
                          <a:xfrm>
                            <a:off x="5038725" y="0"/>
                            <a:ext cx="901700" cy="9144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Информация, передаваемая от пользователя к пользователю</w:t>
                              </w:r>
                            </w:p>
                          </w:txbxContent>
                        </wps:txbx>
                        <wps:bodyPr rot="0" vert="horz" wrap="square" lIns="8509" tIns="8509" rIns="8509" bIns="8509" anchor="t" anchorCtr="0" upright="1">
                          <a:noAutofit/>
                        </wps:bodyPr>
                      </wps:wsp>
                      <wps:wsp>
                        <wps:cNvPr id="292" name="Rectangle 548"/>
                        <wps:cNvSpPr>
                          <a:spLocks noChangeArrowheads="1"/>
                        </wps:cNvSpPr>
                        <wps:spPr bwMode="auto">
                          <a:xfrm>
                            <a:off x="1308735" y="342900"/>
                            <a:ext cx="1066165" cy="5715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Адрес и</w:t>
                              </w:r>
                              <w:r>
                                <w:rPr>
                                  <w:rFonts w:ascii="Arial" w:hAnsi="Arial"/>
                                  <w:color w:val="000000"/>
                                  <w:sz w:val="20"/>
                                </w:rPr>
                                <w:t>н</w:t>
                              </w:r>
                              <w:r>
                                <w:rPr>
                                  <w:rFonts w:ascii="Arial" w:hAnsi="Arial"/>
                                  <w:color w:val="000000"/>
                                  <w:sz w:val="20"/>
                                </w:rPr>
                                <w:t xml:space="preserve">тер-фейса “пользо-ватель </w:t>
                              </w:r>
                              <w:r>
                                <w:rPr>
                                  <w:rFonts w:ascii="Arial" w:hAnsi="Arial"/>
                                  <w:color w:val="000000"/>
                                  <w:sz w:val="20"/>
                                </w:rPr>
                                <w:sym w:font="Symbol" w:char="F02D"/>
                              </w:r>
                              <w:r>
                                <w:rPr>
                                  <w:rFonts w:ascii="Arial" w:hAnsi="Arial"/>
                                  <w:color w:val="000000"/>
                                  <w:sz w:val="20"/>
                                </w:rPr>
                                <w:t xml:space="preserve"> сеть” </w:t>
                              </w:r>
                            </w:p>
                          </w:txbxContent>
                        </wps:txbx>
                        <wps:bodyPr rot="0" vert="horz" wrap="square" lIns="8509" tIns="8509" rIns="8509" bIns="8509" anchor="t" anchorCtr="0" upright="1">
                          <a:noAutofit/>
                        </wps:bodyPr>
                      </wps:wsp>
                      <wps:wsp>
                        <wps:cNvPr id="293" name="Rectangle 549"/>
                        <wps:cNvSpPr>
                          <a:spLocks noChangeArrowheads="1"/>
                        </wps:cNvSpPr>
                        <wps:spPr bwMode="auto">
                          <a:xfrm>
                            <a:off x="2374265" y="342900"/>
                            <a:ext cx="775335" cy="5715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Субадрес </w:t>
                              </w:r>
                            </w:p>
                          </w:txbxContent>
                        </wps:txbx>
                        <wps:bodyPr rot="0" vert="horz" wrap="square" lIns="8509" tIns="8509" rIns="8509" bIns="8509" anchor="t" anchorCtr="0" upright="1">
                          <a:noAutofit/>
                        </wps:bodyPr>
                      </wps:wsp>
                      <wps:wsp>
                        <wps:cNvPr id="294" name="Rectangle 550"/>
                        <wps:cNvSpPr>
                          <a:spLocks noChangeArrowheads="1"/>
                        </wps:cNvSpPr>
                        <wps:spPr bwMode="auto">
                          <a:xfrm>
                            <a:off x="3149600" y="342900"/>
                            <a:ext cx="969645" cy="5715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Для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уровней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1 </w:t>
                              </w:r>
                              <w:r>
                                <w:rPr>
                                  <w:rFonts w:ascii="Arial" w:hAnsi="Arial"/>
                                  <w:color w:val="000000"/>
                                  <w:sz w:val="20"/>
                                </w:rPr>
                                <w:sym w:font="Symbol" w:char="F02D"/>
                              </w:r>
                              <w:r>
                                <w:rPr>
                                  <w:rFonts w:ascii="Arial" w:hAnsi="Arial"/>
                                  <w:color w:val="000000"/>
                                  <w:sz w:val="20"/>
                                </w:rPr>
                                <w:t xml:space="preserve"> 3  </w:t>
                              </w:r>
                            </w:p>
                          </w:txbxContent>
                        </wps:txbx>
                        <wps:bodyPr rot="0" vert="horz" wrap="square" lIns="8509" tIns="8509" rIns="8509" bIns="8509" anchor="t" anchorCtr="0" upright="1">
                          <a:noAutofit/>
                        </wps:bodyPr>
                      </wps:wsp>
                      <wps:wsp>
                        <wps:cNvPr id="295" name="Rectangle 551"/>
                        <wps:cNvSpPr>
                          <a:spLocks noChangeArrowheads="1"/>
                        </wps:cNvSpPr>
                        <wps:spPr bwMode="auto">
                          <a:xfrm>
                            <a:off x="4119245" y="342900"/>
                            <a:ext cx="920750" cy="5715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Для уровней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4 </w:t>
                              </w:r>
                              <w:r>
                                <w:rPr>
                                  <w:rFonts w:ascii="Arial" w:hAnsi="Arial"/>
                                  <w:color w:val="000000"/>
                                  <w:sz w:val="20"/>
                                </w:rPr>
                                <w:sym w:font="Symbol" w:char="F02D"/>
                              </w:r>
                              <w:r>
                                <w:rPr>
                                  <w:rFonts w:ascii="Arial" w:hAnsi="Arial"/>
                                  <w:color w:val="000000"/>
                                  <w:sz w:val="20"/>
                                </w:rPr>
                                <w:t xml:space="preserve"> 7  </w:t>
                              </w:r>
                            </w:p>
                          </w:txbxContent>
                        </wps:txbx>
                        <wps:bodyPr rot="0" vert="horz" wrap="square" lIns="8509" tIns="8509" rIns="8509" bIns="8509" anchor="t" anchorCtr="0" upright="1">
                          <a:noAutofit/>
                        </wps:bodyPr>
                      </wps:wsp>
                    </wpc:wpc>
                  </a:graphicData>
                </a:graphic>
              </wp:inline>
            </w:drawing>
          </mc:Choice>
          <mc:Fallback>
            <w:pict>
              <v:group id="Canvas 296" o:spid="_x0000_s1586" editas="canvas" style="width:467.75pt;height:81pt;mso-position-horizontal-relative:char;mso-position-vertical-relative:line" coordsize="59404,10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">
                <v:shape id="_x0000_s1587" type="#_x0000_t75" style="position:absolute;width:59404;height:10287;visibility:visible;mso-wrap-style:square">
                  <v:fill o:detectmouseclick="t"/>
                  <v:path o:connecttype="none"/>
                </v:shape>
                <v:rect id="Rectangle 544" o:spid="_x0000_s1588" style="position:absolute;width:13087;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9jtMIA&#10;AADcAAAADwAAAGRycy9kb3ducmV2LnhtbERPy4rCMBTdC/5DuIIb0VSpItUoIgojsxAfoMtLc22L&#10;zU1tMlr/frIQXB7Oe75sTCmeVLvCsoLhIAJBnFpdcKbgfNr2pyCcR9ZYWiYFb3KwXLRbc0y0ffGB&#10;nkefiRDCLkEFufdVIqVLczLoBrYiDtzN1gZ9gHUmdY2vEG5KOYqiiTRYcGjIsaJ1Tun9+GcUXH7j&#10;3X712F0ndD333pt4fIvNWKlup1nNQHhq/Ff8cf9oBaNpWBvOhCM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f2O0wgAAANwAAAAPAAAAAAAAAAAAAAAAAJgCAABkcnMvZG93&#10;bnJldi54bWxQSwUGAAAAAAQABAD1AAAAhwMAAAAA&#10;">
                  <v:textbox inset=".67pt,.67pt,.67pt,.67pt">
                    <w:txbxContent>
                      <w:p w:rsidR="0060031F" w:rsidRDefault="0060031F" w:rsidP="0060031F">
                        <w:pPr>
                          <w:autoSpaceDE w:val="0"/>
                          <w:autoSpaceDN w:val="0"/>
                          <w:adjustRightInd w:val="0"/>
                          <w:jc w:val="center"/>
                          <w:rPr>
                            <w:rFonts w:ascii="Arial" w:hAnsi="Arial"/>
                            <w:color w:val="000000"/>
                            <w:sz w:val="20"/>
                          </w:rPr>
                        </w:pP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Кодовый сигнал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опознавания слу</w:t>
                        </w:r>
                        <w:r>
                          <w:rPr>
                            <w:rFonts w:ascii="Arial" w:hAnsi="Arial"/>
                            <w:color w:val="000000"/>
                            <w:sz w:val="20"/>
                          </w:rPr>
                          <w:t>ж</w:t>
                        </w:r>
                        <w:r>
                          <w:rPr>
                            <w:rFonts w:ascii="Arial" w:hAnsi="Arial"/>
                            <w:color w:val="000000"/>
                            <w:sz w:val="20"/>
                          </w:rPr>
                          <w:t>бы</w:t>
                        </w:r>
                      </w:p>
                    </w:txbxContent>
                  </v:textbox>
                </v:rect>
                <v:rect id="Rectangle 545" o:spid="_x0000_s1589" style="position:absolute;left:13087;width:1840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PGL8YA&#10;AADcAAAADwAAAGRycy9kb3ducmV2LnhtbESPQYvCMBSE78L+h/AWvIimK1W0GkVEQfEgq4IeH82z&#10;LTYv3SZq/febBWGPw8x8w0znjSnFg2pXWFbw1YtAEKdWF5wpOB3X3REI55E1lpZJwYsczGcfrSkm&#10;2j75mx4Hn4kAYZeggtz7KpHSpTkZdD1bEQfvamuDPsg6k7rGZ4CbUvajaCgNFhwWcqxomVN6O9yN&#10;gvMu3u4XP9vLkC6nzmsVD66xGSjV/mwWExCeGv8ffrc3WkF/NIa/M+EI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PGL8YAAADcAAAADwAAAAAAAAAAAAAAAACYAgAAZHJz&#10;L2Rvd25yZXYueG1sUEsFBgAAAAAEAAQA9QAAAIsDA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Адрес абоне</w:t>
                        </w:r>
                        <w:r>
                          <w:rPr>
                            <w:rFonts w:ascii="Arial" w:hAnsi="Arial"/>
                            <w:color w:val="000000"/>
                            <w:sz w:val="20"/>
                          </w:rPr>
                          <w:t>н</w:t>
                        </w:r>
                        <w:r>
                          <w:rPr>
                            <w:rFonts w:ascii="Arial" w:hAnsi="Arial"/>
                            <w:color w:val="000000"/>
                            <w:sz w:val="20"/>
                          </w:rPr>
                          <w:t xml:space="preserve">та </w:t>
                        </w:r>
                        <w:r>
                          <w:rPr>
                            <w:rFonts w:ascii="Arial" w:hAnsi="Arial"/>
                            <w:color w:val="000000"/>
                            <w:sz w:val="20"/>
                            <w:lang w:val="en-US"/>
                          </w:rPr>
                          <w:t>ISDN</w:t>
                        </w:r>
                      </w:p>
                    </w:txbxContent>
                  </v:textbox>
                </v:rect>
                <v:rect id="Rectangle 546" o:spid="_x0000_s1590" style="position:absolute;left:31534;width:1875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5b8MA&#10;AADcAAAADwAAAGRycy9kb3ducmV2LnhtbERPy4rCMBTdD/gP4QpuBk2VKlqNIsMIigvxAbq8NNe2&#10;2NzUJmr9e7MYmOXhvGeLxpTiSbUrLCvo9yIQxKnVBWcKTsdVdwzCeWSNpWVS8CYHi3nra4aJti/e&#10;0/PgMxFC2CWoIPe+SqR0aU4GXc9WxIG72tqgD7DOpK7xFcJNKQdRNJIGCw4NOVb0k1N6OzyMgvM2&#10;3uyW981lRJfT9/s3Hl5jM1Sq026WUxCeGv8v/nOvtYLBJMwPZ8IR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D5b8MAAADcAAAADwAAAAAAAAAAAAAAAACYAgAAZHJzL2Rv&#10;d25yZXYueG1sUEsFBgAAAAAEAAQA9QAAAIgDA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Информация о совместим</w:t>
                        </w:r>
                        <w:r>
                          <w:rPr>
                            <w:rFonts w:ascii="Arial" w:hAnsi="Arial"/>
                            <w:color w:val="000000"/>
                            <w:sz w:val="20"/>
                          </w:rPr>
                          <w:t>о</w:t>
                        </w:r>
                        <w:r>
                          <w:rPr>
                            <w:rFonts w:ascii="Arial" w:hAnsi="Arial"/>
                            <w:color w:val="000000"/>
                            <w:sz w:val="20"/>
                          </w:rPr>
                          <w:t>сти</w:t>
                        </w:r>
                      </w:p>
                    </w:txbxContent>
                  </v:textbox>
                </v:rect>
                <v:rect id="Rectangle 547" o:spid="_x0000_s1591" style="position:absolute;left:50387;width:9017;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xc9MYA&#10;AADcAAAADwAAAGRycy9kb3ducmV2LnhtbESPQYvCMBSE78L+h/AWvIimSpW1GkVEQfEg6wp6fDTP&#10;tmzz0m2i1n9vBGGPw8x8w0znjSnFjWpXWFbQ70UgiFOrC84UHH/W3S8QziNrLC2Tggc5mM8+WlNM&#10;tL3zN90OPhMBwi5BBbn3VSKlS3My6Hq2Ig7exdYGfZB1JnWN9wA3pRxE0UgaLDgs5FjRMqf093A1&#10;Ck67eLtf/G3PIzofO49VPLzEZqhU+7NZTEB4avx/+N3eaAWDcR9eZ8IR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5xc9MYAAADcAAAADwAAAAAAAAAAAAAAAACYAgAAZHJz&#10;L2Rvd25yZXYueG1sUEsFBgAAAAAEAAQA9QAAAIsDA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Информация, передаваемая от пользователя к пользователю</w:t>
                        </w:r>
                      </w:p>
                    </w:txbxContent>
                  </v:textbox>
                </v:rect>
                <v:rect id="Rectangle 548" o:spid="_x0000_s1592" style="position:absolute;left:13087;top:3429;width:10662;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7Cg8cA&#10;AADcAAAADwAAAGRycy9kb3ducmV2LnhtbESPW2vCQBSE3wv+h+UIfSm6MUTR1FWktFDpQ/EC5vGQ&#10;PbnQ7NmY3Wr8965Q6OMwM98wy3VvGnGhztWWFUzGEQji3OqaSwXHw8doDsJ5ZI2NZVJwIwfr1eBp&#10;iam2V97RZe9LESDsUlRQed+mUrq8IoNubFvi4BW2M+iD7EqpO7wGuGlkHEUzabDmsFBhS28V5T/7&#10;X6Pg9JVsvzfnbTaj7Phye0+mRWKmSj0P+80rCE+9/w//tT+1gngRw+NMOAJy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OwoPHAAAA3AAAAA8AAAAAAAAAAAAAAAAAmAIAAGRy&#10;cy9kb3ducmV2LnhtbFBLBQYAAAAABAAEAPUAAACMAw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Адрес и</w:t>
                        </w:r>
                        <w:r>
                          <w:rPr>
                            <w:rFonts w:ascii="Arial" w:hAnsi="Arial"/>
                            <w:color w:val="000000"/>
                            <w:sz w:val="20"/>
                          </w:rPr>
                          <w:t>н</w:t>
                        </w:r>
                        <w:r>
                          <w:rPr>
                            <w:rFonts w:ascii="Arial" w:hAnsi="Arial"/>
                            <w:color w:val="000000"/>
                            <w:sz w:val="20"/>
                          </w:rPr>
                          <w:t xml:space="preserve">тер-фейса “пользо-ватель </w:t>
                        </w:r>
                        <w:r>
                          <w:rPr>
                            <w:rFonts w:ascii="Arial" w:hAnsi="Arial"/>
                            <w:color w:val="000000"/>
                            <w:sz w:val="20"/>
                          </w:rPr>
                          <w:sym w:font="Symbol" w:char="F02D"/>
                        </w:r>
                        <w:r>
                          <w:rPr>
                            <w:rFonts w:ascii="Arial" w:hAnsi="Arial"/>
                            <w:color w:val="000000"/>
                            <w:sz w:val="20"/>
                          </w:rPr>
                          <w:t xml:space="preserve"> сеть” </w:t>
                        </w:r>
                      </w:p>
                    </w:txbxContent>
                  </v:textbox>
                </v:rect>
                <v:rect id="Rectangle 549" o:spid="_x0000_s1593" style="position:absolute;left:23742;top:3429;width:7754;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JnGMgA&#10;AADcAAAADwAAAGRycy9kb3ducmV2LnhtbESPT2vCQBTE74V+h+UJvRSz0cag0VWktFDxUPwD5vjI&#10;PpPQ7NuY3Wr89t1CocdhZn7DLFa9acSVOldbVjCKYhDEhdU1lwqOh/fhFITzyBoby6TgTg5Wy8eH&#10;BWba3nhH170vRYCwy1BB5X2bSemKigy6yLbEwTvbzqAPsiul7vAW4KaR4zhOpcGaw0KFLb1WVHzt&#10;v42C0zbZfK4vmzyl/Ph8f0sm58RMlHoa9Os5CE+9/w//tT+0gvHsBX7PhCM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AmcYyAAAANwAAAAPAAAAAAAAAAAAAAAAAJgCAABk&#10;cnMvZG93bnJldi54bWxQSwUGAAAAAAQABAD1AAAAjQM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Субадрес </w:t>
                        </w:r>
                      </w:p>
                    </w:txbxContent>
                  </v:textbox>
                </v:rect>
                <v:rect id="Rectangle 550" o:spid="_x0000_s1594" style="position:absolute;left:31496;top:3429;width:9696;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bMgA&#10;AADcAAAADwAAAGRycy9kb3ducmV2LnhtbESPT2vCQBTE74V+h+UVeil1oyShRleR0kJDD8U/oMdH&#10;9pkEs29jdmvit3eFQo/DzPyGmS8H04gLda62rGA8ikAQF1bXXCrYbT9f30A4j6yxsUwKruRguXh8&#10;mGOmbc9rumx8KQKEXYYKKu/bTEpXVGTQjWxLHLyj7Qz6ILtS6g77ADeNnERRKg3WHBYqbOm9ouK0&#10;+TUK9t9x/rM654eUDruX60ecHGOTKPX8NKxmIDwN/j/81/7SCibTGO5nwhGQi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6/9syAAAANwAAAAPAAAAAAAAAAAAAAAAAJgCAABk&#10;cnMvZG93bnJldi54bWxQSwUGAAAAAAQABAD1AAAAjQM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Для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уровней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1 </w:t>
                        </w:r>
                        <w:r>
                          <w:rPr>
                            <w:rFonts w:ascii="Arial" w:hAnsi="Arial"/>
                            <w:color w:val="000000"/>
                            <w:sz w:val="20"/>
                          </w:rPr>
                          <w:sym w:font="Symbol" w:char="F02D"/>
                        </w:r>
                        <w:r>
                          <w:rPr>
                            <w:rFonts w:ascii="Arial" w:hAnsi="Arial"/>
                            <w:color w:val="000000"/>
                            <w:sz w:val="20"/>
                          </w:rPr>
                          <w:t xml:space="preserve"> 3  </w:t>
                        </w:r>
                      </w:p>
                    </w:txbxContent>
                  </v:textbox>
                </v:rect>
                <v:rect id="Rectangle 551" o:spid="_x0000_s1595" style="position:absolute;left:41192;top:3429;width:9207;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da98cA&#10;AADcAAAADwAAAGRycy9kb3ducmV2LnhtbESPW2vCQBSE3wv+h+UIfSm6URLR1FWktFDpQ/EC5vGQ&#10;PbnQ7NmY3Wr8965Q6OMwM98wy3VvGnGhztWWFUzGEQji3OqaSwXHw8doDsJ5ZI2NZVJwIwfr1eBp&#10;iam2V97RZe9LESDsUlRQed+mUrq8IoNubFvi4BW2M+iD7EqpO7wGuGnkNIpm0mDNYaHClt4qyn/2&#10;v0bB6Svefm/O22xG2fHl9h4nRWwSpZ6H/eYVhKfe/4f/2p9awXSRwONMOAJy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nWvfHAAAA3AAAAA8AAAAAAAAAAAAAAAAAmAIAAGRy&#10;cy9kb3ducmV2LnhtbFBLBQYAAAAABAAEAPUAAACMAwAAAAA=&#10;">
                  <v:textbox inset=".67pt,.67pt,.67pt,.67pt">
                    <w:txbxContent>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Для уровней </w:t>
                        </w:r>
                      </w:p>
                      <w:p w:rsidR="0060031F" w:rsidRDefault="0060031F" w:rsidP="0060031F">
                        <w:pPr>
                          <w:autoSpaceDE w:val="0"/>
                          <w:autoSpaceDN w:val="0"/>
                          <w:adjustRightInd w:val="0"/>
                          <w:jc w:val="center"/>
                          <w:rPr>
                            <w:rFonts w:ascii="Arial" w:hAnsi="Arial"/>
                            <w:color w:val="000000"/>
                            <w:sz w:val="20"/>
                          </w:rPr>
                        </w:pPr>
                        <w:r>
                          <w:rPr>
                            <w:rFonts w:ascii="Arial" w:hAnsi="Arial"/>
                            <w:color w:val="000000"/>
                            <w:sz w:val="20"/>
                          </w:rPr>
                          <w:t xml:space="preserve">4 </w:t>
                        </w:r>
                        <w:r>
                          <w:rPr>
                            <w:rFonts w:ascii="Arial" w:hAnsi="Arial"/>
                            <w:color w:val="000000"/>
                            <w:sz w:val="20"/>
                          </w:rPr>
                          <w:sym w:font="Symbol" w:char="F02D"/>
                        </w:r>
                        <w:r>
                          <w:rPr>
                            <w:rFonts w:ascii="Arial" w:hAnsi="Arial"/>
                            <w:color w:val="000000"/>
                            <w:sz w:val="20"/>
                          </w:rPr>
                          <w:t xml:space="preserve"> 7  </w:t>
                        </w: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В то время как служба передачи информации определяет желаемое качество передачи информации в звеньях соединения, </w:t>
      </w:r>
      <w:r w:rsidRPr="0060031F">
        <w:rPr>
          <w:rFonts w:ascii="Arial" w:eastAsia="Times New Roman" w:hAnsi="Arial" w:cs="Times New Roman"/>
          <w:i/>
          <w:sz w:val="20"/>
          <w:szCs w:val="24"/>
          <w:lang w:eastAsia="ru-RU"/>
        </w:rPr>
        <w:t>информация о совместимости</w:t>
      </w:r>
      <w:r w:rsidRPr="0060031F">
        <w:rPr>
          <w:rFonts w:ascii="Arial" w:eastAsia="Times New Roman" w:hAnsi="Arial" w:cs="Times New Roman"/>
          <w:sz w:val="20"/>
          <w:szCs w:val="24"/>
          <w:lang w:eastAsia="ru-RU"/>
        </w:rPr>
        <w:t xml:space="preserve"> содержит детали, касающиеся запланированного использования такого сетевого соединения со стороны устройства пользователя. Например, одно устройство сопряжения может сообщить устройству сопряжения на другой стороне сети о том, что прозрачное соединение с пропускной способностью 64 Кбит/с должно использоваться только с эффективной скоростью цифрового потока 16 Кбит/с.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Адресуемое устройство пользователя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принимает заявку на установление соединения в том случае, если оно в состоянии принять указания, определяемые в коде службы передачи и в информации о совместимости.</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Пример сообщения «Установить» (</w:t>
      </w:r>
      <w:r w:rsidRPr="0060031F">
        <w:rPr>
          <w:rFonts w:ascii="Arial" w:eastAsia="Times New Roman" w:hAnsi="Arial" w:cs="Times New Roman"/>
          <w:sz w:val="20"/>
          <w:szCs w:val="24"/>
          <w:lang w:val="en-US" w:eastAsia="ru-RU"/>
        </w:rPr>
        <w:t>SETUP</w:t>
      </w:r>
      <w:r w:rsidRPr="0060031F">
        <w:rPr>
          <w:rFonts w:ascii="Arial" w:eastAsia="Times New Roman" w:hAnsi="Arial" w:cs="Times New Roman"/>
          <w:sz w:val="20"/>
          <w:szCs w:val="24"/>
          <w:lang w:eastAsia="ru-RU"/>
        </w:rPr>
        <w:t>) с информационным элементом «Возможности переноса» приведен на рисунке 6.12 (</w:t>
      </w:r>
      <w:r w:rsidRPr="0060031F">
        <w:rPr>
          <w:rFonts w:ascii="Arial" w:eastAsia="Times New Roman" w:hAnsi="Arial" w:cs="Times New Roman"/>
          <w:sz w:val="20"/>
          <w:szCs w:val="24"/>
          <w:lang w:val="en-US" w:eastAsia="ru-RU"/>
        </w:rPr>
        <w:t>Q</w:t>
      </w:r>
      <w:r w:rsidRPr="0060031F">
        <w:rPr>
          <w:rFonts w:ascii="Arial" w:eastAsia="Times New Roman" w:hAnsi="Arial" w:cs="Times New Roman"/>
          <w:sz w:val="20"/>
          <w:szCs w:val="24"/>
          <w:lang w:eastAsia="ru-RU"/>
        </w:rPr>
        <w:t xml:space="preserve">.931 [МККТТ. Синяя книга, выпуск </w:t>
      </w:r>
      <w:r w:rsidRPr="0060031F">
        <w:rPr>
          <w:rFonts w:ascii="Arial" w:eastAsia="Times New Roman" w:hAnsi="Arial" w:cs="Times New Roman"/>
          <w:sz w:val="20"/>
          <w:szCs w:val="24"/>
          <w:lang w:val="en-US" w:eastAsia="ru-RU"/>
        </w:rPr>
        <w:t>VI</w:t>
      </w:r>
      <w:r w:rsidRPr="0060031F">
        <w:rPr>
          <w:rFonts w:ascii="Arial" w:eastAsia="Times New Roman" w:hAnsi="Arial" w:cs="Times New Roman"/>
          <w:sz w:val="20"/>
          <w:szCs w:val="24"/>
          <w:lang w:eastAsia="ru-RU"/>
        </w:rPr>
        <w:t xml:space="preserve">.11, стр. 67-93]).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64384" behindDoc="0" locked="0" layoutInCell="0" allowOverlap="1">
                <wp:simplePos x="0" y="0"/>
                <wp:positionH relativeFrom="column">
                  <wp:posOffset>0</wp:posOffset>
                </wp:positionH>
                <wp:positionV relativeFrom="paragraph">
                  <wp:posOffset>3422650</wp:posOffset>
                </wp:positionV>
                <wp:extent cx="5829300" cy="257810"/>
                <wp:effectExtent l="635" t="8890" r="8890" b="0"/>
                <wp:wrapNone/>
                <wp:docPr id="287" name="Rectangle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2578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pPr>
                            <w:r>
                              <w:rPr>
                                <w:rFonts w:ascii="Arial" w:hAnsi="Arial"/>
                                <w:sz w:val="20"/>
                              </w:rPr>
                              <w:t xml:space="preserve">Рисунок 6.12. Сообщение </w:t>
                            </w:r>
                            <w:r>
                              <w:rPr>
                                <w:rFonts w:ascii="Arial" w:hAnsi="Arial"/>
                                <w:sz w:val="20"/>
                                <w:lang w:val="en-US"/>
                              </w:rPr>
                              <w:t>SETUP</w:t>
                            </w:r>
                            <w:r>
                              <w:rPr>
                                <w:rFonts w:ascii="Arial" w:hAnsi="Arial"/>
                                <w:sz w:val="20"/>
                              </w:rPr>
                              <w:t xml:space="preserve"> с информационным элементом «Возможности перен</w:t>
                            </w:r>
                            <w:r>
                              <w:rPr>
                                <w:rFonts w:ascii="Arial" w:hAnsi="Arial"/>
                                <w:sz w:val="20"/>
                              </w:rPr>
                              <w:t>о</w:t>
                            </w:r>
                            <w:r>
                              <w:rPr>
                                <w:rFonts w:ascii="Arial" w:hAnsi="Arial"/>
                                <w:sz w:val="20"/>
                              </w:rPr>
                              <w:t>са»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7" o:spid="_x0000_s1596" style="position:absolute;left:0;text-align:left;margin-left:0;margin-top:269.5pt;width:459pt;height:20.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" o:allowincell="f" stroked="f">
                <v:fill opacity="0"/>
                <v:textbox>
                  <w:txbxContent>
                    <w:p w:rsidR="0060031F" w:rsidRDefault="0060031F" w:rsidP="0060031F">
                      <w:pPr>
                        <w:jc w:val="center"/>
                      </w:pPr>
                      <w:r>
                        <w:rPr>
                          <w:rFonts w:ascii="Arial" w:hAnsi="Arial"/>
                          <w:sz w:val="20"/>
                        </w:rPr>
                        <w:t xml:space="preserve">Рисунок 6.12. Сообщение </w:t>
                      </w:r>
                      <w:r>
                        <w:rPr>
                          <w:rFonts w:ascii="Arial" w:hAnsi="Arial"/>
                          <w:sz w:val="20"/>
                          <w:lang w:val="en-US"/>
                        </w:rPr>
                        <w:t>SETUP</w:t>
                      </w:r>
                      <w:r>
                        <w:rPr>
                          <w:rFonts w:ascii="Arial" w:hAnsi="Arial"/>
                          <w:sz w:val="20"/>
                        </w:rPr>
                        <w:t xml:space="preserve"> с информационным элементом «Возможности перен</w:t>
                      </w:r>
                      <w:r>
                        <w:rPr>
                          <w:rFonts w:ascii="Arial" w:hAnsi="Arial"/>
                          <w:sz w:val="20"/>
                        </w:rPr>
                        <w:t>о</w:t>
                      </w:r>
                      <w:r>
                        <w:rPr>
                          <w:rFonts w:ascii="Arial" w:hAnsi="Arial"/>
                          <w:sz w:val="20"/>
                        </w:rPr>
                        <w:t>са»</w:t>
                      </w:r>
                    </w:p>
                  </w:txbxContent>
                </v:textbox>
              </v:rect>
            </w:pict>
          </mc:Fallback>
        </mc:AlternateContent>
      </w:r>
      <w:r>
        <w:rPr>
          <w:rFonts w:ascii="Arial" w:eastAsia="Times New Roman" w:hAnsi="Arial" w:cs="Times New Roman"/>
          <w:noProof/>
          <w:sz w:val="20"/>
          <w:szCs w:val="24"/>
          <w:lang w:eastAsia="ru-RU"/>
        </w:rPr>
        <mc:AlternateContent>
          <mc:Choice Requires="wpc">
            <w:drawing>
              <wp:inline distT="0" distB="0" distL="0" distR="0">
                <wp:extent cx="5940425" cy="3771900"/>
                <wp:effectExtent l="8890" t="0" r="3810" b="3810"/>
                <wp:docPr id="286" name="Canvas 2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67" name="Rectangle 554"/>
                        <wps:cNvSpPr>
                          <a:spLocks noChangeArrowheads="1"/>
                        </wps:cNvSpPr>
                        <wps:spPr bwMode="auto">
                          <a:xfrm>
                            <a:off x="5142661" y="2198065"/>
                            <a:ext cx="289005" cy="976120"/>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1</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2</w:t>
                              </w:r>
                            </w:p>
                            <w:p w:rsidR="0060031F" w:rsidRDefault="0060031F" w:rsidP="0060031F">
                              <w:pPr>
                                <w:autoSpaceDE w:val="0"/>
                                <w:autoSpaceDN w:val="0"/>
                                <w:adjustRightInd w:val="0"/>
                                <w:jc w:val="center"/>
                                <w:rPr>
                                  <w:rFonts w:ascii="Arial" w:hAnsi="Arial"/>
                                  <w:b/>
                                  <w:color w:val="000000"/>
                                  <w:sz w:val="21"/>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3</w:t>
                              </w:r>
                            </w:p>
                          </w:txbxContent>
                        </wps:txbx>
                        <wps:bodyPr rot="0" vert="horz" wrap="square" lIns="61265" tIns="30632" rIns="61265" bIns="30632" anchor="t" anchorCtr="0" upright="1">
                          <a:noAutofit/>
                        </wps:bodyPr>
                      </wps:wsp>
                      <wps:wsp>
                        <wps:cNvPr id="268" name="Rectangle 555"/>
                        <wps:cNvSpPr>
                          <a:spLocks noChangeArrowheads="1"/>
                        </wps:cNvSpPr>
                        <wps:spPr bwMode="auto">
                          <a:xfrm>
                            <a:off x="5066865" y="366805"/>
                            <a:ext cx="873560" cy="296095"/>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Октеты </w:t>
                              </w:r>
                            </w:p>
                          </w:txbxContent>
                        </wps:txbx>
                        <wps:bodyPr rot="0" vert="horz" wrap="square" lIns="61265" tIns="30632" rIns="61265" bIns="30632" anchor="t" anchorCtr="0" upright="1">
                          <a:noAutofit/>
                        </wps:bodyPr>
                      </wps:wsp>
                      <wps:wsp>
                        <wps:cNvPr id="269" name="Rectangle 556"/>
                        <wps:cNvSpPr>
                          <a:spLocks noChangeArrowheads="1"/>
                        </wps:cNvSpPr>
                        <wps:spPr bwMode="auto">
                          <a:xfrm>
                            <a:off x="0" y="653509"/>
                            <a:ext cx="5140480" cy="403816"/>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Дискриминатор протокола (00001000)</w:t>
                              </w:r>
                            </w:p>
                          </w:txbxContent>
                        </wps:txbx>
                        <wps:bodyPr rot="0" vert="horz" wrap="square" lIns="61265" tIns="30632" rIns="61265" bIns="30632" anchor="t" anchorCtr="0" upright="1">
                          <a:noAutofit/>
                        </wps:bodyPr>
                      </wps:wsp>
                      <wps:wsp>
                        <wps:cNvPr id="270" name="Rectangle 557"/>
                        <wps:cNvSpPr>
                          <a:spLocks noChangeArrowheads="1"/>
                        </wps:cNvSpPr>
                        <wps:spPr bwMode="auto">
                          <a:xfrm>
                            <a:off x="0" y="1041305"/>
                            <a:ext cx="3029104" cy="387796"/>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both"/>
                                <w:rPr>
                                  <w:rFonts w:ascii="Arial" w:hAnsi="Arial"/>
                                  <w:color w:val="000000"/>
                                </w:rPr>
                              </w:pPr>
                              <w:r>
                                <w:rPr>
                                  <w:rFonts w:ascii="Arial" w:hAnsi="Arial"/>
                                  <w:color w:val="000000"/>
                                  <w:sz w:val="16"/>
                                </w:rPr>
                                <w:t xml:space="preserve">         </w:t>
                              </w:r>
                              <w:r>
                                <w:rPr>
                                  <w:rFonts w:ascii="Arial" w:hAnsi="Arial"/>
                                  <w:b/>
                                  <w:color w:val="000000"/>
                                </w:rPr>
                                <w:t>0            0              0           0            0</w:t>
                              </w:r>
                              <w:r>
                                <w:rPr>
                                  <w:rFonts w:ascii="Arial" w:hAnsi="Arial"/>
                                  <w:color w:val="000000"/>
                                  <w:sz w:val="16"/>
                                </w:rPr>
                                <w:t xml:space="preserve">    </w:t>
                              </w:r>
                            </w:p>
                          </w:txbxContent>
                        </wps:txbx>
                        <wps:bodyPr rot="0" vert="horz" wrap="square" lIns="61265" tIns="30632" rIns="61265" bIns="30632" anchor="t" anchorCtr="0" upright="1">
                          <a:noAutofit/>
                        </wps:bodyPr>
                      </wps:wsp>
                      <wps:wsp>
                        <wps:cNvPr id="271" name="Rectangle 558"/>
                        <wps:cNvSpPr>
                          <a:spLocks noChangeArrowheads="1"/>
                        </wps:cNvSpPr>
                        <wps:spPr bwMode="auto">
                          <a:xfrm>
                            <a:off x="3029104" y="1041305"/>
                            <a:ext cx="2111376" cy="387796"/>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 xml:space="preserve">Длина значения указателя вызова (в октетах)                    </w:t>
                              </w:r>
                            </w:p>
                          </w:txbxContent>
                        </wps:txbx>
                        <wps:bodyPr rot="0" vert="horz" wrap="square" lIns="61265" tIns="30632" rIns="61265" bIns="30632" anchor="t" anchorCtr="0" upright="1">
                          <a:noAutofit/>
                        </wps:bodyPr>
                      </wps:wsp>
                      <wps:wsp>
                        <wps:cNvPr id="272" name="Rectangle 559"/>
                        <wps:cNvSpPr>
                          <a:spLocks noChangeArrowheads="1"/>
                        </wps:cNvSpPr>
                        <wps:spPr bwMode="auto">
                          <a:xfrm>
                            <a:off x="0" y="345813"/>
                            <a:ext cx="4897824" cy="295543"/>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rPr>
                                  <w:rFonts w:ascii="Arial" w:hAnsi="Arial"/>
                                  <w:b/>
                                  <w:color w:val="000000"/>
                                  <w:sz w:val="16"/>
                                </w:rPr>
                              </w:pPr>
                              <w:r>
                                <w:rPr>
                                  <w:rFonts w:ascii="Arial" w:hAnsi="Arial"/>
                                  <w:color w:val="000000"/>
                                  <w:sz w:val="16"/>
                                </w:rPr>
                                <w:t xml:space="preserve">        </w:t>
                              </w:r>
                              <w:r>
                                <w:rPr>
                                  <w:rFonts w:ascii="Arial" w:hAnsi="Arial"/>
                                  <w:b/>
                                  <w:color w:val="000000"/>
                                  <w:sz w:val="27"/>
                                </w:rPr>
                                <w:t>8           7           6          5           4           3            2          1</w:t>
                              </w:r>
                              <w:r>
                                <w:rPr>
                                  <w:rFonts w:ascii="Arial" w:hAnsi="Arial"/>
                                  <w:b/>
                                  <w:color w:val="000000"/>
                                  <w:sz w:val="16"/>
                                </w:rPr>
                                <w:t xml:space="preserve">              </w:t>
                              </w:r>
                            </w:p>
                          </w:txbxContent>
                        </wps:txbx>
                        <wps:bodyPr rot="0" vert="horz" wrap="square" lIns="61265" tIns="30632" rIns="61265" bIns="30632" anchor="t" anchorCtr="0" upright="1">
                          <a:noAutofit/>
                        </wps:bodyPr>
                      </wps:wsp>
                      <wps:wsp>
                        <wps:cNvPr id="273" name="Rectangle 560"/>
                        <wps:cNvSpPr>
                          <a:spLocks noChangeArrowheads="1"/>
                        </wps:cNvSpPr>
                        <wps:spPr bwMode="auto">
                          <a:xfrm>
                            <a:off x="1907436" y="0"/>
                            <a:ext cx="785768" cy="296095"/>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Биты</w:t>
                              </w:r>
                              <w:r>
                                <w:rPr>
                                  <w:b/>
                                  <w:color w:val="000000"/>
                                </w:rPr>
                                <w:t xml:space="preserve">      </w:t>
                              </w:r>
                              <w:r>
                                <w:rPr>
                                  <w:color w:val="000000"/>
                                </w:rPr>
                                <w:t xml:space="preserve">              </w:t>
                              </w:r>
                              <w:r>
                                <w:rPr>
                                  <w:rFonts w:ascii="Arial" w:hAnsi="Arial"/>
                                  <w:color w:val="000000"/>
                                </w:rPr>
                                <w:t xml:space="preserve"> </w:t>
                              </w:r>
                            </w:p>
                          </w:txbxContent>
                        </wps:txbx>
                        <wps:bodyPr rot="0" vert="horz" wrap="square" lIns="61265" tIns="30632" rIns="61265" bIns="30632" anchor="t" anchorCtr="0" upright="1">
                          <a:noAutofit/>
                        </wps:bodyPr>
                      </wps:wsp>
                      <wps:wsp>
                        <wps:cNvPr id="274" name="Rectangle 561"/>
                        <wps:cNvSpPr>
                          <a:spLocks noChangeArrowheads="1"/>
                        </wps:cNvSpPr>
                        <wps:spPr bwMode="auto">
                          <a:xfrm>
                            <a:off x="0" y="1424130"/>
                            <a:ext cx="5140480" cy="296095"/>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Значение указателя вызова</w:t>
                              </w:r>
                            </w:p>
                          </w:txbxContent>
                        </wps:txbx>
                        <wps:bodyPr rot="0" vert="horz" wrap="square" lIns="61265" tIns="30632" rIns="61265" bIns="30632" anchor="t" anchorCtr="0" upright="1">
                          <a:noAutofit/>
                        </wps:bodyPr>
                      </wps:wsp>
                      <wps:wsp>
                        <wps:cNvPr id="275" name="Rectangle 562"/>
                        <wps:cNvSpPr>
                          <a:spLocks noChangeArrowheads="1"/>
                        </wps:cNvSpPr>
                        <wps:spPr bwMode="auto">
                          <a:xfrm>
                            <a:off x="561652" y="1714701"/>
                            <a:ext cx="4578828" cy="392768"/>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800080"/>
                                </w:rPr>
                              </w:pPr>
                              <w:r>
                                <w:rPr>
                                  <w:rFonts w:ascii="Arial" w:hAnsi="Arial"/>
                                  <w:b/>
                                  <w:color w:val="000000"/>
                                </w:rPr>
                                <w:t xml:space="preserve">Тип сообщения (00000111) - </w:t>
                              </w:r>
                              <w:r>
                                <w:rPr>
                                  <w:rFonts w:ascii="Arial" w:hAnsi="Arial"/>
                                  <w:b/>
                                  <w:color w:val="800080"/>
                                </w:rPr>
                                <w:t>соединить</w:t>
                              </w:r>
                            </w:p>
                          </w:txbxContent>
                        </wps:txbx>
                        <wps:bodyPr rot="0" vert="horz" wrap="square" lIns="61265" tIns="30632" rIns="61265" bIns="30632" anchor="t" anchorCtr="0" upright="1">
                          <a:noAutofit/>
                        </wps:bodyPr>
                      </wps:wsp>
                      <wps:wsp>
                        <wps:cNvPr id="276" name="Rectangle 563"/>
                        <wps:cNvSpPr>
                          <a:spLocks noChangeArrowheads="1"/>
                        </wps:cNvSpPr>
                        <wps:spPr bwMode="auto">
                          <a:xfrm>
                            <a:off x="0" y="1714701"/>
                            <a:ext cx="561652" cy="392768"/>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wps:txbx>
                        <wps:bodyPr rot="0" vert="horz" wrap="square" lIns="61265" tIns="30632" rIns="61265" bIns="30632" anchor="t" anchorCtr="0" upright="1">
                          <a:noAutofit/>
                        </wps:bodyPr>
                      </wps:wsp>
                      <wps:wsp>
                        <wps:cNvPr id="277" name="Rectangle 564"/>
                        <wps:cNvSpPr>
                          <a:spLocks noChangeArrowheads="1"/>
                        </wps:cNvSpPr>
                        <wps:spPr bwMode="auto">
                          <a:xfrm>
                            <a:off x="561652" y="2107469"/>
                            <a:ext cx="4578828" cy="453534"/>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Идентификатор информационного элемента (ИЭ) «Возможн</w:t>
                              </w:r>
                              <w:r>
                                <w:rPr>
                                  <w:rFonts w:ascii="Arial" w:hAnsi="Arial"/>
                                  <w:b/>
                                  <w:color w:val="000000"/>
                                </w:rPr>
                                <w:t>о</w:t>
                              </w:r>
                              <w:r>
                                <w:rPr>
                                  <w:rFonts w:ascii="Arial" w:hAnsi="Arial"/>
                                  <w:b/>
                                  <w:color w:val="000000"/>
                                </w:rPr>
                                <w:t>сти переноса»</w:t>
                              </w:r>
                              <w:r>
                                <w:rPr>
                                  <w:b/>
                                  <w:color w:val="000000"/>
                                </w:rPr>
                                <w:t xml:space="preserve"> </w:t>
                              </w:r>
                              <w:r>
                                <w:rPr>
                                  <w:rFonts w:ascii="Arial" w:hAnsi="Arial"/>
                                  <w:b/>
                                  <w:color w:val="000000"/>
                                </w:rPr>
                                <w:t>(0000100)</w:t>
                              </w:r>
                            </w:p>
                          </w:txbxContent>
                        </wps:txbx>
                        <wps:bodyPr rot="0" vert="horz" wrap="square" lIns="61265" tIns="30632" rIns="61265" bIns="30632" anchor="t" anchorCtr="0" upright="1">
                          <a:noAutofit/>
                        </wps:bodyPr>
                      </wps:wsp>
                      <wps:wsp>
                        <wps:cNvPr id="278" name="Rectangle 565"/>
                        <wps:cNvSpPr>
                          <a:spLocks noChangeArrowheads="1"/>
                        </wps:cNvSpPr>
                        <wps:spPr bwMode="auto">
                          <a:xfrm>
                            <a:off x="0" y="2107469"/>
                            <a:ext cx="561652" cy="436961"/>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wps:txbx>
                        <wps:bodyPr rot="0" vert="horz" wrap="square" lIns="61265" tIns="30632" rIns="61265" bIns="30632" anchor="t" anchorCtr="0" upright="1">
                          <a:noAutofit/>
                        </wps:bodyPr>
                      </wps:wsp>
                      <wps:wsp>
                        <wps:cNvPr id="279" name="Rectangle 566"/>
                        <wps:cNvSpPr>
                          <a:spLocks noChangeArrowheads="1"/>
                        </wps:cNvSpPr>
                        <wps:spPr bwMode="auto">
                          <a:xfrm>
                            <a:off x="0" y="2544430"/>
                            <a:ext cx="5140480" cy="296095"/>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Длина содержимого «Возможности переноса»</w:t>
                              </w:r>
                            </w:p>
                          </w:txbxContent>
                        </wps:txbx>
                        <wps:bodyPr rot="0" vert="horz" wrap="square" lIns="61265" tIns="30632" rIns="61265" bIns="30632" anchor="t" anchorCtr="0" upright="1">
                          <a:noAutofit/>
                        </wps:bodyPr>
                      </wps:wsp>
                      <wps:wsp>
                        <wps:cNvPr id="280" name="Rectangle 567"/>
                        <wps:cNvSpPr>
                          <a:spLocks noChangeArrowheads="1"/>
                        </wps:cNvSpPr>
                        <wps:spPr bwMode="auto">
                          <a:xfrm>
                            <a:off x="0" y="2833897"/>
                            <a:ext cx="561652" cy="540263"/>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wps:txbx>
                        <wps:bodyPr rot="0" vert="horz" wrap="square" lIns="61265" tIns="30632" rIns="61265" bIns="30632" anchor="t" anchorCtr="0" upright="1">
                          <a:noAutofit/>
                        </wps:bodyPr>
                      </wps:wsp>
                      <wps:wsp>
                        <wps:cNvPr id="281" name="Rectangle 568"/>
                        <wps:cNvSpPr>
                          <a:spLocks noChangeArrowheads="1"/>
                        </wps:cNvSpPr>
                        <wps:spPr bwMode="auto">
                          <a:xfrm>
                            <a:off x="561652" y="2833897"/>
                            <a:ext cx="1345784" cy="540263"/>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Стандарт кодирования </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(00) – ITU-T</w:t>
                              </w:r>
                            </w:p>
                          </w:txbxContent>
                        </wps:txbx>
                        <wps:bodyPr rot="0" vert="horz" wrap="square" lIns="61265" tIns="30632" rIns="61265" bIns="30632" anchor="t" anchorCtr="0" upright="1">
                          <a:noAutofit/>
                        </wps:bodyPr>
                      </wps:wsp>
                      <wps:wsp>
                        <wps:cNvPr id="282" name="Rectangle 569"/>
                        <wps:cNvSpPr>
                          <a:spLocks noChangeArrowheads="1"/>
                        </wps:cNvSpPr>
                        <wps:spPr bwMode="auto">
                          <a:xfrm>
                            <a:off x="1907436" y="2833897"/>
                            <a:ext cx="3233044" cy="540263"/>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Возможности переноса инфо</w:t>
                              </w:r>
                              <w:r>
                                <w:rPr>
                                  <w:rFonts w:ascii="Arial" w:hAnsi="Arial"/>
                                  <w:b/>
                                  <w:color w:val="000000"/>
                                </w:rPr>
                                <w:t>р</w:t>
                              </w:r>
                              <w:r>
                                <w:rPr>
                                  <w:rFonts w:ascii="Arial" w:hAnsi="Arial"/>
                                  <w:b/>
                                  <w:color w:val="000000"/>
                                </w:rPr>
                                <w:t xml:space="preserve">мации </w:t>
                              </w:r>
                            </w:p>
                            <w:p w:rsidR="0060031F" w:rsidRDefault="0060031F" w:rsidP="0060031F">
                              <w:pPr>
                                <w:autoSpaceDE w:val="0"/>
                                <w:autoSpaceDN w:val="0"/>
                                <w:adjustRightInd w:val="0"/>
                                <w:jc w:val="center"/>
                                <w:rPr>
                                  <w:rFonts w:ascii="Arial" w:hAnsi="Arial"/>
                                  <w:b/>
                                  <w:color w:val="800080"/>
                                </w:rPr>
                              </w:pPr>
                              <w:r>
                                <w:rPr>
                                  <w:rFonts w:ascii="Arial" w:hAnsi="Arial"/>
                                  <w:b/>
                                  <w:color w:val="000000"/>
                                </w:rPr>
                                <w:t xml:space="preserve">(00000) - </w:t>
                              </w:r>
                              <w:r>
                                <w:rPr>
                                  <w:rFonts w:ascii="Arial" w:hAnsi="Arial"/>
                                  <w:b/>
                                  <w:color w:val="800080"/>
                                </w:rPr>
                                <w:t>речь</w:t>
                              </w:r>
                            </w:p>
                          </w:txbxContent>
                        </wps:txbx>
                        <wps:bodyPr rot="0" vert="horz" wrap="square" lIns="61265" tIns="30632" rIns="61265" bIns="30632" anchor="t" anchorCtr="0" upright="1">
                          <a:noAutofit/>
                        </wps:bodyPr>
                      </wps:wsp>
                      <wps:wsp>
                        <wps:cNvPr id="283" name="Rectangle 570"/>
                        <wps:cNvSpPr>
                          <a:spLocks noChangeArrowheads="1"/>
                        </wps:cNvSpPr>
                        <wps:spPr bwMode="auto">
                          <a:xfrm>
                            <a:off x="5188466" y="739133"/>
                            <a:ext cx="401336" cy="1272215"/>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1</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2</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3</w:t>
                              </w:r>
                            </w:p>
                            <w:p w:rsidR="0060031F" w:rsidRDefault="0060031F" w:rsidP="0060031F">
                              <w:pPr>
                                <w:autoSpaceDE w:val="0"/>
                                <w:autoSpaceDN w:val="0"/>
                                <w:adjustRightInd w:val="0"/>
                                <w:jc w:val="center"/>
                                <w:rPr>
                                  <w:rFonts w:ascii="Arial" w:hAnsi="Arial"/>
                                  <w:b/>
                                  <w:color w:val="000000"/>
                                  <w:sz w:val="11"/>
                                </w:rPr>
                              </w:pPr>
                            </w:p>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4</w:t>
                              </w:r>
                            </w:p>
                          </w:txbxContent>
                        </wps:txbx>
                        <wps:bodyPr rot="0" vert="horz" wrap="square" lIns="61265" tIns="30632" rIns="61265" bIns="30632" anchor="t" anchorCtr="0" upright="1">
                          <a:noAutofit/>
                        </wps:bodyPr>
                      </wps:wsp>
                      <wps:wsp>
                        <wps:cNvPr id="284" name="AutoShape 571"/>
                        <wps:cNvSpPr>
                          <a:spLocks/>
                        </wps:cNvSpPr>
                        <wps:spPr bwMode="auto">
                          <a:xfrm>
                            <a:off x="5431666" y="2140614"/>
                            <a:ext cx="145048" cy="1228574"/>
                          </a:xfrm>
                          <a:prstGeom prst="rightBrace">
                            <a:avLst>
                              <a:gd name="adj1" fmla="val 69674"/>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 name="Rectangle 572"/>
                        <wps:cNvSpPr>
                          <a:spLocks noChangeArrowheads="1"/>
                        </wps:cNvSpPr>
                        <wps:spPr bwMode="auto">
                          <a:xfrm>
                            <a:off x="5579986" y="2242259"/>
                            <a:ext cx="336991" cy="591638"/>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ИЭ </w:t>
                              </w:r>
                            </w:p>
                            <w:p w:rsidR="0060031F" w:rsidRDefault="0060031F" w:rsidP="0060031F">
                              <w:pPr>
                                <w:autoSpaceDE w:val="0"/>
                                <w:autoSpaceDN w:val="0"/>
                                <w:adjustRightInd w:val="0"/>
                                <w:jc w:val="center"/>
                                <w:rPr>
                                  <w:rFonts w:ascii="Arial" w:hAnsi="Arial"/>
                                  <w:b/>
                                  <w:color w:val="000000"/>
                                  <w:sz w:val="38"/>
                                </w:rPr>
                              </w:pPr>
                              <w:r>
                                <w:rPr>
                                  <w:rFonts w:ascii="Arial" w:hAnsi="Arial"/>
                                  <w:b/>
                                  <w:color w:val="000000"/>
                                </w:rPr>
                                <w:t>1</w:t>
                              </w:r>
                            </w:p>
                          </w:txbxContent>
                        </wps:txbx>
                        <wps:bodyPr rot="0" vert="horz" wrap="square" lIns="61265" tIns="30632" rIns="61265" bIns="30632" anchor="t" anchorCtr="0" upright="1">
                          <a:noAutofit/>
                        </wps:bodyPr>
                      </wps:wsp>
                    </wpc:wpc>
                  </a:graphicData>
                </a:graphic>
              </wp:inline>
            </w:drawing>
          </mc:Choice>
          <mc:Fallback>
            <w:pict>
              <v:group id="Canvas 286" o:spid="_x0000_s1597" editas="canvas" style="width:467.75pt;height:297pt;mso-position-horizontal-relative:char;mso-position-vertical-relative:line" coordsize="59404,37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">
                <v:shape id="_x0000_s1598" type="#_x0000_t75" style="position:absolute;width:59404;height:37719;visibility:visible;mso-wrap-style:square">
                  <v:fill o:detectmouseclick="t"/>
                  <v:path o:connecttype="none"/>
                </v:shape>
                <v:rect id="_x0000_s1599" style="position:absolute;left:51426;top:21980;width:2890;height:9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D+lsUA&#10;AADcAAAADwAAAGRycy9kb3ducmV2LnhtbESPQWvCQBSE7wX/w/KE3urGiFFTVxFLpRexVS/eHtnX&#10;JLj7NmS3Gv99VxA8DjPzDTNfdtaIC7W+dqxgOEhAEBdO11wqOB4+36YgfEDWaByTght5WC56L3PM&#10;tbvyD132oRQRwj5HBVUITS6lLyqy6AeuIY7er2sthijbUuoWrxFujUyTJJMWa44LFTa0rqg47/+s&#10;gslm822Guyydbsenj9HZ6NF2N1Pqtd+t3kEE6sIz/Gh/aQVpNoH7mXgE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8P6WxQAAANwAAAAPAAAAAAAAAAAAAAAAAJgCAABkcnMv&#10;ZG93bnJldi54bWxQSwUGAAAAAAQABAD1AAAAigMAAAAA&#10;" stroked="f" strokecolor="white">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1</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2</w:t>
                        </w:r>
                      </w:p>
                      <w:p w:rsidR="0060031F" w:rsidRDefault="0060031F" w:rsidP="0060031F">
                        <w:pPr>
                          <w:autoSpaceDE w:val="0"/>
                          <w:autoSpaceDN w:val="0"/>
                          <w:adjustRightInd w:val="0"/>
                          <w:jc w:val="center"/>
                          <w:rPr>
                            <w:rFonts w:ascii="Arial" w:hAnsi="Arial"/>
                            <w:b/>
                            <w:color w:val="000000"/>
                            <w:sz w:val="21"/>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3</w:t>
                        </w:r>
                      </w:p>
                    </w:txbxContent>
                  </v:textbox>
                </v:rect>
                <v:rect id="Rectangle 555" o:spid="_x0000_s1600" style="position:absolute;left:50668;top:3668;width:8736;height:2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9q5MMA&#10;AADcAAAADwAAAGRycy9kb3ducmV2LnhtbERPu27CMBTdK/UfrIvUrTgENQ0BgypQEQuiPBa2q/iS&#10;RNjXUexC+vf1gMR4dN6zRW+NuFHnG8cKRsMEBHHpdMOVgtPx+z0H4QOyRuOYFPyRh8X89WWGhXZ3&#10;3tPtECoRQ9gXqKAOoS2k9GVNFv3QtcSRu7jOYoiwq6Tu8B7DrZFpkmTSYsOxocaWljWV18OvVfC5&#10;Xv+Y0S5L8+3HeTW+Gj3e7iZKvQ36rymIQH14ih/ujVaQZnFtPBOP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9q5MMAAADcAAAADwAAAAAAAAAAAAAAAACYAgAAZHJzL2Rv&#10;d25yZXYueG1sUEsFBgAAAAAEAAQA9QAAAIgDAAAAAA==&#10;" stroked="f" strokecolor="white">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Октеты </w:t>
                        </w:r>
                      </w:p>
                    </w:txbxContent>
                  </v:textbox>
                </v:rect>
                <v:rect id="Rectangle 556" o:spid="_x0000_s1601" style="position:absolute;top:6535;width:51404;height:4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w/D8QA&#10;AADcAAAADwAAAGRycy9kb3ducmV2LnhtbESPQYvCMBSE78L+h/AWvIimuuBqNcqiCCue7IrnR/Ns&#10;S5uXbhNt/fdGEDwOM/MNs1x3phI3alxhWcF4FIEgTq0uOFNw+tsNZyCcR9ZYWSYFd3KwXn30lhhr&#10;2/KRbonPRICwi1FB7n0dS+nSnAy6ka2Jg3exjUEfZJNJ3WAb4KaSkyiaSoMFh4Uca9rklJbJ1ShI&#10;Buc2K9PCf5122yr5v3+X2/1Bqf5n97MA4anz7/Cr/asVTKZzeJ4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MPw/EAAAA3AAAAA8AAAAAAAAAAAAAAAAAmAIAAGRycy9k&#10;b3ducmV2LnhtbFBLBQYAAAAABAAEAPUAAACJAwAAAAA=&#10;">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Дискриминатор протокола (00001000)</w:t>
                        </w:r>
                      </w:p>
                    </w:txbxContent>
                  </v:textbox>
                </v:rect>
                <v:rect id="Rectangle 557" o:spid="_x0000_s1602" style="position:absolute;top:10413;width:30291;height:38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8AT8EA&#10;AADcAAAADwAAAGRycy9kb3ducmV2LnhtbERPTYvCMBC9C/6HMAteZE1VWKVrWmRFUDxtFc9DM9uW&#10;NpNuE2399+YgeHy87006mEbcqXOVZQXzWQSCOLe64kLB5bz/XINwHlljY5kUPMhBmoxHG4y17fmX&#10;7pkvRAhhF6OC0vs2ltLlJRl0M9sSB+7PdgZ9gF0hdYd9CDeNXETRlzRYcWgosaWfkvI6uxkF2fTa&#10;F3Ve+eVlv2uy/8eq3h1PSk0+hu03CE+Df4tf7oNWsFiF+eFMOAIy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LvAE/BAAAA3AAAAA8AAAAAAAAAAAAAAAAAmAIAAGRycy9kb3du&#10;cmV2LnhtbFBLBQYAAAAABAAEAPUAAACGAwAAAAA=&#10;">
                  <v:textbox inset="1.70181mm,.85089mm,1.70181mm,.85089mm">
                    <w:txbxContent>
                      <w:p w:rsidR="0060031F" w:rsidRDefault="0060031F" w:rsidP="0060031F">
                        <w:pPr>
                          <w:autoSpaceDE w:val="0"/>
                          <w:autoSpaceDN w:val="0"/>
                          <w:adjustRightInd w:val="0"/>
                          <w:jc w:val="both"/>
                          <w:rPr>
                            <w:rFonts w:ascii="Arial" w:hAnsi="Arial"/>
                            <w:color w:val="000000"/>
                          </w:rPr>
                        </w:pPr>
                        <w:r>
                          <w:rPr>
                            <w:rFonts w:ascii="Arial" w:hAnsi="Arial"/>
                            <w:color w:val="000000"/>
                            <w:sz w:val="16"/>
                          </w:rPr>
                          <w:t xml:space="preserve">         </w:t>
                        </w:r>
                        <w:r>
                          <w:rPr>
                            <w:rFonts w:ascii="Arial" w:hAnsi="Arial"/>
                            <w:b/>
                            <w:color w:val="000000"/>
                          </w:rPr>
                          <w:t>0            0              0           0            0</w:t>
                        </w:r>
                        <w:r>
                          <w:rPr>
                            <w:rFonts w:ascii="Arial" w:hAnsi="Arial"/>
                            <w:color w:val="000000"/>
                            <w:sz w:val="16"/>
                          </w:rPr>
                          <w:t xml:space="preserve">    </w:t>
                        </w:r>
                      </w:p>
                    </w:txbxContent>
                  </v:textbox>
                </v:rect>
                <v:rect id="Rectangle 558" o:spid="_x0000_s1603" style="position:absolute;left:30291;top:10413;width:21113;height:38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Ol1MQA&#10;AADcAAAADwAAAGRycy9kb3ducmV2LnhtbESPQYvCMBSE78L+h/CEvciaqmCXrlEWRVA8WWXPj+bZ&#10;ljYvtcna+u+NIHgcZuYbZrHqTS1u1LrSsoLJOAJBnFldcq7gfNp+fYNwHlljbZkU3MnBavkxWGCi&#10;bcdHuqU+FwHCLkEFhfdNIqXLCjLoxrYhDt7FtgZ9kG0udYtdgJtaTqNoLg2WHBYKbGhdUFal/0ZB&#10;Ovrr8ior/ey83dTp9R5Xm/1Bqc9h//sDwlPv3+FXe6cVTOMJ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jpdTEAAAA3AAAAA8AAAAAAAAAAAAAAAAAmAIAAGRycy9k&#10;b3ducmV2LnhtbFBLBQYAAAAABAAEAPUAAACJAwAAAAA=&#10;">
                  <v:textbox inset="1.70181mm,.85089mm,1.70181mm,.8508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 xml:space="preserve">Длина значения указателя вызова (в октетах)                    </w:t>
                        </w:r>
                      </w:p>
                    </w:txbxContent>
                  </v:textbox>
                </v:rect>
                <v:rect id="Rectangle 559" o:spid="_x0000_s1604" style="position:absolute;top:3458;width:48978;height:29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7L08UA&#10;AADcAAAADwAAAGRycy9kb3ducmV2LnhtbESPzWsCMRTE74L/Q3hCb5p1pX5sjSKWihfx8+LtsXnd&#10;XUxelk2q2//eFAoeh5n5DTNfttaIOzW+cqxgOEhAEOdOV1wouJy/+lMQPiBrNI5JwS95WC66nTlm&#10;2j34SPdTKESEsM9QQRlCnUnp85Is+oGriaP37RqLIcqmkLrBR4RbI9MkGUuLFceFEmtal5TfTj9W&#10;wWSzOZjhfpxOd+/Xz9HN6NFuP1PqrdeuPkAEasMr/N/eagXpJIW/M/EIyM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XsvTxQAAANwAAAAPAAAAAAAAAAAAAAAAAJgCAABkcnMv&#10;ZG93bnJldi54bWxQSwUGAAAAAAQABAD1AAAAigMAAAAA&#10;" stroked="f" strokecolor="white">
                  <v:textbox inset="1.70181mm,.85089mm,1.70181mm,.85089mm">
                    <w:txbxContent>
                      <w:p w:rsidR="0060031F" w:rsidRDefault="0060031F" w:rsidP="0060031F">
                        <w:pPr>
                          <w:autoSpaceDE w:val="0"/>
                          <w:autoSpaceDN w:val="0"/>
                          <w:adjustRightInd w:val="0"/>
                          <w:rPr>
                            <w:rFonts w:ascii="Arial" w:hAnsi="Arial"/>
                            <w:b/>
                            <w:color w:val="000000"/>
                            <w:sz w:val="16"/>
                          </w:rPr>
                        </w:pPr>
                        <w:r>
                          <w:rPr>
                            <w:rFonts w:ascii="Arial" w:hAnsi="Arial"/>
                            <w:color w:val="000000"/>
                            <w:sz w:val="16"/>
                          </w:rPr>
                          <w:t xml:space="preserve">        </w:t>
                        </w:r>
                        <w:r>
                          <w:rPr>
                            <w:rFonts w:ascii="Arial" w:hAnsi="Arial"/>
                            <w:b/>
                            <w:color w:val="000000"/>
                            <w:sz w:val="27"/>
                          </w:rPr>
                          <w:t>8           7           6          5           4           3            2          1</w:t>
                        </w:r>
                        <w:r>
                          <w:rPr>
                            <w:rFonts w:ascii="Arial" w:hAnsi="Arial"/>
                            <w:b/>
                            <w:color w:val="000000"/>
                            <w:sz w:val="16"/>
                          </w:rPr>
                          <w:t xml:space="preserve">              </w:t>
                        </w:r>
                      </w:p>
                    </w:txbxContent>
                  </v:textbox>
                </v:rect>
                <v:rect id="Rectangle 560" o:spid="_x0000_s1605" style="position:absolute;left:19074;width:7858;height:2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JuSMYA&#10;AADcAAAADwAAAGRycy9kb3ducmV2LnhtbESPT2vCQBTE70K/w/IK3nRjgn+auoooSi9ia3vp7ZF9&#10;TYK7b0N21fjtu4LgcZiZ3zDzZWeNuFDra8cKRsMEBHHhdM2lgp/v7WAGwgdkjcYxKbiRh+XipTfH&#10;XLsrf9HlGEoRIexzVFCF0ORS+qIii37oGuLo/bnWYoiyLaVu8Rrh1sg0SSbSYs1xocKG1hUVp+PZ&#10;Kpjudp9mdJiks/34d5OdjM72hzel+q/d6h1EoC48w4/2h1aQTjO4n4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JuSMYAAADcAAAADwAAAAAAAAAAAAAAAACYAgAAZHJz&#10;L2Rvd25yZXYueG1sUEsFBgAAAAAEAAQA9QAAAIsDAAAAAA==&#10;" stroked="f" strokecolor="white">
                  <v:textbox inset="1.70181mm,.85089mm,1.70181mm,.8508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Биты</w:t>
                        </w:r>
                        <w:r>
                          <w:rPr>
                            <w:b/>
                            <w:color w:val="000000"/>
                          </w:rPr>
                          <w:t xml:space="preserve">      </w:t>
                        </w:r>
                        <w:r>
                          <w:rPr>
                            <w:color w:val="000000"/>
                          </w:rPr>
                          <w:t xml:space="preserve">              </w:t>
                        </w:r>
                        <w:r>
                          <w:rPr>
                            <w:rFonts w:ascii="Arial" w:hAnsi="Arial"/>
                            <w:color w:val="000000"/>
                          </w:rPr>
                          <w:t xml:space="preserve"> </w:t>
                        </w:r>
                      </w:p>
                    </w:txbxContent>
                  </v:textbox>
                </v:rect>
                <v:rect id="Rectangle 561" o:spid="_x0000_s1606" style="position:absolute;top:14241;width:51404;height:2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QGTMUA&#10;AADcAAAADwAAAGRycy9kb3ducmV2LnhtbESPQWvCQBSE74X+h+UJvYhumkqV6CqlIVDpyVQ8P7LP&#10;JCT7Ns1uk/jvu0Khx2FmvmF2h8m0YqDe1ZYVPC8jEMSF1TWXCs5f2WIDwnlkja1lUnAjB4f948MO&#10;E21HPtGQ+1IECLsEFVTed4mUrqjIoFvajjh4V9sb9EH2pdQ9jgFuWhlH0as0WHNYqLCj94qKJv8x&#10;CvL5ZSybovYv5yxt8+/bukmPn0o9zaa3LQhPk/8P/7U/tIJ4vYL7mXAE5P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1AZMxQAAANwAAAAPAAAAAAAAAAAAAAAAAJgCAABkcnMv&#10;ZG93bnJldi54bWxQSwUGAAAAAAQABAD1AAAAigMAAAAA&#10;">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Значение указателя вызова</w:t>
                        </w:r>
                      </w:p>
                    </w:txbxContent>
                  </v:textbox>
                </v:rect>
                <v:rect id="Rectangle 562" o:spid="_x0000_s1607" style="position:absolute;left:5616;top:17147;width:45788;height:3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ij18UA&#10;AADcAAAADwAAAGRycy9kb3ducmV2LnhtbESPQWvCQBSE74X+h+UJvYhummKV6CqlIVDpyVQ8P7LP&#10;JCT7Ns1uk/jvu0Khx2FmvmF2h8m0YqDe1ZYVPC8jEMSF1TWXCs5f2WIDwnlkja1lUnAjB4f948MO&#10;E21HPtGQ+1IECLsEFVTed4mUrqjIoFvajjh4V9sb9EH2pdQ9jgFuWhlH0as0WHNYqLCj94qKJv8x&#10;CvL5ZSybovYv5yxt8+/bukmPn0o9zaa3LQhPk/8P/7U/tIJ4vYL7mXAE5P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mKPXxQAAANwAAAAPAAAAAAAAAAAAAAAAAJgCAABkcnMv&#10;ZG93bnJldi54bWxQSwUGAAAAAAQABAD1AAAAigMAAAAA&#10;">
                  <v:textbox inset="1.70181mm,.85089mm,1.70181mm,.85089mm">
                    <w:txbxContent>
                      <w:p w:rsidR="0060031F" w:rsidRDefault="0060031F" w:rsidP="0060031F">
                        <w:pPr>
                          <w:autoSpaceDE w:val="0"/>
                          <w:autoSpaceDN w:val="0"/>
                          <w:adjustRightInd w:val="0"/>
                          <w:jc w:val="center"/>
                          <w:rPr>
                            <w:rFonts w:ascii="Arial" w:hAnsi="Arial"/>
                            <w:b/>
                            <w:color w:val="800080"/>
                          </w:rPr>
                        </w:pPr>
                        <w:r>
                          <w:rPr>
                            <w:rFonts w:ascii="Arial" w:hAnsi="Arial"/>
                            <w:b/>
                            <w:color w:val="000000"/>
                          </w:rPr>
                          <w:t xml:space="preserve">Тип сообщения (00000111) - </w:t>
                        </w:r>
                        <w:r>
                          <w:rPr>
                            <w:rFonts w:ascii="Arial" w:hAnsi="Arial"/>
                            <w:b/>
                            <w:color w:val="800080"/>
                          </w:rPr>
                          <w:t>соединить</w:t>
                        </w:r>
                      </w:p>
                    </w:txbxContent>
                  </v:textbox>
                </v:rect>
                <v:rect id="Rectangle 563" o:spid="_x0000_s1608" style="position:absolute;top:17147;width:5616;height:3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o9oMMA&#10;AADcAAAADwAAAGRycy9kb3ducmV2LnhtbESPQYvCMBSE74L/ITzBi2iqCyrVKKIIyp62iudH82xL&#10;m5faRFv/vVlY2OMwM98w621nKvGixhWWFUwnEQji1OqCMwXXy3G8BOE8ssbKMil4k4Ptpt9bY6xt&#10;yz/0SnwmAoRdjApy7+tYSpfmZNBNbE0cvLttDPogm0zqBtsAN5WcRdFcGiw4LORY0z6ntEyeRkEy&#10;urVZmRb+63o8VMnjvSgP52+lhoNutwLhqfP/4b/2SSuYLebweyYcAbn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ko9oMMAAADcAAAADwAAAAAAAAAAAAAAAACYAgAAZHJzL2Rv&#10;d25yZXYueG1sUEsFBgAAAAAEAAQA9QAAAIgDAAAAAA==&#10;">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v:textbox>
                </v:rect>
                <v:rect id="Rectangle 564" o:spid="_x0000_s1609" style="position:absolute;left:5616;top:21074;width:45788;height:4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YO8QA&#10;AADcAAAADwAAAGRycy9kb3ducmV2LnhtbESPQYvCMBSE7wv+h/AEL4umKmylGkUUQdnTdmXPj+bZ&#10;ljYvtYm2/nuzIHgcZuYbZrXpTS3u1LrSsoLpJAJBnFldcq7g/HsYL0A4j6yxtkwKHuRgsx58rDDR&#10;tuMfuqc+FwHCLkEFhfdNIqXLCjLoJrYhDt7FtgZ9kG0udYtdgJtazqLoSxosOSwU2NCuoKxKb0ZB&#10;+vnX5VVW+vn5sK/T6yOu9qdvpUbDfrsE4an37/CrfdQKZnEM/2fC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GmDvEAAAA3AAAAA8AAAAAAAAAAAAAAAAAmAIAAGRycy9k&#10;b3ducmV2LnhtbFBLBQYAAAAABAAEAPUAAACJAwAAAAA=&#10;">
                  <v:textbox inset="1.70181mm,.85089mm,1.70181mm,.8508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Идентификатор информационного элемента (ИЭ) «Возможн</w:t>
                        </w:r>
                        <w:r>
                          <w:rPr>
                            <w:rFonts w:ascii="Arial" w:hAnsi="Arial"/>
                            <w:b/>
                            <w:color w:val="000000"/>
                          </w:rPr>
                          <w:t>о</w:t>
                        </w:r>
                        <w:r>
                          <w:rPr>
                            <w:rFonts w:ascii="Arial" w:hAnsi="Arial"/>
                            <w:b/>
                            <w:color w:val="000000"/>
                          </w:rPr>
                          <w:t>сти переноса»</w:t>
                        </w:r>
                        <w:r>
                          <w:rPr>
                            <w:b/>
                            <w:color w:val="000000"/>
                          </w:rPr>
                          <w:t xml:space="preserve"> </w:t>
                        </w:r>
                        <w:r>
                          <w:rPr>
                            <w:rFonts w:ascii="Arial" w:hAnsi="Arial"/>
                            <w:b/>
                            <w:color w:val="000000"/>
                          </w:rPr>
                          <w:t>(0000100)</w:t>
                        </w:r>
                      </w:p>
                    </w:txbxContent>
                  </v:textbox>
                </v:rect>
                <v:rect id="Rectangle 565" o:spid="_x0000_s1610" style="position:absolute;top:21074;width:5616;height:43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kMScEA&#10;AADcAAAADwAAAGRycy9kb3ducmV2LnhtbERPTYvCMBC9C/6HMAteZE1VWKVrWmRFUDxtFc9DM9uW&#10;NpNuE2399+YgeHy87006mEbcqXOVZQXzWQSCOLe64kLB5bz/XINwHlljY5kUPMhBmoxHG4y17fmX&#10;7pkvRAhhF6OC0vs2ltLlJRl0M9sSB+7PdgZ9gF0hdYd9CDeNXETRlzRYcWgosaWfkvI6uxkF2fTa&#10;F3Ve+eVlv2uy/8eq3h1PSk0+hu03CE+Df4tf7oNWsFiFteFMOAIy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ZDEnBAAAA3AAAAA8AAAAAAAAAAAAAAAAAmAIAAGRycy9kb3du&#10;cmV2LnhtbFBLBQYAAAAABAAEAPUAAACGAwAAAAA=&#10;">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v:textbox>
                </v:rect>
                <v:rect id="Rectangle 566" o:spid="_x0000_s1611" style="position:absolute;top:25444;width:51404;height:2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Wp0sQA&#10;AADcAAAADwAAAGRycy9kb3ducmV2LnhtbESPT4vCMBTE78J+h/AWvIimuuCfapRFEVY8bVc8P5pn&#10;W9q8dJto67c3guBxmJnfMKtNZypxo8YVlhWMRxEI4tTqgjMFp7/9cA7CeWSNlWVScCcHm/VHb4Wx&#10;ti3/0i3xmQgQdjEqyL2vYyldmpNBN7I1cfAutjHog2wyqRtsA9xUchJFU2mw4LCQY03bnNIyuRoF&#10;yeDcZmVa+K/Tflcl//dZuTsclep/dt9LEJ46/w6/2j9awWS2gOeZc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VqdLEAAAA3AAAAA8AAAAAAAAAAAAAAAAAmAIAAGRycy9k&#10;b3ducmV2LnhtbFBLBQYAAAAABAAEAPUAAACJAwAAAAA=&#10;">
                  <v:textbox inset="1.70181mm,.85089mm,1.70181mm,.8508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Длина содержимого «Возможности переноса»</w:t>
                        </w:r>
                      </w:p>
                    </w:txbxContent>
                  </v:textbox>
                </v:rect>
                <v:rect id="Rectangle 567" o:spid="_x0000_s1612" style="position:absolute;top:28338;width:5616;height:5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pwaMEA&#10;AADcAAAADwAAAGRycy9kb3ducmV2LnhtbERPTYvCMBC9C/6HMAteZJuqsEq3UWRFUDxtFc9DM9uW&#10;NpNuE2399+YgeHy873QzmEbcqXOVZQWzKAZBnFtdcaHgct5/rkA4j6yxsUwKHuRgsx6PUky07fmX&#10;7pkvRAhhl6CC0vs2kdLlJRl0kW2JA/dnO4M+wK6QusM+hJtGzuP4SxqsODSU2NJPSXmd3YyCbHrt&#10;izqv/OKy3zXZ/2NZ744npSYfw/YbhKfBv8Uv90ErmK/C/HAmHAG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6cGjBAAAA3AAAAA8AAAAAAAAAAAAAAAAAmAIAAGRycy9kb3du&#10;cmV2LnhtbFBLBQYAAAAABAAEAPUAAACGAwAAAAA=&#10;">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v:textbox>
                </v:rect>
                <v:rect id="Rectangle 568" o:spid="_x0000_s1613" style="position:absolute;left:5616;top:28338;width:13458;height:5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bV88QA&#10;AADcAAAADwAAAGRycy9kb3ducmV2LnhtbESPQYvCMBSE7wv+h/AEL4umKqxSjSKKsLKnrcXzo3m2&#10;pc1LbaKt/36zIHgcZuYbZr3tTS0e1LrSsoLpJAJBnFldcq4gPR/HSxDOI2usLZOCJznYbgYfa4y1&#10;7fiXHonPRYCwi1FB4X0TS+myggy6iW2Ig3e1rUEfZJtL3WIX4KaWsyj6kgZLDgsFNrQvKKuSu1GQ&#10;fF66vMpKP0+Phzq5PRfV4fSj1GjY71YgPPX+HX61v7WC2XIK/2fCEZ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21fPEAAAA3AAAAA8AAAAAAAAAAAAAAAAAmAIAAGRycy9k&#10;b3ducmV2LnhtbFBLBQYAAAAABAAEAPUAAACJAwAAAAA=&#10;">
                  <v:textbox inset="1.70181mm,.85089mm,1.70181mm,.85089mm">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Стандарт кодирования </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(00) – ITU-T</w:t>
                        </w:r>
                      </w:p>
                    </w:txbxContent>
                  </v:textbox>
                </v:rect>
                <v:rect id="Rectangle 569" o:spid="_x0000_s1614" style="position:absolute;left:19074;top:28338;width:32330;height:5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LhMQA&#10;AADcAAAADwAAAGRycy9kb3ducmV2LnhtbESPQYvCMBSE7wv+h/AEL4umVtiVahRRhBVP2xXPj+bZ&#10;ljYvtYm2/vuNIHgcZuYbZrnuTS3u1LrSsoLpJAJBnFldcq7g9Lcfz0E4j6yxtkwKHuRgvRp8LDHR&#10;tuNfuqc+FwHCLkEFhfdNIqXLCjLoJrYhDt7FtgZ9kG0udYtdgJtaxlH0JQ2WHBYKbGhbUFalN6Mg&#10;/Tx3eZWVfnba7+r0+viudoejUqNhv1mA8NT7d/jV/tEK4nkMzzPh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kS4TEAAAA3AAAAA8AAAAAAAAAAAAAAAAAmAIAAGRycy9k&#10;b3ducmV2LnhtbFBLBQYAAAAABAAEAPUAAACJAwAAAAA=&#10;">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Возможности переноса инфо</w:t>
                        </w:r>
                        <w:r>
                          <w:rPr>
                            <w:rFonts w:ascii="Arial" w:hAnsi="Arial"/>
                            <w:b/>
                            <w:color w:val="000000"/>
                          </w:rPr>
                          <w:t>р</w:t>
                        </w:r>
                        <w:r>
                          <w:rPr>
                            <w:rFonts w:ascii="Arial" w:hAnsi="Arial"/>
                            <w:b/>
                            <w:color w:val="000000"/>
                          </w:rPr>
                          <w:t xml:space="preserve">мации </w:t>
                        </w:r>
                      </w:p>
                      <w:p w:rsidR="0060031F" w:rsidRDefault="0060031F" w:rsidP="0060031F">
                        <w:pPr>
                          <w:autoSpaceDE w:val="0"/>
                          <w:autoSpaceDN w:val="0"/>
                          <w:adjustRightInd w:val="0"/>
                          <w:jc w:val="center"/>
                          <w:rPr>
                            <w:rFonts w:ascii="Arial" w:hAnsi="Arial"/>
                            <w:b/>
                            <w:color w:val="800080"/>
                          </w:rPr>
                        </w:pPr>
                        <w:r>
                          <w:rPr>
                            <w:rFonts w:ascii="Arial" w:hAnsi="Arial"/>
                            <w:b/>
                            <w:color w:val="000000"/>
                          </w:rPr>
                          <w:t xml:space="preserve">(00000) - </w:t>
                        </w:r>
                        <w:r>
                          <w:rPr>
                            <w:rFonts w:ascii="Arial" w:hAnsi="Arial"/>
                            <w:b/>
                            <w:color w:val="800080"/>
                          </w:rPr>
                          <w:t>речь</w:t>
                        </w:r>
                      </w:p>
                    </w:txbxContent>
                  </v:textbox>
                </v:rect>
                <v:rect id="Rectangle 570" o:spid="_x0000_s1615" style="position:absolute;left:51884;top:7391;width:4014;height:12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ceb8YA&#10;AADcAAAADwAAAGRycy9kb3ducmV2LnhtbESPQWvCQBSE7wX/w/KE3urGhGoaXUUsFS9itb309sg+&#10;k+Du25DdavrvXUHocZiZb5j5srdGXKjzjWMF41ECgrh0uuFKwffXx0sOwgdkjcYxKfgjD8vF4GmO&#10;hXZXPtDlGCoRIewLVFCH0BZS+rImi37kWuLonVxnMUTZVVJ3eI1wa2SaJBNpseG4UGNL65rK8/HX&#10;KphuNp9mvJ+k+e715z07G53t9m9KPQ/71QxEoD78hx/trVaQ5hncz8Qj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8ceb8YAAADcAAAADwAAAAAAAAAAAAAAAACYAgAAZHJz&#10;L2Rvd25yZXYueG1sUEsFBgAAAAAEAAQA9QAAAIsDAAAAAA==&#10;" stroked="f" strokecolor="white">
                  <v:textbox inset="1.70181mm,.85089mm,1.70181mm,.85089mm">
                    <w:txbxContent>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1</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2</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3</w:t>
                        </w:r>
                      </w:p>
                      <w:p w:rsidR="0060031F" w:rsidRDefault="0060031F" w:rsidP="0060031F">
                        <w:pPr>
                          <w:autoSpaceDE w:val="0"/>
                          <w:autoSpaceDN w:val="0"/>
                          <w:adjustRightInd w:val="0"/>
                          <w:jc w:val="center"/>
                          <w:rPr>
                            <w:rFonts w:ascii="Arial" w:hAnsi="Arial"/>
                            <w:b/>
                            <w:color w:val="000000"/>
                            <w:sz w:val="11"/>
                          </w:rPr>
                        </w:pPr>
                      </w:p>
                      <w:p w:rsidR="0060031F" w:rsidRDefault="0060031F" w:rsidP="0060031F">
                        <w:pPr>
                          <w:autoSpaceDE w:val="0"/>
                          <w:autoSpaceDN w:val="0"/>
                          <w:adjustRightInd w:val="0"/>
                          <w:jc w:val="center"/>
                          <w:rPr>
                            <w:rFonts w:ascii="Arial" w:hAnsi="Arial"/>
                            <w:b/>
                            <w:color w:val="000000"/>
                            <w:sz w:val="27"/>
                          </w:rPr>
                        </w:pPr>
                        <w:r>
                          <w:rPr>
                            <w:rFonts w:ascii="Arial" w:hAnsi="Arial"/>
                            <w:b/>
                            <w:color w:val="000000"/>
                            <w:sz w:val="27"/>
                          </w:rPr>
                          <w:t>4</w:t>
                        </w:r>
                      </w:p>
                    </w:txbxContent>
                  </v:textbox>
                </v:re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71" o:spid="_x0000_s1616" type="#_x0000_t88" style="position:absolute;left:54316;top:21406;width:1451;height:1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SZVcYA&#10;AADcAAAADwAAAGRycy9kb3ducmV2LnhtbESP0WrCQBRE3wv+w3IFX4puFKmSugYNFC20iGk/4JK9&#10;TaLZu2l2TeLfdwuFPg4zc4bZJIOpRUetqywrmM8iEMS51RUXCj4/XqZrEM4ja6wtk4I7OUi2o4cN&#10;xtr2fKYu84UIEHYxKii9b2IpXV6SQTezDXHwvmxr0AfZFlK32Ae4qeUiip6kwYrDQokNpSXl1+xm&#10;FFyayyHlx2+TLd/2K3l+P91eh5NSk/GwewbhafD/4b/2UStYrJfweyYc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SZVcYAAADcAAAADwAAAAAAAAAAAAAAAACYAgAAZHJz&#10;L2Rvd25yZXYueG1sUEsFBgAAAAAEAAQA9QAAAIsDAAAAAA==&#10;" adj="1777"/>
                <v:rect id="Rectangle 572" o:spid="_x0000_s1617" style="position:absolute;left:55799;top:22422;width:3370;height:59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IjgMYA&#10;AADcAAAADwAAAGRycy9kb3ducmV2LnhtbESPT2vCQBTE7wW/w/IK3urGiDZGV5EWpRex/rl4e2Rf&#10;k+Du25BdNX77bqHgcZiZ3zDzZWeNuFHra8cKhoMEBHHhdM2lgtNx/ZaB8AFZo3FMCh7kYbnovcwx&#10;1+7Oe7odQikihH2OCqoQmlxKX1Rk0Q9cQxy9H9daDFG2pdQt3iPcGpkmyURarDkuVNjQR0XF5XC1&#10;Ct43m28z3E3SbDs+f44uRo+2u6lS/dduNQMRqAvP8H/7SytIszH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IjgMYAAADcAAAADwAAAAAAAAAAAAAAAACYAgAAZHJz&#10;L2Rvd25yZXYueG1sUEsFBgAAAAAEAAQA9QAAAIsDAAAAAA==&#10;" stroked="f" strokecolor="white">
                  <v:textbox inset="1.70181mm,.85089mm,1.70181mm,.8508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ИЭ </w:t>
                        </w:r>
                      </w:p>
                      <w:p w:rsidR="0060031F" w:rsidRDefault="0060031F" w:rsidP="0060031F">
                        <w:pPr>
                          <w:autoSpaceDE w:val="0"/>
                          <w:autoSpaceDN w:val="0"/>
                          <w:adjustRightInd w:val="0"/>
                          <w:jc w:val="center"/>
                          <w:rPr>
                            <w:rFonts w:ascii="Arial" w:hAnsi="Arial"/>
                            <w:b/>
                            <w:color w:val="000000"/>
                            <w:sz w:val="38"/>
                          </w:rPr>
                        </w:pPr>
                        <w:r>
                          <w:rPr>
                            <w:rFonts w:ascii="Arial" w:hAnsi="Arial"/>
                            <w:b/>
                            <w:color w:val="000000"/>
                          </w:rPr>
                          <w:t>1</w:t>
                        </w:r>
                      </w:p>
                    </w:txbxContent>
                  </v:textbox>
                </v:rect>
                <w10:anchorlock/>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i/>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i/>
          <w:sz w:val="20"/>
          <w:szCs w:val="24"/>
          <w:lang w:eastAsia="ru-RU"/>
        </w:rPr>
        <w:t xml:space="preserve">Пример </w:t>
      </w:r>
      <w:r w:rsidRPr="0060031F">
        <w:rPr>
          <w:rFonts w:ascii="Arial" w:eastAsia="Times New Roman" w:hAnsi="Arial" w:cs="Times New Roman"/>
          <w:sz w:val="20"/>
          <w:szCs w:val="24"/>
          <w:lang w:eastAsia="ru-RU"/>
        </w:rPr>
        <w:t xml:space="preserve">сообщения </w:t>
      </w:r>
      <w:r w:rsidRPr="0060031F">
        <w:rPr>
          <w:rFonts w:ascii="Arial" w:eastAsia="Times New Roman" w:hAnsi="Arial" w:cs="Times New Roman"/>
          <w:sz w:val="20"/>
          <w:szCs w:val="24"/>
          <w:lang w:val="en-US" w:eastAsia="ru-RU"/>
        </w:rPr>
        <w:t>SETUP</w:t>
      </w:r>
      <w:r w:rsidRPr="0060031F">
        <w:rPr>
          <w:rFonts w:ascii="Arial" w:eastAsia="Times New Roman" w:hAnsi="Arial" w:cs="Times New Roman"/>
          <w:sz w:val="20"/>
          <w:szCs w:val="24"/>
          <w:lang w:eastAsia="ru-RU"/>
        </w:rPr>
        <w:t xml:space="preserve"> с</w:t>
      </w:r>
      <w:r w:rsidRPr="0060031F">
        <w:rPr>
          <w:rFonts w:ascii="Arial" w:eastAsia="Times New Roman" w:hAnsi="Arial" w:cs="Times New Roman"/>
          <w:i/>
          <w:sz w:val="20"/>
          <w:szCs w:val="24"/>
          <w:lang w:eastAsia="ru-RU"/>
        </w:rPr>
        <w:t xml:space="preserve"> информационным элементом «Номер вызываемой стороны»</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На рисунке 6.13 приведен пример сообщения </w:t>
      </w:r>
      <w:r w:rsidRPr="0060031F">
        <w:rPr>
          <w:rFonts w:ascii="Arial" w:eastAsia="Times New Roman" w:hAnsi="Arial" w:cs="Times New Roman"/>
          <w:sz w:val="20"/>
          <w:szCs w:val="24"/>
          <w:lang w:val="en-US" w:eastAsia="ru-RU"/>
        </w:rPr>
        <w:t>SETUP</w:t>
      </w:r>
      <w:r w:rsidRPr="0060031F">
        <w:rPr>
          <w:rFonts w:ascii="Arial" w:eastAsia="Times New Roman" w:hAnsi="Arial" w:cs="Times New Roman"/>
          <w:sz w:val="20"/>
          <w:szCs w:val="24"/>
          <w:lang w:eastAsia="ru-RU"/>
        </w:rPr>
        <w:t xml:space="preserve"> с</w:t>
      </w:r>
      <w:r w:rsidRPr="0060031F">
        <w:rPr>
          <w:rFonts w:ascii="Arial" w:eastAsia="Times New Roman" w:hAnsi="Arial" w:cs="Times New Roman"/>
          <w:i/>
          <w:sz w:val="20"/>
          <w:szCs w:val="24"/>
          <w:lang w:eastAsia="ru-RU"/>
        </w:rPr>
        <w:t xml:space="preserve"> </w:t>
      </w:r>
      <w:r w:rsidRPr="0060031F">
        <w:rPr>
          <w:rFonts w:ascii="Arial" w:eastAsia="Times New Roman" w:hAnsi="Arial" w:cs="Times New Roman"/>
          <w:sz w:val="20"/>
          <w:szCs w:val="24"/>
          <w:lang w:eastAsia="ru-RU"/>
        </w:rPr>
        <w:t>информационным элементом «Номер вызываемой стороны».</w:t>
      </w:r>
    </w:p>
    <w:p w:rsidR="0060031F" w:rsidRPr="0060031F" w:rsidRDefault="0060031F" w:rsidP="0060031F">
      <w:pPr>
        <w:spacing w:after="0" w:line="240" w:lineRule="auto"/>
        <w:jc w:val="both"/>
        <w:rPr>
          <w:rFonts w:ascii="Arial" w:eastAsia="Times New Roman" w:hAnsi="Arial" w:cs="Times New Roman"/>
          <w:i/>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i/>
          <w:sz w:val="20"/>
          <w:szCs w:val="24"/>
          <w:lang w:eastAsia="ru-RU"/>
        </w:rPr>
        <w:t>Виды соединений</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Основной задачей сигнализации в интерфейсе “пользователь</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сеть” является управление соединениями. Различают три вида соединений:</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1) соединение с коммутацией каналов на базе каналов типа В;</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2) соединение с коммутацией пакетов на базе каналов типа В;</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3) соединение с коммутацией пакетов на базе </w:t>
      </w:r>
      <w:r w:rsidRPr="0060031F">
        <w:rPr>
          <w:rFonts w:ascii="Arial" w:eastAsia="Times New Roman" w:hAnsi="Arial" w:cs="Times New Roman"/>
          <w:sz w:val="20"/>
          <w:szCs w:val="24"/>
          <w:lang w:val="en-US" w:eastAsia="ru-RU"/>
        </w:rPr>
        <w:t>D</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канала.</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Сигнализация “пользователь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сеть” для соединения с коммутацией каналов (КК) осуществляется 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только по общему сигнальному каналу типа D.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При использовании способа КК коммутация и обработка потока пользовательских данных в сети выполняются только на физическом уровне (на уровне потока битов).</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i/>
          <w:sz w:val="20"/>
          <w:szCs w:val="24"/>
          <w:lang w:eastAsia="ru-RU"/>
        </w:rPr>
        <w:t>Организация соединения с коммутацией пакетов осуществляется по В</w:t>
      </w:r>
      <w:r w:rsidRPr="0060031F">
        <w:rPr>
          <w:rFonts w:ascii="Arial" w:eastAsia="Times New Roman" w:hAnsi="Arial" w:cs="Times New Roman"/>
          <w:i/>
          <w:sz w:val="20"/>
          <w:szCs w:val="24"/>
          <w:lang w:eastAsia="ru-RU"/>
        </w:rPr>
        <w:sym w:font="Symbol" w:char="002D"/>
      </w:r>
      <w:r w:rsidRPr="0060031F">
        <w:rPr>
          <w:rFonts w:ascii="Arial" w:eastAsia="Times New Roman" w:hAnsi="Arial" w:cs="Times New Roman"/>
          <w:i/>
          <w:sz w:val="20"/>
          <w:szCs w:val="24"/>
          <w:lang w:eastAsia="ru-RU"/>
        </w:rPr>
        <w:t>каналу в два этапа:</w:t>
      </w:r>
      <w:r w:rsidRPr="0060031F">
        <w:rPr>
          <w:rFonts w:ascii="Arial" w:eastAsia="Times New Roman" w:hAnsi="Arial" w:cs="Times New Roman"/>
          <w:sz w:val="20"/>
          <w:szCs w:val="24"/>
          <w:lang w:eastAsia="ru-RU"/>
        </w:rPr>
        <w:t xml:space="preserve"> </w:t>
      </w:r>
    </w:p>
    <w:p w:rsidR="0060031F" w:rsidRPr="0060031F" w:rsidRDefault="0060031F" w:rsidP="0060031F">
      <w:pPr>
        <w:numPr>
          <w:ilvl w:val="0"/>
          <w:numId w:val="9"/>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сначала устанавливается соединение по способу КК между устройством пользователя и устройством коммутации пакетов (внеканальная сигнализация);</w:t>
      </w:r>
    </w:p>
    <w:p w:rsidR="0060031F" w:rsidRPr="0060031F" w:rsidRDefault="0060031F" w:rsidP="0060031F">
      <w:pPr>
        <w:numPr>
          <w:ilvl w:val="0"/>
          <w:numId w:val="9"/>
        </w:num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 по установленному физическому каналу на уровнях защиты и коммутации работает протокол коммутации пакетов, и, таким образом, </w:t>
      </w:r>
      <w:r w:rsidRPr="0060031F">
        <w:rPr>
          <w:rFonts w:ascii="Arial" w:eastAsia="Times New Roman" w:hAnsi="Arial" w:cs="Times New Roman"/>
          <w:i/>
          <w:sz w:val="20"/>
          <w:szCs w:val="24"/>
          <w:lang w:eastAsia="ru-RU"/>
        </w:rPr>
        <w:t>установление и разрушение виртуального соединения осуществляется так же, как в сети с пакетной коммутацией</w:t>
      </w:r>
      <w:r w:rsidRPr="0060031F">
        <w:rPr>
          <w:rFonts w:ascii="Arial" w:eastAsia="Times New Roman" w:hAnsi="Arial" w:cs="Times New Roman"/>
          <w:sz w:val="20"/>
          <w:szCs w:val="24"/>
          <w:lang w:eastAsia="ru-RU"/>
        </w:rPr>
        <w:t>.</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i/>
          <w:sz w:val="20"/>
          <w:szCs w:val="24"/>
          <w:lang w:eastAsia="ru-RU"/>
        </w:rPr>
        <w:t xml:space="preserve">К услугам </w:t>
      </w:r>
      <w:r w:rsidRPr="0060031F">
        <w:rPr>
          <w:rFonts w:ascii="Arial" w:eastAsia="Times New Roman" w:hAnsi="Arial" w:cs="Times New Roman"/>
          <w:i/>
          <w:sz w:val="20"/>
          <w:szCs w:val="24"/>
          <w:lang w:val="en-US" w:eastAsia="ru-RU"/>
        </w:rPr>
        <w:t>ISDN</w:t>
      </w:r>
      <w:r w:rsidRPr="0060031F">
        <w:rPr>
          <w:rFonts w:ascii="Arial" w:eastAsia="Times New Roman" w:hAnsi="Arial" w:cs="Times New Roman"/>
          <w:i/>
          <w:sz w:val="20"/>
          <w:szCs w:val="24"/>
          <w:lang w:eastAsia="ru-RU"/>
        </w:rPr>
        <w:t xml:space="preserve"> могут иметь доступ следующие объекты</w:t>
      </w:r>
      <w:r w:rsidRPr="0060031F">
        <w:rPr>
          <w:rFonts w:ascii="Arial" w:eastAsia="Times New Roman" w:hAnsi="Arial" w:cs="Times New Roman"/>
          <w:sz w:val="20"/>
          <w:szCs w:val="24"/>
          <w:lang w:eastAsia="ru-RU"/>
        </w:rPr>
        <w:t>:</w:t>
      </w:r>
    </w:p>
    <w:p w:rsidR="0060031F" w:rsidRPr="0060031F" w:rsidRDefault="0060031F" w:rsidP="0060031F">
      <w:pPr>
        <w:numPr>
          <w:ilvl w:val="1"/>
          <w:numId w:val="9"/>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абонентские пункты с группой терминалов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w:t>
      </w:r>
    </w:p>
    <w:p w:rsidR="0060031F" w:rsidRPr="0060031F" w:rsidRDefault="0060031F" w:rsidP="0060031F">
      <w:pPr>
        <w:numPr>
          <w:ilvl w:val="1"/>
          <w:numId w:val="9"/>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ведомственные цифровые АТС с функциями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и без таковых;</w:t>
      </w:r>
    </w:p>
    <w:p w:rsidR="0060031F" w:rsidRPr="0060031F" w:rsidRDefault="0060031F" w:rsidP="0060031F">
      <w:pPr>
        <w:numPr>
          <w:ilvl w:val="1"/>
          <w:numId w:val="9"/>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локальные вычислительные сети;</w:t>
      </w:r>
    </w:p>
    <w:p w:rsidR="0060031F" w:rsidRPr="0060031F" w:rsidRDefault="0060031F" w:rsidP="0060031F">
      <w:pPr>
        <w:numPr>
          <w:ilvl w:val="1"/>
          <w:numId w:val="9"/>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специализированные центры хранения и обработки информации;</w:t>
      </w:r>
    </w:p>
    <w:p w:rsidR="0060031F" w:rsidRPr="0060031F" w:rsidRDefault="0060031F" w:rsidP="0060031F">
      <w:pPr>
        <w:numPr>
          <w:ilvl w:val="1"/>
          <w:numId w:val="9"/>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другие цифровые сети, в частности </w:t>
      </w:r>
      <w:r w:rsidRPr="0060031F">
        <w:rPr>
          <w:rFonts w:ascii="Arial" w:eastAsia="Times New Roman" w:hAnsi="Arial" w:cs="Times New Roman"/>
          <w:sz w:val="20"/>
          <w:szCs w:val="24"/>
          <w:lang w:eastAsia="ru-RU"/>
        </w:rPr>
        <w:sym w:font="Symbol" w:char="002D"/>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c">
            <w:drawing>
              <wp:inline distT="0" distB="0" distL="0" distR="0">
                <wp:extent cx="5940425" cy="3543300"/>
                <wp:effectExtent l="8890" t="0" r="3810" b="3810"/>
                <wp:docPr id="266" name="Canvas 26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45" name="Rectangle 575"/>
                        <wps:cNvSpPr>
                          <a:spLocks noChangeArrowheads="1"/>
                        </wps:cNvSpPr>
                        <wps:spPr bwMode="auto">
                          <a:xfrm>
                            <a:off x="2336800" y="2514600"/>
                            <a:ext cx="325755" cy="226060"/>
                          </a:xfrm>
                          <a:prstGeom prst="rect">
                            <a:avLst/>
                          </a:prstGeom>
                          <a:solidFill>
                            <a:srgbClr val="FFFFFF"/>
                          </a:solidFill>
                          <a:ln w="9525">
                            <a:solidFill>
                              <a:srgbClr val="FFFFFF"/>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sym w:font="Symbol" w:char="F07E"/>
                              </w:r>
                            </w:p>
                          </w:txbxContent>
                        </wps:txbx>
                        <wps:bodyPr rot="0" vert="horz" wrap="square" lIns="60350" tIns="30175" rIns="60350" bIns="30175" anchor="t" anchorCtr="0" upright="1">
                          <a:noAutofit/>
                        </wps:bodyPr>
                      </wps:wsp>
                      <wps:wsp>
                        <wps:cNvPr id="246" name="Rectangle 576"/>
                        <wps:cNvSpPr>
                          <a:spLocks noChangeArrowheads="1"/>
                        </wps:cNvSpPr>
                        <wps:spPr bwMode="auto">
                          <a:xfrm>
                            <a:off x="5093970" y="457200"/>
                            <a:ext cx="325755" cy="2979420"/>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1</w:t>
                              </w:r>
                            </w:p>
                            <w:p w:rsidR="0060031F" w:rsidRDefault="0060031F" w:rsidP="0060031F">
                              <w:pPr>
                                <w:autoSpaceDE w:val="0"/>
                                <w:autoSpaceDN w:val="0"/>
                                <w:adjustRightInd w:val="0"/>
                                <w:jc w:val="center"/>
                                <w:rPr>
                                  <w:rFonts w:ascii="Arial" w:hAnsi="Arial"/>
                                  <w:b/>
                                  <w:color w:val="000000"/>
                                  <w:sz w:val="16"/>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2</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3</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3a</w:t>
                              </w:r>
                            </w:p>
                            <w:p w:rsidR="0060031F" w:rsidRDefault="0060031F" w:rsidP="0060031F">
                              <w:pPr>
                                <w:autoSpaceDE w:val="0"/>
                                <w:autoSpaceDN w:val="0"/>
                                <w:adjustRightInd w:val="0"/>
                                <w:rPr>
                                  <w:rFonts w:ascii="Arial" w:hAnsi="Arial"/>
                                  <w:b/>
                                  <w:color w:val="000000"/>
                                  <w:sz w:val="32"/>
                                </w:rPr>
                              </w:pPr>
                            </w:p>
                            <w:p w:rsidR="0060031F" w:rsidRDefault="0060031F" w:rsidP="0060031F">
                              <w:pPr>
                                <w:autoSpaceDE w:val="0"/>
                                <w:autoSpaceDN w:val="0"/>
                                <w:adjustRightInd w:val="0"/>
                                <w:rPr>
                                  <w:rFonts w:ascii="Arial" w:hAnsi="Arial"/>
                                  <w:b/>
                                  <w:color w:val="000000"/>
                                  <w:sz w:val="16"/>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4</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w:t>
                              </w:r>
                            </w:p>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n</w:t>
                              </w:r>
                            </w:p>
                          </w:txbxContent>
                        </wps:txbx>
                        <wps:bodyPr rot="0" vert="horz" wrap="square" lIns="60350" tIns="30175" rIns="60350" bIns="30175" anchor="t" anchorCtr="0" upright="1">
                          <a:noAutofit/>
                        </wps:bodyPr>
                      </wps:wsp>
                      <wps:wsp>
                        <wps:cNvPr id="247" name="Rectangle 577"/>
                        <wps:cNvSpPr>
                          <a:spLocks noChangeArrowheads="1"/>
                        </wps:cNvSpPr>
                        <wps:spPr bwMode="auto">
                          <a:xfrm>
                            <a:off x="165100" y="237490"/>
                            <a:ext cx="4779010" cy="257175"/>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both"/>
                                <w:rPr>
                                  <w:rFonts w:ascii="Arial" w:hAnsi="Arial"/>
                                  <w:color w:val="000000"/>
                                </w:rPr>
                              </w:pPr>
                              <w:r>
                                <w:rPr>
                                  <w:rFonts w:ascii="Arial" w:hAnsi="Arial"/>
                                  <w:color w:val="000000"/>
                                  <w:sz w:val="16"/>
                                </w:rPr>
                                <w:t xml:space="preserve">      </w:t>
                              </w:r>
                              <w:r>
                                <w:rPr>
                                  <w:rFonts w:ascii="Arial" w:hAnsi="Arial"/>
                                  <w:b/>
                                  <w:color w:val="000000"/>
                                  <w:sz w:val="26"/>
                                </w:rPr>
                                <w:t>8           7           6            5           4            3           2           1</w:t>
                              </w:r>
                              <w:r>
                                <w:rPr>
                                  <w:rFonts w:ascii="Arial" w:hAnsi="Arial"/>
                                  <w:color w:val="000000"/>
                                  <w:sz w:val="16"/>
                                </w:rPr>
                                <w:t xml:space="preserve">              </w:t>
                              </w:r>
                            </w:p>
                          </w:txbxContent>
                        </wps:txbx>
                        <wps:bodyPr rot="0" vert="horz" wrap="square" lIns="60350" tIns="30175" rIns="60350" bIns="30175" anchor="t" anchorCtr="0" upright="1">
                          <a:noAutofit/>
                        </wps:bodyPr>
                      </wps:wsp>
                      <wps:wsp>
                        <wps:cNvPr id="248" name="Rectangle 578"/>
                        <wps:cNvSpPr>
                          <a:spLocks noChangeArrowheads="1"/>
                        </wps:cNvSpPr>
                        <wps:spPr bwMode="auto">
                          <a:xfrm>
                            <a:off x="2011680" y="0"/>
                            <a:ext cx="759460" cy="256540"/>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Биты</w:t>
                              </w:r>
                            </w:p>
                          </w:txbxContent>
                        </wps:txbx>
                        <wps:bodyPr rot="0" vert="horz" wrap="square" lIns="60350" tIns="30175" rIns="60350" bIns="30175" anchor="t" anchorCtr="0" upright="1">
                          <a:noAutofit/>
                        </wps:bodyPr>
                      </wps:wsp>
                      <wps:wsp>
                        <wps:cNvPr id="249" name="AutoShape 579"/>
                        <wps:cNvSpPr>
                          <a:spLocks/>
                        </wps:cNvSpPr>
                        <wps:spPr bwMode="auto">
                          <a:xfrm>
                            <a:off x="5372100" y="473710"/>
                            <a:ext cx="236220" cy="2498090"/>
                          </a:xfrm>
                          <a:prstGeom prst="rightBrace">
                            <a:avLst>
                              <a:gd name="adj1" fmla="val 8812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Rectangle 580"/>
                        <wps:cNvSpPr>
                          <a:spLocks noChangeArrowheads="1"/>
                        </wps:cNvSpPr>
                        <wps:spPr bwMode="auto">
                          <a:xfrm>
                            <a:off x="5614670" y="1786890"/>
                            <a:ext cx="325755" cy="863600"/>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И</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Э </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2</w:t>
                              </w:r>
                            </w:p>
                          </w:txbxContent>
                        </wps:txbx>
                        <wps:bodyPr rot="0" vert="horz" wrap="square" lIns="60350" tIns="30175" rIns="60350" bIns="30175" anchor="t" anchorCtr="0" upright="1">
                          <a:noAutofit/>
                        </wps:bodyPr>
                      </wps:wsp>
                      <wps:wsp>
                        <wps:cNvPr id="251" name="Rectangle 581"/>
                        <wps:cNvSpPr>
                          <a:spLocks noChangeArrowheads="1"/>
                        </wps:cNvSpPr>
                        <wps:spPr bwMode="auto">
                          <a:xfrm>
                            <a:off x="583565" y="473710"/>
                            <a:ext cx="4552315" cy="21209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Идентификатор ИЭ  (</w:t>
                              </w:r>
                              <w:r>
                                <w:rPr>
                                  <w:rFonts w:ascii="Arial" w:hAnsi="Arial"/>
                                  <w:b/>
                                  <w:color w:val="000080"/>
                                  <w:sz w:val="20"/>
                                </w:rPr>
                                <w:t>1110000</w:t>
                              </w:r>
                              <w:r>
                                <w:rPr>
                                  <w:rFonts w:ascii="Arial" w:hAnsi="Arial"/>
                                  <w:b/>
                                  <w:color w:val="000000"/>
                                  <w:sz w:val="20"/>
                                </w:rPr>
                                <w:t>) – номер вызываемой ст</w:t>
                              </w:r>
                              <w:r>
                                <w:rPr>
                                  <w:rFonts w:ascii="Arial" w:hAnsi="Arial"/>
                                  <w:b/>
                                  <w:color w:val="000000"/>
                                  <w:sz w:val="20"/>
                                </w:rPr>
                                <w:t>о</w:t>
                              </w:r>
                              <w:r>
                                <w:rPr>
                                  <w:rFonts w:ascii="Arial" w:hAnsi="Arial"/>
                                  <w:b/>
                                  <w:color w:val="000000"/>
                                  <w:sz w:val="20"/>
                                </w:rPr>
                                <w:t>роны</w:t>
                              </w:r>
                            </w:p>
                          </w:txbxContent>
                        </wps:txbx>
                        <wps:bodyPr rot="0" vert="horz" wrap="square" lIns="60350" tIns="30175" rIns="60350" bIns="30175" anchor="t" anchorCtr="0" upright="1">
                          <a:noAutofit/>
                        </wps:bodyPr>
                      </wps:wsp>
                      <wps:wsp>
                        <wps:cNvPr id="252" name="Rectangle 582"/>
                        <wps:cNvSpPr>
                          <a:spLocks noChangeArrowheads="1"/>
                        </wps:cNvSpPr>
                        <wps:spPr bwMode="auto">
                          <a:xfrm>
                            <a:off x="0" y="473710"/>
                            <a:ext cx="583565" cy="21209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FF"/>
                                </w:rPr>
                                <w:t>0</w:t>
                              </w:r>
                            </w:p>
                          </w:txbxContent>
                        </wps:txbx>
                        <wps:bodyPr rot="0" vert="horz" wrap="square" lIns="60350" tIns="30175" rIns="60350" bIns="30175" anchor="t" anchorCtr="0" upright="1">
                          <a:noAutofit/>
                        </wps:bodyPr>
                      </wps:wsp>
                      <wps:wsp>
                        <wps:cNvPr id="253" name="Rectangle 583"/>
                        <wps:cNvSpPr>
                          <a:spLocks noChangeArrowheads="1"/>
                        </wps:cNvSpPr>
                        <wps:spPr bwMode="auto">
                          <a:xfrm>
                            <a:off x="0" y="685800"/>
                            <a:ext cx="5135880" cy="28448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Длина содержимого «Номер вызываемой стороны»</w:t>
                              </w:r>
                            </w:p>
                          </w:txbxContent>
                        </wps:txbx>
                        <wps:bodyPr rot="0" vert="horz" wrap="square" lIns="60350" tIns="30175" rIns="60350" bIns="30175" anchor="t" anchorCtr="0" upright="1">
                          <a:noAutofit/>
                        </wps:bodyPr>
                      </wps:wsp>
                      <wps:wsp>
                        <wps:cNvPr id="254" name="Rectangle 584"/>
                        <wps:cNvSpPr>
                          <a:spLocks noChangeArrowheads="1"/>
                        </wps:cNvSpPr>
                        <wps:spPr bwMode="auto">
                          <a:xfrm>
                            <a:off x="0" y="975360"/>
                            <a:ext cx="583565" cy="51054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0/1 </w:t>
                              </w:r>
                              <w:r>
                                <w:rPr>
                                  <w:rFonts w:ascii="Arial" w:hAnsi="Arial"/>
                                  <w:b/>
                                  <w:color w:val="000000"/>
                                  <w:sz w:val="16"/>
                                </w:rPr>
                                <w:t>(расширение</w:t>
                              </w:r>
                              <w:r>
                                <w:rPr>
                                  <w:rFonts w:ascii="Arial" w:hAnsi="Arial"/>
                                  <w:b/>
                                  <w:color w:val="000000"/>
                                  <w:sz w:val="20"/>
                                </w:rPr>
                                <w:t>)</w:t>
                              </w:r>
                            </w:p>
                          </w:txbxContent>
                        </wps:txbx>
                        <wps:bodyPr rot="0" vert="horz" wrap="square" lIns="60350" tIns="30175" rIns="60350" bIns="30175" anchor="t" anchorCtr="0" upright="1">
                          <a:noAutofit/>
                        </wps:bodyPr>
                      </wps:wsp>
                      <wps:wsp>
                        <wps:cNvPr id="255" name="Rectangle 585"/>
                        <wps:cNvSpPr>
                          <a:spLocks noChangeArrowheads="1"/>
                        </wps:cNvSpPr>
                        <wps:spPr bwMode="auto">
                          <a:xfrm>
                            <a:off x="583565" y="965200"/>
                            <a:ext cx="1983740" cy="52070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18"/>
                                </w:rPr>
                              </w:pPr>
                              <w:r>
                                <w:rPr>
                                  <w:b/>
                                  <w:color w:val="000000"/>
                                  <w:sz w:val="18"/>
                                </w:rPr>
                                <w:t>Тип номера</w:t>
                              </w:r>
                              <w:r>
                                <w:rPr>
                                  <w:rFonts w:ascii="Arial" w:hAnsi="Arial"/>
                                  <w:b/>
                                  <w:color w:val="000000"/>
                                  <w:sz w:val="18"/>
                                </w:rPr>
                                <w:t xml:space="preserve">: </w:t>
                              </w:r>
                              <w:r>
                                <w:rPr>
                                  <w:rFonts w:ascii="Arial" w:hAnsi="Arial"/>
                                  <w:b/>
                                  <w:color w:val="000000"/>
                                  <w:sz w:val="21"/>
                                </w:rPr>
                                <w:t>000</w:t>
                              </w:r>
                              <w:r>
                                <w:rPr>
                                  <w:rFonts w:ascii="Arial" w:hAnsi="Arial"/>
                                  <w:b/>
                                  <w:color w:val="800000"/>
                                  <w:sz w:val="21"/>
                                </w:rPr>
                                <w:t xml:space="preserve"> </w:t>
                              </w:r>
                              <w:r>
                                <w:rPr>
                                  <w:b/>
                                  <w:color w:val="000000"/>
                                  <w:sz w:val="18"/>
                                </w:rPr>
                                <w:t>- неизвестен,</w:t>
                              </w:r>
                              <w:r>
                                <w:rPr>
                                  <w:b/>
                                  <w:color w:val="000000"/>
                                  <w:sz w:val="21"/>
                                </w:rPr>
                                <w:t xml:space="preserve"> </w:t>
                              </w:r>
                              <w:r>
                                <w:rPr>
                                  <w:rFonts w:ascii="Arial" w:hAnsi="Arial"/>
                                  <w:b/>
                                  <w:color w:val="000000"/>
                                  <w:sz w:val="21"/>
                                </w:rPr>
                                <w:t>001</w:t>
                              </w:r>
                              <w:r>
                                <w:rPr>
                                  <w:rFonts w:ascii="Arial" w:hAnsi="Arial"/>
                                  <w:b/>
                                  <w:color w:val="000000"/>
                                  <w:sz w:val="18"/>
                                </w:rPr>
                                <w:t>-</w:t>
                              </w:r>
                              <w:r>
                                <w:rPr>
                                  <w:b/>
                                  <w:color w:val="000000"/>
                                  <w:sz w:val="18"/>
                                </w:rPr>
                                <w:t>междунар.</w:t>
                              </w:r>
                              <w:r>
                                <w:rPr>
                                  <w:rFonts w:ascii="Arial" w:hAnsi="Arial"/>
                                  <w:b/>
                                  <w:color w:val="000000"/>
                                  <w:sz w:val="18"/>
                                </w:rPr>
                                <w:t xml:space="preserve">, </w:t>
                              </w:r>
                              <w:r>
                                <w:rPr>
                                  <w:rFonts w:ascii="Arial" w:hAnsi="Arial"/>
                                  <w:b/>
                                  <w:color w:val="000000"/>
                                  <w:sz w:val="21"/>
                                </w:rPr>
                                <w:t xml:space="preserve">010 </w:t>
                              </w:r>
                              <w:r>
                                <w:rPr>
                                  <w:b/>
                                  <w:color w:val="000000"/>
                                  <w:sz w:val="18"/>
                                </w:rPr>
                                <w:t xml:space="preserve">- националь., </w:t>
                              </w:r>
                            </w:p>
                            <w:p w:rsidR="0060031F" w:rsidRDefault="0060031F" w:rsidP="0060031F">
                              <w:pPr>
                                <w:autoSpaceDE w:val="0"/>
                                <w:autoSpaceDN w:val="0"/>
                                <w:adjustRightInd w:val="0"/>
                                <w:jc w:val="center"/>
                                <w:rPr>
                                  <w:rFonts w:ascii="Arial" w:hAnsi="Arial"/>
                                  <w:color w:val="000000"/>
                                  <w:sz w:val="18"/>
                                </w:rPr>
                              </w:pPr>
                              <w:r>
                                <w:rPr>
                                  <w:rFonts w:ascii="Arial" w:hAnsi="Arial"/>
                                  <w:b/>
                                  <w:color w:val="000000"/>
                                  <w:sz w:val="21"/>
                                </w:rPr>
                                <w:t xml:space="preserve">100 </w:t>
                              </w:r>
                              <w:r>
                                <w:rPr>
                                  <w:b/>
                                  <w:color w:val="000000"/>
                                  <w:sz w:val="18"/>
                                </w:rPr>
                                <w:t>- номер абонента</w:t>
                              </w:r>
                            </w:p>
                          </w:txbxContent>
                        </wps:txbx>
                        <wps:bodyPr rot="0" vert="horz" wrap="square" lIns="60350" tIns="30175" rIns="60350" bIns="30175" anchor="t" anchorCtr="0" upright="1">
                          <a:noAutofit/>
                        </wps:bodyPr>
                      </wps:wsp>
                      <wps:wsp>
                        <wps:cNvPr id="256" name="Rectangle 586"/>
                        <wps:cNvSpPr>
                          <a:spLocks noChangeArrowheads="1"/>
                        </wps:cNvSpPr>
                        <wps:spPr bwMode="auto">
                          <a:xfrm>
                            <a:off x="2567305" y="965200"/>
                            <a:ext cx="2568575" cy="52070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Идентификация плана нумер</w:t>
                              </w:r>
                              <w:r>
                                <w:rPr>
                                  <w:rFonts w:ascii="Arial" w:hAnsi="Arial"/>
                                  <w:b/>
                                  <w:color w:val="000000"/>
                                </w:rPr>
                                <w:t>а</w:t>
                              </w:r>
                              <w:r>
                                <w:rPr>
                                  <w:rFonts w:ascii="Arial" w:hAnsi="Arial"/>
                                  <w:b/>
                                  <w:color w:val="000000"/>
                                </w:rPr>
                                <w:t xml:space="preserve">ции </w:t>
                              </w:r>
                            </w:p>
                            <w:p w:rsidR="0060031F" w:rsidRDefault="0060031F" w:rsidP="0060031F">
                              <w:pPr>
                                <w:autoSpaceDE w:val="0"/>
                                <w:autoSpaceDN w:val="0"/>
                                <w:adjustRightInd w:val="0"/>
                                <w:jc w:val="center"/>
                                <w:rPr>
                                  <w:rFonts w:ascii="Arial" w:hAnsi="Arial"/>
                                  <w:color w:val="000000"/>
                                </w:rPr>
                              </w:pPr>
                              <w:r>
                                <w:rPr>
                                  <w:rFonts w:ascii="Arial" w:hAnsi="Arial"/>
                                  <w:b/>
                                  <w:color w:val="000000"/>
                                </w:rPr>
                                <w:t>(0001) – план нумерации ISDN</w:t>
                              </w:r>
                            </w:p>
                          </w:txbxContent>
                        </wps:txbx>
                        <wps:bodyPr rot="0" vert="horz" wrap="square" lIns="60350" tIns="30175" rIns="60350" bIns="30175" anchor="t" anchorCtr="0" upright="1">
                          <a:noAutofit/>
                        </wps:bodyPr>
                      </wps:wsp>
                      <wps:wsp>
                        <wps:cNvPr id="257" name="Rectangle 587"/>
                        <wps:cNvSpPr>
                          <a:spLocks noChangeArrowheads="1"/>
                        </wps:cNvSpPr>
                        <wps:spPr bwMode="auto">
                          <a:xfrm>
                            <a:off x="0" y="1485900"/>
                            <a:ext cx="583565" cy="80010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rPr>
                                <w:t>1</w:t>
                              </w:r>
                              <w:r>
                                <w:rPr>
                                  <w:rFonts w:ascii="Arial" w:hAnsi="Arial"/>
                                  <w:b/>
                                  <w:color w:val="000000"/>
                                  <w:sz w:val="37"/>
                                </w:rPr>
                                <w:t xml:space="preserve"> </w:t>
                              </w:r>
                              <w:r>
                                <w:rPr>
                                  <w:rFonts w:ascii="Arial" w:hAnsi="Arial"/>
                                  <w:color w:val="000000"/>
                                  <w:sz w:val="20"/>
                                </w:rPr>
                                <w:t>(</w:t>
                              </w:r>
                              <w:r>
                                <w:rPr>
                                  <w:rFonts w:ascii="Arial" w:hAnsi="Arial"/>
                                  <w:b/>
                                  <w:color w:val="000000"/>
                                  <w:sz w:val="20"/>
                                </w:rPr>
                                <w:t>расшир</w:t>
                              </w:r>
                              <w:r>
                                <w:rPr>
                                  <w:rFonts w:ascii="Arial" w:hAnsi="Arial"/>
                                  <w:b/>
                                  <w:color w:val="000000"/>
                                  <w:sz w:val="20"/>
                                </w:rPr>
                                <w:t>е</w:t>
                              </w:r>
                              <w:r>
                                <w:rPr>
                                  <w:rFonts w:ascii="Arial" w:hAnsi="Arial"/>
                                  <w:b/>
                                  <w:color w:val="000000"/>
                                  <w:sz w:val="20"/>
                                </w:rPr>
                                <w:t>ние</w:t>
                              </w:r>
                              <w:r>
                                <w:rPr>
                                  <w:rFonts w:ascii="Arial" w:hAnsi="Arial"/>
                                  <w:color w:val="000000"/>
                                  <w:sz w:val="20"/>
                                </w:rPr>
                                <w:t>)</w:t>
                              </w:r>
                            </w:p>
                          </w:txbxContent>
                        </wps:txbx>
                        <wps:bodyPr rot="0" vert="horz" wrap="square" lIns="60350" tIns="30175" rIns="60350" bIns="30175" anchor="t" anchorCtr="0" upright="1">
                          <a:noAutofit/>
                        </wps:bodyPr>
                      </wps:wsp>
                      <wps:wsp>
                        <wps:cNvPr id="258" name="Rectangle 588"/>
                        <wps:cNvSpPr>
                          <a:spLocks noChangeArrowheads="1"/>
                        </wps:cNvSpPr>
                        <wps:spPr bwMode="auto">
                          <a:xfrm>
                            <a:off x="583565" y="1485900"/>
                            <a:ext cx="1474470" cy="80010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 xml:space="preserve">Указатель представления: 00-представление разрешено, </w:t>
                              </w:r>
                            </w:p>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01</w:t>
                              </w:r>
                              <w:r>
                                <w:rPr>
                                  <w:rFonts w:ascii="Arial" w:hAnsi="Arial"/>
                                  <w:b/>
                                  <w:color w:val="800000"/>
                                  <w:sz w:val="18"/>
                                </w:rPr>
                                <w:t xml:space="preserve"> </w:t>
                              </w:r>
                              <w:r>
                                <w:rPr>
                                  <w:rFonts w:ascii="Arial" w:hAnsi="Arial"/>
                                  <w:b/>
                                  <w:color w:val="000000"/>
                                  <w:sz w:val="18"/>
                                </w:rPr>
                                <w:t>- представление ограничено ..</w:t>
                              </w:r>
                            </w:p>
                          </w:txbxContent>
                        </wps:txbx>
                        <wps:bodyPr rot="0" vert="horz" wrap="square" lIns="60350" tIns="30175" rIns="60350" bIns="30175" anchor="t" anchorCtr="0" upright="1">
                          <a:noAutofit/>
                        </wps:bodyPr>
                      </wps:wsp>
                      <wps:wsp>
                        <wps:cNvPr id="259" name="Rectangle 589"/>
                        <wps:cNvSpPr>
                          <a:spLocks noChangeArrowheads="1"/>
                        </wps:cNvSpPr>
                        <wps:spPr bwMode="auto">
                          <a:xfrm>
                            <a:off x="2058035" y="1485900"/>
                            <a:ext cx="1792605" cy="80010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Резерв </w:t>
                              </w:r>
                            </w:p>
                            <w:p w:rsidR="0060031F" w:rsidRDefault="0060031F" w:rsidP="0060031F">
                              <w:pPr>
                                <w:autoSpaceDE w:val="0"/>
                                <w:autoSpaceDN w:val="0"/>
                                <w:adjustRightInd w:val="0"/>
                                <w:rPr>
                                  <w:rFonts w:ascii="Arial" w:hAnsi="Arial"/>
                                  <w:color w:val="000000"/>
                                  <w:sz w:val="28"/>
                                </w:rPr>
                              </w:pPr>
                              <w:r>
                                <w:rPr>
                                  <w:rFonts w:ascii="Arial" w:hAnsi="Arial"/>
                                  <w:b/>
                                  <w:color w:val="800080"/>
                                  <w:sz w:val="28"/>
                                </w:rPr>
                                <w:t xml:space="preserve">  </w:t>
                              </w:r>
                              <w:r>
                                <w:rPr>
                                  <w:rFonts w:ascii="Arial" w:hAnsi="Arial"/>
                                  <w:b/>
                                  <w:color w:val="000000"/>
                                  <w:sz w:val="28"/>
                                </w:rPr>
                                <w:t>0          0           0</w:t>
                              </w:r>
                            </w:p>
                          </w:txbxContent>
                        </wps:txbx>
                        <wps:bodyPr rot="0" vert="horz" wrap="square" lIns="60350" tIns="30175" rIns="60350" bIns="30175" anchor="t" anchorCtr="0" upright="1">
                          <a:noAutofit/>
                        </wps:bodyPr>
                      </wps:wsp>
                      <wps:wsp>
                        <wps:cNvPr id="260" name="Rectangle 590"/>
                        <wps:cNvSpPr>
                          <a:spLocks noChangeArrowheads="1"/>
                        </wps:cNvSpPr>
                        <wps:spPr bwMode="auto">
                          <a:xfrm>
                            <a:off x="3850640" y="1485900"/>
                            <a:ext cx="1285240" cy="80010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Указатель просмотра:</w:t>
                              </w:r>
                            </w:p>
                            <w:p w:rsidR="0060031F" w:rsidRDefault="0060031F" w:rsidP="0060031F">
                              <w:pPr>
                                <w:autoSpaceDE w:val="0"/>
                                <w:autoSpaceDN w:val="0"/>
                                <w:adjustRightInd w:val="0"/>
                                <w:jc w:val="center"/>
                                <w:rPr>
                                  <w:rFonts w:ascii="Arial" w:hAnsi="Arial"/>
                                  <w:color w:val="000000"/>
                                </w:rPr>
                              </w:pPr>
                              <w:r>
                                <w:rPr>
                                  <w:rFonts w:ascii="Arial" w:hAnsi="Arial"/>
                                  <w:b/>
                                  <w:color w:val="000000"/>
                                </w:rPr>
                                <w:t>11 – обеспечивается сетью</w:t>
                              </w:r>
                            </w:p>
                          </w:txbxContent>
                        </wps:txbx>
                        <wps:bodyPr rot="0" vert="horz" wrap="square" lIns="60350" tIns="30175" rIns="60350" bIns="30175" anchor="t" anchorCtr="0" upright="1">
                          <a:noAutofit/>
                        </wps:bodyPr>
                      </wps:wsp>
                      <wps:wsp>
                        <wps:cNvPr id="261" name="Rectangle 591"/>
                        <wps:cNvSpPr>
                          <a:spLocks noChangeArrowheads="1"/>
                        </wps:cNvSpPr>
                        <wps:spPr bwMode="auto">
                          <a:xfrm>
                            <a:off x="0" y="2286000"/>
                            <a:ext cx="583565" cy="305435"/>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1</w:t>
                              </w:r>
                            </w:p>
                          </w:txbxContent>
                        </wps:txbx>
                        <wps:bodyPr rot="0" vert="horz" wrap="square" lIns="60350" tIns="30175" rIns="60350" bIns="30175" anchor="t" anchorCtr="0" upright="1">
                          <a:noAutofit/>
                        </wps:bodyPr>
                      </wps:wsp>
                      <wps:wsp>
                        <wps:cNvPr id="262" name="Rectangle 592"/>
                        <wps:cNvSpPr>
                          <a:spLocks noChangeArrowheads="1"/>
                        </wps:cNvSpPr>
                        <wps:spPr bwMode="auto">
                          <a:xfrm>
                            <a:off x="583565" y="2286000"/>
                            <a:ext cx="4552315" cy="305435"/>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Цифровые разряды (знаки МК5)</w:t>
                              </w:r>
                            </w:p>
                          </w:txbxContent>
                        </wps:txbx>
                        <wps:bodyPr rot="0" vert="horz" wrap="square" lIns="60350" tIns="30175" rIns="60350" bIns="30175" anchor="t" anchorCtr="0" upright="1">
                          <a:noAutofit/>
                        </wps:bodyPr>
                      </wps:wsp>
                      <wps:wsp>
                        <wps:cNvPr id="263" name="Rectangle 593"/>
                        <wps:cNvSpPr>
                          <a:spLocks noChangeArrowheads="1"/>
                        </wps:cNvSpPr>
                        <wps:spPr bwMode="auto">
                          <a:xfrm>
                            <a:off x="571500" y="2743200"/>
                            <a:ext cx="4572000" cy="28448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Цифровые разряды (знаки МК5)</w:t>
                              </w:r>
                            </w:p>
                          </w:txbxContent>
                        </wps:txbx>
                        <wps:bodyPr rot="0" vert="horz" wrap="square" lIns="60350" tIns="30175" rIns="60350" bIns="30175" anchor="t" anchorCtr="0" upright="1">
                          <a:noAutofit/>
                        </wps:bodyPr>
                      </wps:wsp>
                      <wps:wsp>
                        <wps:cNvPr id="264" name="Rectangle 594"/>
                        <wps:cNvSpPr>
                          <a:spLocks noChangeArrowheads="1"/>
                        </wps:cNvSpPr>
                        <wps:spPr bwMode="auto">
                          <a:xfrm>
                            <a:off x="0" y="2743200"/>
                            <a:ext cx="614680" cy="284480"/>
                          </a:xfrm>
                          <a:prstGeom prst="rect">
                            <a:avLst/>
                          </a:prstGeom>
                          <a:solidFill>
                            <a:srgbClr val="FFFFFF"/>
                          </a:solidFill>
                          <a:ln w="9525">
                            <a:solidFill>
                              <a:srgbClr val="000000"/>
                            </a:solidFill>
                            <a:miter lim="800000"/>
                            <a:headEnd/>
                            <a:tailEnd/>
                          </a:ln>
                        </wps:spPr>
                        <wps:txbx>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wps:txbx>
                        <wps:bodyPr rot="0" vert="horz" wrap="square" lIns="60350" tIns="30175" rIns="60350" bIns="30175" anchor="t" anchorCtr="0" upright="1">
                          <a:noAutofit/>
                        </wps:bodyPr>
                      </wps:wsp>
                      <wps:wsp>
                        <wps:cNvPr id="265" name="Rectangle 595"/>
                        <wps:cNvSpPr>
                          <a:spLocks noChangeArrowheads="1"/>
                        </wps:cNvSpPr>
                        <wps:spPr bwMode="auto">
                          <a:xfrm>
                            <a:off x="108585" y="3086100"/>
                            <a:ext cx="5606415" cy="3797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 xml:space="preserve">Рисунок 6.13. Пример сообщения </w:t>
                              </w:r>
                              <w:r>
                                <w:rPr>
                                  <w:rFonts w:ascii="Arial" w:hAnsi="Arial"/>
                                  <w:b/>
                                  <w:sz w:val="20"/>
                                  <w:lang w:val="en-US"/>
                                </w:rPr>
                                <w:t>SETUP</w:t>
                              </w:r>
                              <w:r>
                                <w:rPr>
                                  <w:rFonts w:ascii="Arial" w:hAnsi="Arial"/>
                                  <w:b/>
                                  <w:sz w:val="20"/>
                                </w:rPr>
                                <w:t xml:space="preserve"> с</w:t>
                              </w:r>
                              <w:r>
                                <w:rPr>
                                  <w:rFonts w:ascii="Arial" w:hAnsi="Arial"/>
                                  <w:b/>
                                  <w:i/>
                                  <w:sz w:val="20"/>
                                </w:rPr>
                                <w:t xml:space="preserve"> </w:t>
                              </w:r>
                              <w:r>
                                <w:rPr>
                                  <w:rFonts w:ascii="Arial" w:hAnsi="Arial"/>
                                  <w:b/>
                                  <w:sz w:val="20"/>
                                </w:rPr>
                                <w:t xml:space="preserve">информационным элементом </w:t>
                              </w:r>
                            </w:p>
                            <w:p w:rsidR="0060031F" w:rsidRDefault="0060031F" w:rsidP="0060031F">
                              <w:pPr>
                                <w:jc w:val="center"/>
                                <w:rPr>
                                  <w:b/>
                                </w:rPr>
                              </w:pPr>
                              <w:r>
                                <w:rPr>
                                  <w:rFonts w:ascii="Arial" w:hAnsi="Arial"/>
                                  <w:b/>
                                  <w:sz w:val="20"/>
                                </w:rPr>
                                <w:t>«Номер вызываемой стор</w:t>
                              </w:r>
                              <w:r>
                                <w:rPr>
                                  <w:rFonts w:ascii="Arial" w:hAnsi="Arial"/>
                                  <w:b/>
                                  <w:sz w:val="20"/>
                                </w:rPr>
                                <w:t>о</w:t>
                              </w:r>
                              <w:r>
                                <w:rPr>
                                  <w:rFonts w:ascii="Arial" w:hAnsi="Arial"/>
                                  <w:b/>
                                  <w:sz w:val="20"/>
                                </w:rPr>
                                <w:t>ны»</w:t>
                              </w:r>
                            </w:p>
                          </w:txbxContent>
                        </wps:txbx>
                        <wps:bodyPr rot="0" vert="horz" wrap="square" lIns="91440" tIns="45720" rIns="91440" bIns="45720" anchor="t" anchorCtr="0" upright="1">
                          <a:noAutofit/>
                        </wps:bodyPr>
                      </wps:wsp>
                    </wpc:wpc>
                  </a:graphicData>
                </a:graphic>
              </wp:inline>
            </w:drawing>
          </mc:Choice>
          <mc:Fallback>
            <w:pict>
              <v:group id="Canvas 266" o:spid="_x0000_s1618" editas="canvas" style="width:467.75pt;height:279pt;mso-position-horizontal-relative:char;mso-position-vertical-relative:line" coordsize="59404,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">
                <v:shape id="_x0000_s1619" type="#_x0000_t75" style="position:absolute;width:59404;height:35433;visibility:visible;mso-wrap-style:square">
                  <v:fill o:detectmouseclick="t"/>
                  <v:path o:connecttype="none"/>
                </v:shape>
                <v:rect id="Rectangle 575" o:spid="_x0000_s1620" style="position:absolute;left:23368;top:25146;width:3257;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KwsQA&#10;AADcAAAADwAAAGRycy9kb3ducmV2LnhtbESP0WoCMRRE34X+Q7iFvohmXaqWrVFEsBQRxLUfcEmu&#10;u0s3N0sSdfv3jSD4OMzMGWax6m0rruRD41jBZJyBINbONFwp+DltRx8gQkQ22DomBX8UYLV8GSyw&#10;MO7GR7qWsRIJwqFABXWMXSFl0DVZDGPXESfv7LzFmKSvpPF4S3DbyjzLZtJiw2mhxo42Nenf8mIV&#10;VPpQHmaX/Xma77ZD9PP9l1trpd5e+/UniEh9fIYf7W+jIH+fwv1MOg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2ysLEAAAA3AAAAA8AAAAAAAAAAAAAAAAAmAIAAGRycy9k&#10;b3ducmV2LnhtbFBLBQYAAAAABAAEAPUAAACJAwAAAAA=&#10;" strokecolor="white">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sym w:font="Symbol" w:char="F07E"/>
                        </w:r>
                      </w:p>
                    </w:txbxContent>
                  </v:textbox>
                </v:rect>
                <v:rect id="Rectangle 576" o:spid="_x0000_s1621" style="position:absolute;left:50939;top:4572;width:3258;height:29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LarsMA&#10;AADcAAAADwAAAGRycy9kb3ducmV2LnhtbESPT2sCMRTE7wW/Q3gFbzXrWkS2RqkF0VPBP3h+bJ6b&#10;1M3LkqS6fntTKHgcZuY3zHzZu1ZcKUTrWcF4VIAgrr223Cg4HtZvMxAxIWtsPZOCO0VYLgYvc6y0&#10;v/GOrvvUiAzhWKECk1JXSRlrQw7jyHfE2Tv74DBlGRqpA94y3LWyLIqpdGg5Lxjs6MtQfdn/OgXb&#10;cWlWqT2bwtb2Mtn8zML3KSo1fO0/P0Ak6tMz/N/eagXl+xT+zuQj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LarsMAAADcAAAADwAAAAAAAAAAAAAAAACYAgAAZHJzL2Rv&#10;d25yZXYueG1sUEsFBgAAAAAEAAQA9QAAAIgDAAAAAA==&#10;" stroked="f" strokecolor="white">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1</w:t>
                        </w:r>
                      </w:p>
                      <w:p w:rsidR="0060031F" w:rsidRDefault="0060031F" w:rsidP="0060031F">
                        <w:pPr>
                          <w:autoSpaceDE w:val="0"/>
                          <w:autoSpaceDN w:val="0"/>
                          <w:adjustRightInd w:val="0"/>
                          <w:jc w:val="center"/>
                          <w:rPr>
                            <w:rFonts w:ascii="Arial" w:hAnsi="Arial"/>
                            <w:b/>
                            <w:color w:val="000000"/>
                            <w:sz w:val="16"/>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2</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3</w:t>
                        </w: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3a</w:t>
                        </w:r>
                      </w:p>
                      <w:p w:rsidR="0060031F" w:rsidRDefault="0060031F" w:rsidP="0060031F">
                        <w:pPr>
                          <w:autoSpaceDE w:val="0"/>
                          <w:autoSpaceDN w:val="0"/>
                          <w:adjustRightInd w:val="0"/>
                          <w:rPr>
                            <w:rFonts w:ascii="Arial" w:hAnsi="Arial"/>
                            <w:b/>
                            <w:color w:val="000000"/>
                            <w:sz w:val="32"/>
                          </w:rPr>
                        </w:pPr>
                      </w:p>
                      <w:p w:rsidR="0060031F" w:rsidRDefault="0060031F" w:rsidP="0060031F">
                        <w:pPr>
                          <w:autoSpaceDE w:val="0"/>
                          <w:autoSpaceDN w:val="0"/>
                          <w:adjustRightInd w:val="0"/>
                          <w:rPr>
                            <w:rFonts w:ascii="Arial" w:hAnsi="Arial"/>
                            <w:b/>
                            <w:color w:val="000000"/>
                            <w:sz w:val="16"/>
                          </w:rPr>
                        </w:pPr>
                      </w:p>
                      <w:p w:rsidR="0060031F" w:rsidRDefault="0060031F" w:rsidP="0060031F">
                        <w:pPr>
                          <w:autoSpaceDE w:val="0"/>
                          <w:autoSpaceDN w:val="0"/>
                          <w:adjustRightInd w:val="0"/>
                          <w:jc w:val="center"/>
                          <w:rPr>
                            <w:rFonts w:ascii="Arial" w:hAnsi="Arial"/>
                            <w:b/>
                            <w:color w:val="000000"/>
                          </w:rPr>
                        </w:pPr>
                        <w:r>
                          <w:rPr>
                            <w:rFonts w:ascii="Arial" w:hAnsi="Arial"/>
                            <w:b/>
                            <w:color w:val="000000"/>
                          </w:rPr>
                          <w:t>4</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w:t>
                        </w:r>
                      </w:p>
                      <w:p w:rsidR="0060031F" w:rsidRDefault="0060031F" w:rsidP="0060031F">
                        <w:pPr>
                          <w:autoSpaceDE w:val="0"/>
                          <w:autoSpaceDN w:val="0"/>
                          <w:adjustRightInd w:val="0"/>
                          <w:jc w:val="center"/>
                          <w:rPr>
                            <w:rFonts w:ascii="Arial" w:hAnsi="Arial"/>
                            <w:b/>
                            <w:color w:val="000000"/>
                            <w:sz w:val="16"/>
                          </w:rPr>
                        </w:pPr>
                        <w:r>
                          <w:rPr>
                            <w:rFonts w:ascii="Arial" w:hAnsi="Arial"/>
                            <w:b/>
                            <w:color w:val="000000"/>
                            <w:sz w:val="16"/>
                          </w:rPr>
                          <w:t>.</w:t>
                        </w:r>
                      </w:p>
                      <w:p w:rsidR="0060031F" w:rsidRDefault="0060031F" w:rsidP="0060031F">
                        <w:pPr>
                          <w:autoSpaceDE w:val="0"/>
                          <w:autoSpaceDN w:val="0"/>
                          <w:adjustRightInd w:val="0"/>
                          <w:jc w:val="center"/>
                          <w:rPr>
                            <w:rFonts w:ascii="Arial" w:hAnsi="Arial"/>
                            <w:b/>
                            <w:color w:val="000000"/>
                          </w:rPr>
                        </w:pPr>
                        <w:r>
                          <w:rPr>
                            <w:rFonts w:ascii="Arial" w:hAnsi="Arial"/>
                            <w:b/>
                            <w:color w:val="000000"/>
                            <w:lang w:val="en-US"/>
                          </w:rPr>
                          <w:t>n</w:t>
                        </w:r>
                      </w:p>
                    </w:txbxContent>
                  </v:textbox>
                </v:rect>
                <v:rect id="Rectangle 577" o:spid="_x0000_s1622" style="position:absolute;left:1651;top:2374;width:4779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5/NcMA&#10;AADcAAAADwAAAGRycy9kb3ducmV2LnhtbESPQWsCMRSE74L/IbxCb5p1W1S2RlGh1FPBVXp+bJ6b&#10;1M3LkqS6/fdNodDjMDPfMKvN4DpxoxCtZwWzaQGCuPHacqvgfHqdLEHEhKyx80wKvinCZj0erbDS&#10;/s5HutWpFRnCsUIFJqW+kjI2hhzGqe+Js3fxwWHKMrRSB7xnuOtkWRRz6dByXjDY095Qc62/nILD&#10;rDS71F1MYRt7fXr7XIb3j6jU48OwfQGRaEj/4b/2QSsonxfweyYf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k5/NcMAAADcAAAADwAAAAAAAAAAAAAAAACYAgAAZHJzL2Rv&#10;d25yZXYueG1sUEsFBgAAAAAEAAQA9QAAAIgDAAAAAA==&#10;" stroked="f" strokecolor="white">
                  <v:textbox inset="1.67639mm,.83819mm,1.67639mm,.83819mm">
                    <w:txbxContent>
                      <w:p w:rsidR="0060031F" w:rsidRDefault="0060031F" w:rsidP="0060031F">
                        <w:pPr>
                          <w:autoSpaceDE w:val="0"/>
                          <w:autoSpaceDN w:val="0"/>
                          <w:adjustRightInd w:val="0"/>
                          <w:jc w:val="both"/>
                          <w:rPr>
                            <w:rFonts w:ascii="Arial" w:hAnsi="Arial"/>
                            <w:color w:val="000000"/>
                          </w:rPr>
                        </w:pPr>
                        <w:r>
                          <w:rPr>
                            <w:rFonts w:ascii="Arial" w:hAnsi="Arial"/>
                            <w:color w:val="000000"/>
                            <w:sz w:val="16"/>
                          </w:rPr>
                          <w:t xml:space="preserve">      </w:t>
                        </w:r>
                        <w:r>
                          <w:rPr>
                            <w:rFonts w:ascii="Arial" w:hAnsi="Arial"/>
                            <w:b/>
                            <w:color w:val="000000"/>
                            <w:sz w:val="26"/>
                          </w:rPr>
                          <w:t>8           7           6            5           4            3           2           1</w:t>
                        </w:r>
                        <w:r>
                          <w:rPr>
                            <w:rFonts w:ascii="Arial" w:hAnsi="Arial"/>
                            <w:color w:val="000000"/>
                            <w:sz w:val="16"/>
                          </w:rPr>
                          <w:t xml:space="preserve">              </w:t>
                        </w:r>
                      </w:p>
                    </w:txbxContent>
                  </v:textbox>
                </v:rect>
                <v:rect id="Rectangle 578" o:spid="_x0000_s1623" style="position:absolute;left:20116;width:7595;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HrR8AA&#10;AADcAAAADwAAAGRycy9kb3ducmV2LnhtbERPTWsCMRC9F/ofwgjeatZVyrI1ii2InoSqeB424yZ1&#10;M1mSVNd/bw6FHh/ve7EaXCduFKL1rGA6KUAQN15bbhWcjpu3CkRMyBo7z6TgQRFWy9eXBdba3/mb&#10;bofUihzCsUYFJqW+ljI2hhzGie+JM3fxwWHKMLRSB7zncNfJsijepUPLucFgT1+Gmuvh1ynYTUvz&#10;mbqLKWxjr7PtTxX256jUeDSsP0AkGtK/+M+90wrKeV6bz+Qj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9HrR8AAAADcAAAADwAAAAAAAAAAAAAAAACYAgAAZHJzL2Rvd25y&#10;ZXYueG1sUEsFBgAAAAAEAAQA9QAAAIUDAAAAAA==&#10;" stroked="f" strokecolor="white">
                  <v:textbox inset="1.67639mm,.83819mm,1.67639mm,.8381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Биты</w:t>
                        </w:r>
                      </w:p>
                    </w:txbxContent>
                  </v:textbox>
                </v:rect>
                <v:shape id="AutoShape 579" o:spid="_x0000_s1624" type="#_x0000_t88" style="position:absolute;left:53721;top:4737;width:2362;height:24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tC8ccA&#10;AADcAAAADwAAAGRycy9kb3ducmV2LnhtbESP3WoCMRSE7wt9h3AKvavZ2iJ2axRtEYo/lFqh9O64&#10;OW4WNydLEt317Y1Q6OUwM98wo0lna3EiHyrHCh57GQjiwumKSwXb7/nDEESIyBprx6TgTAEm49ub&#10;EebatfxFp00sRYJwyFGBibHJpQyFIYuh5xri5O2dtxiT9KXUHtsEt7XsZ9lAWqw4LRhs6M1Qcdgc&#10;rYL9r3lyi9X7cmf9z3pbz6afu7ZU6v6um76CiNTF//Bf+0Mr6D+/wPVMOgJyf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bQvHHAAAA3AAAAA8AAAAAAAAAAAAAAAAAmAIAAGRy&#10;cy9kb3ducmV2LnhtbFBLBQYAAAAABAAEAPUAAACMAwAAAAA=&#10;"/>
                <v:rect id="Rectangle 580" o:spid="_x0000_s1625" style="position:absolute;left:56146;top:17868;width:3258;height:86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5xnMAA&#10;AADcAAAADwAAAGRycy9kb3ducmV2LnhtbERPTWsCMRC9F/ofwgjeatYVy7I1ii2InoSqeB424yZ1&#10;M1mSVNd/bw6FHh/ve7EaXCduFKL1rGA6KUAQN15bbhWcjpu3CkRMyBo7z6TgQRFWy9eXBdba3/mb&#10;bofUihzCsUYFJqW+ljI2hhzGie+JM3fxwWHKMLRSB7zncNfJsijepUPLucFgT1+Gmuvh1ynYTUvz&#10;mbqLKWxjr7PtTxX256jUeDSsP0AkGtK/+M+90wrKeZ6fz+Qj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H5xnMAAAADcAAAADwAAAAAAAAAAAAAAAACYAgAAZHJzL2Rvd25y&#10;ZXYueG1sUEsFBgAAAAAEAAQA9QAAAIUDAAAAAA==&#10;" stroked="f" strokecolor="white">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И</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Э </w:t>
                        </w:r>
                      </w:p>
                      <w:p w:rsidR="0060031F" w:rsidRDefault="0060031F" w:rsidP="0060031F">
                        <w:pPr>
                          <w:autoSpaceDE w:val="0"/>
                          <w:autoSpaceDN w:val="0"/>
                          <w:adjustRightInd w:val="0"/>
                          <w:jc w:val="center"/>
                          <w:rPr>
                            <w:rFonts w:ascii="Arial" w:hAnsi="Arial"/>
                            <w:b/>
                            <w:color w:val="000000"/>
                          </w:rPr>
                        </w:pPr>
                        <w:r>
                          <w:rPr>
                            <w:rFonts w:ascii="Arial" w:hAnsi="Arial"/>
                            <w:b/>
                            <w:color w:val="000000"/>
                          </w:rPr>
                          <w:t>2</w:t>
                        </w:r>
                      </w:p>
                    </w:txbxContent>
                  </v:textbox>
                </v:rect>
                <v:rect id="Rectangle 581" o:spid="_x0000_s1626" style="position:absolute;left:5835;top:4737;width:45523;height:2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Ie6MQA&#10;AADcAAAADwAAAGRycy9kb3ducmV2LnhtbESPS2vDMBCE74X8B7GFXkoj2zShuFFMWtIHueVBzou1&#10;sY2tlZGU2Pn3VSDQ4zAz3zCLYjSduJDzjWUF6TQBQVxa3XCl4LD/enkD4QOyxs4yKbiSh2I5eVhg&#10;ru3AW7rsQiUihH2OCuoQ+lxKX9Zk0E9tTxy9k3UGQ5SuktrhEOGmk1mSzKXBhuNCjT191lS2u7NR&#10;YI9h3bj2WuHz989pZj82r8MclXp6HFfvIAKN4T98b/9qBdkshdu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SHuj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sz w:val="20"/>
                          </w:rPr>
                          <w:t>Идентификатор ИЭ  (</w:t>
                        </w:r>
                        <w:r>
                          <w:rPr>
                            <w:rFonts w:ascii="Arial" w:hAnsi="Arial"/>
                            <w:b/>
                            <w:color w:val="000080"/>
                            <w:sz w:val="20"/>
                          </w:rPr>
                          <w:t>1110000</w:t>
                        </w:r>
                        <w:r>
                          <w:rPr>
                            <w:rFonts w:ascii="Arial" w:hAnsi="Arial"/>
                            <w:b/>
                            <w:color w:val="000000"/>
                            <w:sz w:val="20"/>
                          </w:rPr>
                          <w:t>) – номер вызываемой ст</w:t>
                        </w:r>
                        <w:r>
                          <w:rPr>
                            <w:rFonts w:ascii="Arial" w:hAnsi="Arial"/>
                            <w:b/>
                            <w:color w:val="000000"/>
                            <w:sz w:val="20"/>
                          </w:rPr>
                          <w:t>о</w:t>
                        </w:r>
                        <w:r>
                          <w:rPr>
                            <w:rFonts w:ascii="Arial" w:hAnsi="Arial"/>
                            <w:b/>
                            <w:color w:val="000000"/>
                            <w:sz w:val="20"/>
                          </w:rPr>
                          <w:t>роны</w:t>
                        </w:r>
                      </w:p>
                    </w:txbxContent>
                  </v:textbox>
                </v:rect>
                <v:rect id="Rectangle 582" o:spid="_x0000_s1627" style="position:absolute;top:4737;width:5835;height:2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CAn8QA&#10;AADcAAAADwAAAGRycy9kb3ducmV2LnhtbESPT2vCQBTE70K/w/IKXopuGjSUNKu0RW3prVZ6fmRf&#10;/mD2bdhdTfz2XUHwOMzMb5hiPZpOnMn51rKC53kCgri0uuVaweF3O3sB4QOyxs4yKbiQh/XqYVJg&#10;ru3AP3Teh1pECPscFTQh9LmUvmzIoJ/bnjh6lXUGQ5SultrhEOGmk2mSZNJgy3GhwZ4+GiqP+5NR&#10;YP/CpnXHS41Pu89qad+/F0OGSk0fx7dXEIHGcA/f2l9aQbpM4XomHg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AgJ/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FF"/>
                          </w:rPr>
                          <w:t>0</w:t>
                        </w:r>
                      </w:p>
                    </w:txbxContent>
                  </v:textbox>
                </v:rect>
                <v:rect id="Rectangle 583" o:spid="_x0000_s1628" style="position:absolute;top:6858;width:51358;height:2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wlBMQA&#10;AADcAAAADwAAAGRycy9kb3ducmV2LnhtbESPQWvCQBSE74L/YXmCl6Kb2kYkzSpt0VZ6q0rPj+wz&#10;Ccm+Dburif++Wyh4HGbmGybfDKYVV3K+tqzgcZ6AIC6srrlUcDruZisQPiBrbC2Tght52KzHoxwz&#10;bXv+pushlCJC2GeooAqhy6T0RUUG/dx2xNE7W2cwROlKqR32EW5auUiSpTRYc1yosKP3iormcDEK&#10;7E/Y1q65lfjw8XlO7dvXc79EpaaT4fUFRKAh3MP/7b1WsEif4O9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MJQT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Длина содержимого «Номер вызываемой стороны»</w:t>
                        </w:r>
                      </w:p>
                    </w:txbxContent>
                  </v:textbox>
                </v:rect>
                <v:rect id="Rectangle 584" o:spid="_x0000_s1629" style="position:absolute;top:9753;width:5835;height:5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W9cMUA&#10;AADcAAAADwAAAGRycy9kb3ducmV2LnhtbESPzWrDMBCE74W+g9hCL6GRa5JQ3CimDc0PuTUNOS/W&#10;xja2VkZSbOfto0Khx2FmvmGW+Wha0ZPztWUFr9MEBHFhdc2lgtPP5uUNhA/IGlvLpOBGHvLV48MS&#10;M20H/qb+GEoRIewzVFCF0GVS+qIig35qO+LoXawzGKJ0pdQOhwg3rUyTZCEN1hwXKuxoXVHRHK9G&#10;gT2Hr9o1txIn291lbj8Ps2GBSj0/jR/vIAKN4T/8195rBel8Br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pb1wxQAAANwAAAAPAAAAAAAAAAAAAAAAAJgCAABkcnMv&#10;ZG93bnJldi54bWxQSwUGAAAAAAQABAD1AAAAigMAAAAA&#10;">
                  <v:textbox inset="1.67639mm,.83819mm,1.67639mm,.83819mm">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0/1 </w:t>
                        </w:r>
                        <w:r>
                          <w:rPr>
                            <w:rFonts w:ascii="Arial" w:hAnsi="Arial"/>
                            <w:b/>
                            <w:color w:val="000000"/>
                            <w:sz w:val="16"/>
                          </w:rPr>
                          <w:t>(расширение</w:t>
                        </w:r>
                        <w:r>
                          <w:rPr>
                            <w:rFonts w:ascii="Arial" w:hAnsi="Arial"/>
                            <w:b/>
                            <w:color w:val="000000"/>
                            <w:sz w:val="20"/>
                          </w:rPr>
                          <w:t>)</w:t>
                        </w:r>
                      </w:p>
                    </w:txbxContent>
                  </v:textbox>
                </v:rect>
                <v:rect id="Rectangle 585" o:spid="_x0000_s1630" style="position:absolute;left:5835;top:9652;width:19838;height:5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Y68QA&#10;AADcAAAADwAAAGRycy9kb3ducmV2LnhtbESPT2sCMRTE74V+h/AKXopmFVfKulFaqVp6qxXPj83b&#10;P7h5WZLUXb+9EYQeh5n5DZOvB9OKCznfWFYwnSQgiAurG64UHH+34zcQPiBrbC2Tgit5WK+en3LM&#10;tO35hy6HUIkIYZ+hgjqELpPSFzUZ9BPbEUevtM5giNJVUjvsI9y0cpYkC2mw4bhQY0ebmorz4c8o&#10;sKfw2bjztcLX3b5M7cf3vF+gUqOX4X0JItAQ/sOP9pdWMEtTuJ+JR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pGOv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b/>
                            <w:color w:val="000000"/>
                            <w:sz w:val="18"/>
                          </w:rPr>
                        </w:pPr>
                        <w:r>
                          <w:rPr>
                            <w:b/>
                            <w:color w:val="000000"/>
                            <w:sz w:val="18"/>
                          </w:rPr>
                          <w:t>Тип номера</w:t>
                        </w:r>
                        <w:r>
                          <w:rPr>
                            <w:rFonts w:ascii="Arial" w:hAnsi="Arial"/>
                            <w:b/>
                            <w:color w:val="000000"/>
                            <w:sz w:val="18"/>
                          </w:rPr>
                          <w:t xml:space="preserve">: </w:t>
                        </w:r>
                        <w:r>
                          <w:rPr>
                            <w:rFonts w:ascii="Arial" w:hAnsi="Arial"/>
                            <w:b/>
                            <w:color w:val="000000"/>
                            <w:sz w:val="21"/>
                          </w:rPr>
                          <w:t>000</w:t>
                        </w:r>
                        <w:r>
                          <w:rPr>
                            <w:rFonts w:ascii="Arial" w:hAnsi="Arial"/>
                            <w:b/>
                            <w:color w:val="800000"/>
                            <w:sz w:val="21"/>
                          </w:rPr>
                          <w:t xml:space="preserve"> </w:t>
                        </w:r>
                        <w:r>
                          <w:rPr>
                            <w:b/>
                            <w:color w:val="000000"/>
                            <w:sz w:val="18"/>
                          </w:rPr>
                          <w:t>- неизвестен,</w:t>
                        </w:r>
                        <w:r>
                          <w:rPr>
                            <w:b/>
                            <w:color w:val="000000"/>
                            <w:sz w:val="21"/>
                          </w:rPr>
                          <w:t xml:space="preserve"> </w:t>
                        </w:r>
                        <w:r>
                          <w:rPr>
                            <w:rFonts w:ascii="Arial" w:hAnsi="Arial"/>
                            <w:b/>
                            <w:color w:val="000000"/>
                            <w:sz w:val="21"/>
                          </w:rPr>
                          <w:t>001</w:t>
                        </w:r>
                        <w:r>
                          <w:rPr>
                            <w:rFonts w:ascii="Arial" w:hAnsi="Arial"/>
                            <w:b/>
                            <w:color w:val="000000"/>
                            <w:sz w:val="18"/>
                          </w:rPr>
                          <w:t>-</w:t>
                        </w:r>
                        <w:r>
                          <w:rPr>
                            <w:b/>
                            <w:color w:val="000000"/>
                            <w:sz w:val="18"/>
                          </w:rPr>
                          <w:t>междунар.</w:t>
                        </w:r>
                        <w:r>
                          <w:rPr>
                            <w:rFonts w:ascii="Arial" w:hAnsi="Arial"/>
                            <w:b/>
                            <w:color w:val="000000"/>
                            <w:sz w:val="18"/>
                          </w:rPr>
                          <w:t xml:space="preserve">, </w:t>
                        </w:r>
                        <w:r>
                          <w:rPr>
                            <w:rFonts w:ascii="Arial" w:hAnsi="Arial"/>
                            <w:b/>
                            <w:color w:val="000000"/>
                            <w:sz w:val="21"/>
                          </w:rPr>
                          <w:t xml:space="preserve">010 </w:t>
                        </w:r>
                        <w:r>
                          <w:rPr>
                            <w:b/>
                            <w:color w:val="000000"/>
                            <w:sz w:val="18"/>
                          </w:rPr>
                          <w:t xml:space="preserve">- националь., </w:t>
                        </w:r>
                      </w:p>
                      <w:p w:rsidR="0060031F" w:rsidRDefault="0060031F" w:rsidP="0060031F">
                        <w:pPr>
                          <w:autoSpaceDE w:val="0"/>
                          <w:autoSpaceDN w:val="0"/>
                          <w:adjustRightInd w:val="0"/>
                          <w:jc w:val="center"/>
                          <w:rPr>
                            <w:rFonts w:ascii="Arial" w:hAnsi="Arial"/>
                            <w:color w:val="000000"/>
                            <w:sz w:val="18"/>
                          </w:rPr>
                        </w:pPr>
                        <w:r>
                          <w:rPr>
                            <w:rFonts w:ascii="Arial" w:hAnsi="Arial"/>
                            <w:b/>
                            <w:color w:val="000000"/>
                            <w:sz w:val="21"/>
                          </w:rPr>
                          <w:t xml:space="preserve">100 </w:t>
                        </w:r>
                        <w:r>
                          <w:rPr>
                            <w:b/>
                            <w:color w:val="000000"/>
                            <w:sz w:val="18"/>
                          </w:rPr>
                          <w:t>- номер абонента</w:t>
                        </w:r>
                      </w:p>
                    </w:txbxContent>
                  </v:textbox>
                </v:rect>
                <v:rect id="Rectangle 586" o:spid="_x0000_s1631" style="position:absolute;left:25673;top:9652;width:25685;height:5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GnMQA&#10;AADcAAAADwAAAGRycy9kb3ducmV2LnhtbESPW2vCQBSE3wX/w3KEvhTdVGqQ1I1osRf61ih9PmRP&#10;Lpg9G3ZXE/99t1DwcZiZb5jNdjSduJLzrWUFT4sEBHFpdcu1gtPxbb4G4QOyxs4yKbiRh20+nWww&#10;03bgb7oWoRYRwj5DBU0IfSalLxsy6Be2J45eZZ3BEKWrpXY4RLjp5DJJUmmw5bjQYE+vDZXn4mIU&#10;2J9waN35VuPj+0e1svuv5yFFpR5m4+4FRKAx3MP/7U+tYLlK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7hpz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Идентификация плана нумер</w:t>
                        </w:r>
                        <w:r>
                          <w:rPr>
                            <w:rFonts w:ascii="Arial" w:hAnsi="Arial"/>
                            <w:b/>
                            <w:color w:val="000000"/>
                          </w:rPr>
                          <w:t>а</w:t>
                        </w:r>
                        <w:r>
                          <w:rPr>
                            <w:rFonts w:ascii="Arial" w:hAnsi="Arial"/>
                            <w:b/>
                            <w:color w:val="000000"/>
                          </w:rPr>
                          <w:t xml:space="preserve">ции </w:t>
                        </w:r>
                      </w:p>
                      <w:p w:rsidR="0060031F" w:rsidRDefault="0060031F" w:rsidP="0060031F">
                        <w:pPr>
                          <w:autoSpaceDE w:val="0"/>
                          <w:autoSpaceDN w:val="0"/>
                          <w:adjustRightInd w:val="0"/>
                          <w:jc w:val="center"/>
                          <w:rPr>
                            <w:rFonts w:ascii="Arial" w:hAnsi="Arial"/>
                            <w:color w:val="000000"/>
                          </w:rPr>
                        </w:pPr>
                        <w:r>
                          <w:rPr>
                            <w:rFonts w:ascii="Arial" w:hAnsi="Arial"/>
                            <w:b/>
                            <w:color w:val="000000"/>
                          </w:rPr>
                          <w:t>(0001) – план нумерации ISDN</w:t>
                        </w:r>
                      </w:p>
                    </w:txbxContent>
                  </v:textbox>
                </v:rect>
                <v:rect id="Rectangle 587" o:spid="_x0000_s1632" style="position:absolute;top:14859;width:5835;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cjB8UA&#10;AADcAAAADwAAAGRycy9kb3ducmV2LnhtbESPT2vCQBTE7wW/w/IKvZS6UTQtqRvRUqt48w89P7LP&#10;JCT7NuxuTfz2XaHQ4zAzv2EWy8G04krO15YVTMYJCOLC6ppLBefT5uUNhA/IGlvLpOBGHpb56GGB&#10;mbY9H+h6DKWIEPYZKqhC6DIpfVGRQT+2HXH0LtYZDFG6UmqHfYSbVk6TJJUGa44LFXb0UVHRHH+M&#10;AvsdPmvX3Ep8/tpe5na9n/UpKvX0OKzeQQQawn/4r73TCqbzV7ifiUd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dyMHxQAAANwAAAAPAAAAAAAAAAAAAAAAAJgCAABkcnMv&#10;ZG93bnJldi54bWxQSwUGAAAAAAQABAD1AAAAigMAAAAA&#10;">
                  <v:textbox inset="1.67639mm,.83819mm,1.67639mm,.83819mm">
                    <w:txbxContent>
                      <w:p w:rsidR="0060031F" w:rsidRDefault="0060031F" w:rsidP="0060031F">
                        <w:pPr>
                          <w:autoSpaceDE w:val="0"/>
                          <w:autoSpaceDN w:val="0"/>
                          <w:adjustRightInd w:val="0"/>
                          <w:jc w:val="center"/>
                          <w:rPr>
                            <w:rFonts w:ascii="Arial" w:hAnsi="Arial"/>
                            <w:color w:val="000000"/>
                            <w:sz w:val="20"/>
                          </w:rPr>
                        </w:pPr>
                        <w:r>
                          <w:rPr>
                            <w:rFonts w:ascii="Arial" w:hAnsi="Arial"/>
                            <w:b/>
                            <w:color w:val="000000"/>
                          </w:rPr>
                          <w:t>1</w:t>
                        </w:r>
                        <w:r>
                          <w:rPr>
                            <w:rFonts w:ascii="Arial" w:hAnsi="Arial"/>
                            <w:b/>
                            <w:color w:val="000000"/>
                            <w:sz w:val="37"/>
                          </w:rPr>
                          <w:t xml:space="preserve"> </w:t>
                        </w:r>
                        <w:r>
                          <w:rPr>
                            <w:rFonts w:ascii="Arial" w:hAnsi="Arial"/>
                            <w:color w:val="000000"/>
                            <w:sz w:val="20"/>
                          </w:rPr>
                          <w:t>(</w:t>
                        </w:r>
                        <w:r>
                          <w:rPr>
                            <w:rFonts w:ascii="Arial" w:hAnsi="Arial"/>
                            <w:b/>
                            <w:color w:val="000000"/>
                            <w:sz w:val="20"/>
                          </w:rPr>
                          <w:t>расшир</w:t>
                        </w:r>
                        <w:r>
                          <w:rPr>
                            <w:rFonts w:ascii="Arial" w:hAnsi="Arial"/>
                            <w:b/>
                            <w:color w:val="000000"/>
                            <w:sz w:val="20"/>
                          </w:rPr>
                          <w:t>е</w:t>
                        </w:r>
                        <w:r>
                          <w:rPr>
                            <w:rFonts w:ascii="Arial" w:hAnsi="Arial"/>
                            <w:b/>
                            <w:color w:val="000000"/>
                            <w:sz w:val="20"/>
                          </w:rPr>
                          <w:t>ние</w:t>
                        </w:r>
                        <w:r>
                          <w:rPr>
                            <w:rFonts w:ascii="Arial" w:hAnsi="Arial"/>
                            <w:color w:val="000000"/>
                            <w:sz w:val="20"/>
                          </w:rPr>
                          <w:t>)</w:t>
                        </w:r>
                      </w:p>
                    </w:txbxContent>
                  </v:textbox>
                </v:rect>
                <v:rect id="Rectangle 588" o:spid="_x0000_s1633" style="position:absolute;left:5835;top:14859;width:14745;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i3dcEA&#10;AADcAAAADwAAAGRycy9kb3ducmV2LnhtbERPz2vCMBS+C/sfwht4kTW1TBmdsczhpnizjp0fzbMt&#10;Ni8lyWz975eD4PHj+70qRtOJKznfWlYwT1IQxJXVLdcKfk5fL28gfEDW2FkmBTfyUKyfJivMtR34&#10;SNcy1CKGsM9RQRNCn0vpq4YM+sT2xJE7W2cwROhqqR0OMdx0MkvTpTTYcmxosKfPhqpL+WcU2N+w&#10;bd3lVuPse3de2M3hdViiUtPn8eMdRKAxPMR3914ryBZxbTwTj4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ot3XBAAAA3AAAAA8AAAAAAAAAAAAAAAAAmAIAAGRycy9kb3du&#10;cmV2LnhtbFBLBQYAAAAABAAEAPUAAACGAwAAAAA=&#10;">
                  <v:textbox inset="1.67639mm,.83819mm,1.67639mm,.83819mm">
                    <w:txbxContent>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 xml:space="preserve">Указатель представления: 00-представление разрешено, </w:t>
                        </w:r>
                      </w:p>
                      <w:p w:rsidR="0060031F" w:rsidRDefault="0060031F" w:rsidP="0060031F">
                        <w:pPr>
                          <w:autoSpaceDE w:val="0"/>
                          <w:autoSpaceDN w:val="0"/>
                          <w:adjustRightInd w:val="0"/>
                          <w:jc w:val="center"/>
                          <w:rPr>
                            <w:rFonts w:ascii="Arial" w:hAnsi="Arial"/>
                            <w:b/>
                            <w:color w:val="000000"/>
                            <w:sz w:val="18"/>
                          </w:rPr>
                        </w:pPr>
                        <w:r>
                          <w:rPr>
                            <w:rFonts w:ascii="Arial" w:hAnsi="Arial"/>
                            <w:b/>
                            <w:color w:val="000000"/>
                            <w:sz w:val="18"/>
                          </w:rPr>
                          <w:t>01</w:t>
                        </w:r>
                        <w:r>
                          <w:rPr>
                            <w:rFonts w:ascii="Arial" w:hAnsi="Arial"/>
                            <w:b/>
                            <w:color w:val="800000"/>
                            <w:sz w:val="18"/>
                          </w:rPr>
                          <w:t xml:space="preserve"> </w:t>
                        </w:r>
                        <w:r>
                          <w:rPr>
                            <w:rFonts w:ascii="Arial" w:hAnsi="Arial"/>
                            <w:b/>
                            <w:color w:val="000000"/>
                            <w:sz w:val="18"/>
                          </w:rPr>
                          <w:t>- представление ограничено ..</w:t>
                        </w:r>
                      </w:p>
                    </w:txbxContent>
                  </v:textbox>
                </v:rect>
                <v:rect id="Rectangle 589" o:spid="_x0000_s1634" style="position:absolute;left:20580;top:14859;width:17926;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QS7sUA&#10;AADcAAAADwAAAGRycy9kb3ducmV2LnhtbESPT2vCQBTE7wW/w/IKvZS6UTS0qRvRUqt48w89P7LP&#10;JCT7NuxuTfz2XaHQ4zAzv2EWy8G04krO15YVTMYJCOLC6ppLBefT5uUVhA/IGlvLpOBGHpb56GGB&#10;mbY9H+h6DKWIEPYZKqhC6DIpfVGRQT+2HXH0LtYZDFG6UmqHfYSbVk6TJJUGa44LFXb0UVHRHH+M&#10;AvsdPmvX3Ep8/tpe5na9n/UpKvX0OKzeQQQawn/4r73TCqbzN7ifiUd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pBLuxQAAANwAAAAPAAAAAAAAAAAAAAAAAJgCAABkcnMv&#10;ZG93bnJldi54bWxQSwUGAAAAAAQABAD1AAAAigMAAAAA&#10;">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 xml:space="preserve">Резерв </w:t>
                        </w:r>
                      </w:p>
                      <w:p w:rsidR="0060031F" w:rsidRDefault="0060031F" w:rsidP="0060031F">
                        <w:pPr>
                          <w:autoSpaceDE w:val="0"/>
                          <w:autoSpaceDN w:val="0"/>
                          <w:adjustRightInd w:val="0"/>
                          <w:rPr>
                            <w:rFonts w:ascii="Arial" w:hAnsi="Arial"/>
                            <w:color w:val="000000"/>
                            <w:sz w:val="28"/>
                          </w:rPr>
                        </w:pPr>
                        <w:r>
                          <w:rPr>
                            <w:rFonts w:ascii="Arial" w:hAnsi="Arial"/>
                            <w:b/>
                            <w:color w:val="800080"/>
                            <w:sz w:val="28"/>
                          </w:rPr>
                          <w:t xml:space="preserve">  </w:t>
                        </w:r>
                        <w:r>
                          <w:rPr>
                            <w:rFonts w:ascii="Arial" w:hAnsi="Arial"/>
                            <w:b/>
                            <w:color w:val="000000"/>
                            <w:sz w:val="28"/>
                          </w:rPr>
                          <w:t>0          0           0</w:t>
                        </w:r>
                      </w:p>
                    </w:txbxContent>
                  </v:textbox>
                </v:rect>
                <v:rect id="Rectangle 590" o:spid="_x0000_s1635" style="position:absolute;left:38506;top:14859;width:12852;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xzsAA&#10;AADcAAAADwAAAGRycy9kb3ducmV2LnhtbERPTYvCMBC9C/6HMMJeZE1XtEjXKLq4Kt7UZc9DM7bF&#10;ZlKSaOu/NwfB4+N9z5edqcWdnK8sK/gaJSCIc6srLhT8nX8/ZyB8QNZYWyYFD/KwXPR7c8y0bflI&#10;91MoRAxhn6GCMoQmk9LnJRn0I9sQR+5incEQoSukdtjGcFPLcZKk0mDFsaHEhn5Kyq+nm1Fg/8Om&#10;ctdHgcPt7jK168OkTVGpj0G3+gYRqAtv8cu91wrGaZwfz8QjIB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fJxzsAAAADcAAAADwAAAAAAAAAAAAAAAACYAgAAZHJzL2Rvd25y&#10;ZXYueG1sUEsFBgAAAAAEAAQA9QAAAIUDAAAAAA==&#10;">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Указатель просмотра:</w:t>
                        </w:r>
                      </w:p>
                      <w:p w:rsidR="0060031F" w:rsidRDefault="0060031F" w:rsidP="0060031F">
                        <w:pPr>
                          <w:autoSpaceDE w:val="0"/>
                          <w:autoSpaceDN w:val="0"/>
                          <w:adjustRightInd w:val="0"/>
                          <w:jc w:val="center"/>
                          <w:rPr>
                            <w:rFonts w:ascii="Arial" w:hAnsi="Arial"/>
                            <w:color w:val="000000"/>
                          </w:rPr>
                        </w:pPr>
                        <w:r>
                          <w:rPr>
                            <w:rFonts w:ascii="Arial" w:hAnsi="Arial"/>
                            <w:b/>
                            <w:color w:val="000000"/>
                          </w:rPr>
                          <w:t>11 – обеспечивается сетью</w:t>
                        </w:r>
                      </w:p>
                    </w:txbxContent>
                  </v:textbox>
                </v:rect>
                <v:rect id="Rectangle 591" o:spid="_x0000_s1636" style="position:absolute;top:22860;width:5835;height:3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7UVcQA&#10;AADcAAAADwAAAGRycy9kb3ducmV2LnhtbESPT2vCQBTE70K/w/IKvYhulBpK6kba0lbxZio9P7Iv&#10;fzD7NuxuTfz2XUHwOMzMb5j1ZjSdOJPzrWUFi3kCgri0uuVawfHna/YCwgdkjZ1lUnAhD5v8YbLG&#10;TNuBD3QuQi0ihH2GCpoQ+kxKXzZk0M9tTxy9yjqDIUpXS+1wiHDTyWWSpNJgy3GhwZ4+GipPxZ9R&#10;YH/DZ+tOlxqn39tqZd/3z0OKSj09jm+vIAKN4R6+tXdawTJdwPVMPAI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1FX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1</w:t>
                        </w:r>
                      </w:p>
                    </w:txbxContent>
                  </v:textbox>
                </v:rect>
                <v:rect id="Rectangle 592" o:spid="_x0000_s1637" style="position:absolute;left:5835;top:22860;width:45523;height:3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xKIsQA&#10;AADcAAAADwAAAGRycy9kb3ducmV2LnhtbESPT2vCQBTE7wW/w/IKXopuGtogaVaxorZ4U0vPj+zL&#10;H8y+Dburid++Wyj0OMzMb5hiNZpO3Mj51rKC53kCgri0uuVawdd5N1uA8AFZY2eZFNzJw2o5eSgw&#10;13bgI91OoRYRwj5HBU0IfS6lLxsy6Oe2J45eZZ3BEKWrpXY4RLjpZJokmTTYclxosKdNQ+XldDUK&#10;7HfYtu5yr/Fp/1G92vfDy5ChUtPHcf0GItAY/sN/7U+tIM1S+D0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sSiL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Цифровые разряды (знаки МК5)</w:t>
                        </w:r>
                      </w:p>
                    </w:txbxContent>
                  </v:textbox>
                </v:rect>
                <v:rect id="Rectangle 593" o:spid="_x0000_s1638" style="position:absolute;left:5715;top:27432;width:45720;height:2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DvucQA&#10;AADcAAAADwAAAGRycy9kb3ducmV2LnhtbESPT2vCQBTE7wW/w/IEL0U32hokuootaktv/sHzI/tM&#10;gtm3YXc18dt3hUKPw8z8hlmsOlOLOzlfWVYwHiUgiHOrKy4UnI7b4QyED8gaa8uk4EEeVsveywIz&#10;bVve0/0QChEh7DNUUIbQZFL6vCSDfmQb4uhdrDMYonSF1A7bCDe1nCRJKg1WHBdKbOizpPx6uBkF&#10;9hw2lbs+CnzdfV2m9uPnvU1RqUG/W89BBOrCf/iv/a0VTNI3eJ6JR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g77n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color w:val="000000"/>
                          </w:rPr>
                        </w:pPr>
                        <w:r>
                          <w:rPr>
                            <w:rFonts w:ascii="Arial" w:hAnsi="Arial"/>
                            <w:b/>
                            <w:color w:val="000000"/>
                          </w:rPr>
                          <w:t>Цифровые разряды (знаки МК5)</w:t>
                        </w:r>
                      </w:p>
                    </w:txbxContent>
                  </v:textbox>
                </v:rect>
                <v:rect id="Rectangle 594" o:spid="_x0000_s1639" style="position:absolute;top:27432;width:6146;height:2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l3zcQA&#10;AADcAAAADwAAAGRycy9kb3ducmV2LnhtbESPW2sCMRSE3wX/QzhCX0SzFV1ka1a02At9q0qfD5uz&#10;F9ycLEl013/fFAo+DjPzDbPZDqYVN3K+sazgeZ6AIC6sbrhScD69zdYgfEDW2FomBXfysM3How1m&#10;2vb8TbdjqESEsM9QQR1Cl0npi5oM+rntiKNXWmcwROkqqR32EW5auUiSVBpsOC7U2NFrTcXleDUK&#10;7E84NO5yr3D6/lGu7P5r2aeo1NNk2L2ACDSER/i//akVLNIl/J2JR0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Jd83EAAAA3AAAAA8AAAAAAAAAAAAAAAAAmAIAAGRycy9k&#10;b3ducmV2LnhtbFBLBQYAAAAABAAEAPUAAACJAwAAAAA=&#10;">
                  <v:textbox inset="1.67639mm,.83819mm,1.67639mm,.83819mm">
                    <w:txbxContent>
                      <w:p w:rsidR="0060031F" w:rsidRDefault="0060031F" w:rsidP="0060031F">
                        <w:pPr>
                          <w:autoSpaceDE w:val="0"/>
                          <w:autoSpaceDN w:val="0"/>
                          <w:adjustRightInd w:val="0"/>
                          <w:jc w:val="center"/>
                          <w:rPr>
                            <w:rFonts w:ascii="Arial" w:hAnsi="Arial"/>
                            <w:b/>
                            <w:color w:val="000000"/>
                          </w:rPr>
                        </w:pPr>
                        <w:r>
                          <w:rPr>
                            <w:rFonts w:ascii="Arial" w:hAnsi="Arial"/>
                            <w:b/>
                            <w:color w:val="000000"/>
                          </w:rPr>
                          <w:t>0</w:t>
                        </w:r>
                      </w:p>
                    </w:txbxContent>
                  </v:textbox>
                </v:rect>
                <v:rect id="Rectangle 595" o:spid="_x0000_s1640" style="position:absolute;left:1085;top:30861;width:56065;height:37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xxWcQA&#10;AADcAAAADwAAAGRycy9kb3ducmV2LnhtbESPQYvCMBSE78L+h/AWvGm6iuJ2jSJqQQ8ebHfx+mie&#10;bdnmpTRR6783guBxmJlvmPmyM7W4Uusqywq+hhEI4tzqigsFv1kymIFwHlljbZkU3MnBcvHRm2Os&#10;7Y2PdE19IQKEXYwKSu+bWEqXl2TQDW1DHLyzbQ36INtC6hZvAW5qOYqiqTRYcVgosaF1Sfl/ejEK&#10;0uRPH75PfnyyXVJs95vNedtkSvU/u9UPCE+df4df7Z1WMJpO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8cVnEAAAA3A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 xml:space="preserve">Рисунок 6.13. Пример сообщения </w:t>
                        </w:r>
                        <w:r>
                          <w:rPr>
                            <w:rFonts w:ascii="Arial" w:hAnsi="Arial"/>
                            <w:b/>
                            <w:sz w:val="20"/>
                            <w:lang w:val="en-US"/>
                          </w:rPr>
                          <w:t>SETUP</w:t>
                        </w:r>
                        <w:r>
                          <w:rPr>
                            <w:rFonts w:ascii="Arial" w:hAnsi="Arial"/>
                            <w:b/>
                            <w:sz w:val="20"/>
                          </w:rPr>
                          <w:t xml:space="preserve"> с</w:t>
                        </w:r>
                        <w:r>
                          <w:rPr>
                            <w:rFonts w:ascii="Arial" w:hAnsi="Arial"/>
                            <w:b/>
                            <w:i/>
                            <w:sz w:val="20"/>
                          </w:rPr>
                          <w:t xml:space="preserve"> </w:t>
                        </w:r>
                        <w:r>
                          <w:rPr>
                            <w:rFonts w:ascii="Arial" w:hAnsi="Arial"/>
                            <w:b/>
                            <w:sz w:val="20"/>
                          </w:rPr>
                          <w:t xml:space="preserve">информационным элементом </w:t>
                        </w:r>
                      </w:p>
                      <w:p w:rsidR="0060031F" w:rsidRDefault="0060031F" w:rsidP="0060031F">
                        <w:pPr>
                          <w:jc w:val="center"/>
                          <w:rPr>
                            <w:b/>
                          </w:rPr>
                        </w:pPr>
                        <w:r>
                          <w:rPr>
                            <w:rFonts w:ascii="Arial" w:hAnsi="Arial"/>
                            <w:b/>
                            <w:sz w:val="20"/>
                          </w:rPr>
                          <w:t>«Номер вызываемой стор</w:t>
                        </w:r>
                        <w:r>
                          <w:rPr>
                            <w:rFonts w:ascii="Arial" w:hAnsi="Arial"/>
                            <w:b/>
                            <w:sz w:val="20"/>
                          </w:rPr>
                          <w:t>о</w:t>
                        </w:r>
                        <w:r>
                          <w:rPr>
                            <w:rFonts w:ascii="Arial" w:hAnsi="Arial"/>
                            <w:b/>
                            <w:sz w:val="20"/>
                          </w:rPr>
                          <w:t>ны»</w:t>
                        </w:r>
                      </w:p>
                    </w:txbxContent>
                  </v:textbox>
                </v:rect>
                <w10:anchorlock/>
              </v:group>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keepNext/>
        <w:spacing w:after="0" w:line="240" w:lineRule="auto"/>
        <w:jc w:val="both"/>
        <w:outlineLvl w:val="1"/>
        <w:rPr>
          <w:rFonts w:ascii="Arial" w:eastAsia="Times New Roman" w:hAnsi="Arial" w:cs="Arial"/>
          <w:b/>
          <w:bCs/>
          <w:i/>
          <w:iCs/>
          <w:sz w:val="20"/>
          <w:szCs w:val="28"/>
          <w:lang w:eastAsia="ru-RU"/>
        </w:rPr>
      </w:pPr>
      <w:r w:rsidRPr="0060031F">
        <w:rPr>
          <w:rFonts w:ascii="Arial" w:eastAsia="Times New Roman" w:hAnsi="Arial" w:cs="Arial"/>
          <w:b/>
          <w:bCs/>
          <w:i/>
          <w:iCs/>
          <w:sz w:val="28"/>
          <w:szCs w:val="28"/>
          <w:lang w:eastAsia="ru-RU"/>
        </w:rPr>
        <w:tab/>
      </w:r>
      <w:bookmarkStart w:id="13" w:name="_Toc232220008"/>
      <w:bookmarkStart w:id="14" w:name="_Toc232220401"/>
      <w:r w:rsidRPr="0060031F">
        <w:rPr>
          <w:rFonts w:ascii="Arial" w:eastAsia="Times New Roman" w:hAnsi="Arial" w:cs="Arial"/>
          <w:b/>
          <w:bCs/>
          <w:i/>
          <w:iCs/>
          <w:sz w:val="20"/>
          <w:szCs w:val="28"/>
          <w:lang w:eastAsia="ru-RU"/>
        </w:rPr>
        <w:t xml:space="preserve">6.4 Адресация в </w:t>
      </w:r>
      <w:r w:rsidRPr="0060031F">
        <w:rPr>
          <w:rFonts w:ascii="Arial" w:eastAsia="Times New Roman" w:hAnsi="Arial" w:cs="Arial"/>
          <w:b/>
          <w:bCs/>
          <w:i/>
          <w:iCs/>
          <w:sz w:val="20"/>
          <w:szCs w:val="28"/>
          <w:lang w:val="en-US" w:eastAsia="ru-RU"/>
        </w:rPr>
        <w:t>ISDN</w:t>
      </w:r>
      <w:bookmarkEnd w:id="13"/>
      <w:bookmarkEnd w:id="14"/>
      <w:r w:rsidRPr="0060031F">
        <w:rPr>
          <w:rFonts w:ascii="Arial" w:eastAsia="Times New Roman" w:hAnsi="Arial" w:cs="Arial"/>
          <w:b/>
          <w:bCs/>
          <w:i/>
          <w:iCs/>
          <w:sz w:val="20"/>
          <w:szCs w:val="28"/>
          <w:lang w:eastAsia="ru-RU"/>
        </w:rPr>
        <w:t xml:space="preserve"> </w: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Адрес абонента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состоит из международного номера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и субадреса (рисунок 6.14). Из адреса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сеть получает информацию о соответствующей стране и желаемом абонентском окончании или группе. Адрес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содержит </w:t>
      </w:r>
      <w:r w:rsidRPr="0060031F">
        <w:rPr>
          <w:rFonts w:ascii="Arial" w:eastAsia="Times New Roman" w:hAnsi="Arial" w:cs="Times New Roman"/>
          <w:i/>
          <w:sz w:val="20"/>
          <w:szCs w:val="24"/>
          <w:lang w:eastAsia="ru-RU"/>
        </w:rPr>
        <w:t>15 десятичных цифр, включая индекс страны, код сети и индекс местной сети</w:t>
      </w:r>
      <w:r w:rsidRPr="0060031F">
        <w:rPr>
          <w:rFonts w:ascii="Arial" w:eastAsia="Times New Roman" w:hAnsi="Arial" w:cs="Times New Roman"/>
          <w:sz w:val="20"/>
          <w:szCs w:val="24"/>
          <w:lang w:eastAsia="ru-RU"/>
        </w:rPr>
        <w:t>, однако не допускается использование в кодах некоторых определенных последовательностей цифр (</w:t>
      </w:r>
      <w:r w:rsidRPr="0060031F">
        <w:rPr>
          <w:rFonts w:ascii="Arial" w:eastAsia="Times New Roman" w:hAnsi="Arial" w:cs="Times New Roman"/>
          <w:i/>
          <w:sz w:val="20"/>
          <w:szCs w:val="24"/>
          <w:lang w:eastAsia="ru-RU"/>
        </w:rPr>
        <w:t>Рекомендация I.330</w:t>
      </w: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65408" behindDoc="0" locked="1" layoutInCell="0" allowOverlap="1">
                <wp:simplePos x="0" y="0"/>
                <wp:positionH relativeFrom="column">
                  <wp:posOffset>36195</wp:posOffset>
                </wp:positionH>
                <wp:positionV relativeFrom="paragraph">
                  <wp:posOffset>1379855</wp:posOffset>
                </wp:positionV>
                <wp:extent cx="5868035" cy="635"/>
                <wp:effectExtent l="27305" t="90805" r="19685" b="89535"/>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68035" cy="635"/>
                        </a:xfrm>
                        <a:prstGeom prst="line">
                          <a:avLst/>
                        </a:prstGeom>
                        <a:noFill/>
                        <a:ln w="19050">
                          <a:solidFill>
                            <a:srgbClr val="000000"/>
                          </a:solidFill>
                          <a:round/>
                          <a:headEnd type="stealth" w="lg" len="med"/>
                          <a:tailEnd type="stealth"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244"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pt,108.65pt" to="464.9pt,10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" o:allowincell="f" strokeweight="1.5pt">
                <v:stroke startarrow="classic" startarrowwidth="wide" endarrow="classic" endarrowwidth="wide" endarrowlength="long"/>
                <w10:anchorlock/>
              </v:line>
            </w:pict>
          </mc:Fallback>
        </mc:AlternateContent>
      </w:r>
      <w:r>
        <w:rPr>
          <w:rFonts w:ascii="Arial" w:eastAsia="Times New Roman" w:hAnsi="Arial" w:cs="Times New Roman"/>
          <w:noProof/>
          <w:sz w:val="20"/>
          <w:szCs w:val="24"/>
          <w:lang w:eastAsia="ru-RU"/>
        </w:rPr>
        <mc:AlternateContent>
          <mc:Choice Requires="wpc">
            <w:drawing>
              <wp:inline distT="0" distB="0" distL="0" distR="0">
                <wp:extent cx="5940425" cy="1943100"/>
                <wp:effectExtent l="8890" t="6350" r="3810" b="3175"/>
                <wp:docPr id="243" name="Canvas 24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29" name="Line 598"/>
                        <wps:cNvCnPr/>
                        <wps:spPr bwMode="auto">
                          <a:xfrm flipV="1">
                            <a:off x="10795" y="1028700"/>
                            <a:ext cx="4655820" cy="34290"/>
                          </a:xfrm>
                          <a:prstGeom prst="line">
                            <a:avLst/>
                          </a:prstGeom>
                          <a:noFill/>
                          <a:ln w="19050">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0" name="Line 599"/>
                        <wps:cNvCnPr/>
                        <wps:spPr bwMode="auto">
                          <a:xfrm flipV="1">
                            <a:off x="1257300" y="685800"/>
                            <a:ext cx="3456940" cy="635"/>
                          </a:xfrm>
                          <a:prstGeom prst="line">
                            <a:avLst/>
                          </a:prstGeom>
                          <a:noFill/>
                          <a:ln w="19050">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1" name="Text Box 600"/>
                        <wps:cNvSpPr txBox="1">
                          <a:spLocks noChangeArrowheads="1"/>
                        </wps:cNvSpPr>
                        <wps:spPr bwMode="auto">
                          <a:xfrm>
                            <a:off x="1480185" y="704215"/>
                            <a:ext cx="3034665" cy="210185"/>
                          </a:xfrm>
                          <a:prstGeom prst="rect">
                            <a:avLst/>
                          </a:prstGeom>
                          <a:solidFill>
                            <a:srgbClr val="FFFFFF">
                              <a:alpha val="0"/>
                            </a:srgbClr>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Национальный номер </w:t>
                              </w:r>
                              <w:r>
                                <w:rPr>
                                  <w:rFonts w:ascii="Arial" w:hAnsi="Arial"/>
                                  <w:b/>
                                  <w:color w:val="000000"/>
                                  <w:sz w:val="20"/>
                                  <w:lang w:val="en-US"/>
                                </w:rPr>
                                <w:t>ISDN</w:t>
                              </w:r>
                            </w:p>
                          </w:txbxContent>
                        </wps:txbx>
                        <wps:bodyPr rot="0" vert="horz" wrap="square" lIns="9525" tIns="9525" rIns="9525" bIns="9525" anchor="t" anchorCtr="0" upright="1">
                          <a:noAutofit/>
                        </wps:bodyPr>
                      </wps:wsp>
                      <wps:wsp>
                        <wps:cNvPr id="232" name="Text Box 601"/>
                        <wps:cNvSpPr txBox="1">
                          <a:spLocks noChangeArrowheads="1"/>
                        </wps:cNvSpPr>
                        <wps:spPr bwMode="auto">
                          <a:xfrm>
                            <a:off x="685800" y="1028700"/>
                            <a:ext cx="3726815" cy="228600"/>
                          </a:xfrm>
                          <a:prstGeom prst="rect">
                            <a:avLst/>
                          </a:prstGeom>
                          <a:solidFill>
                            <a:srgbClr val="FFFFFF">
                              <a:alpha val="0"/>
                            </a:srgbClr>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Международный номер </w:t>
                              </w:r>
                              <w:r>
                                <w:rPr>
                                  <w:rFonts w:ascii="Arial" w:hAnsi="Arial"/>
                                  <w:b/>
                                  <w:color w:val="000000"/>
                                  <w:sz w:val="20"/>
                                  <w:lang w:val="en-US"/>
                                </w:rPr>
                                <w:t>ISDN</w:t>
                              </w:r>
                            </w:p>
                          </w:txbxContent>
                        </wps:txbx>
                        <wps:bodyPr rot="0" vert="horz" wrap="square" lIns="9525" tIns="9525" rIns="9525" bIns="9525" anchor="t" anchorCtr="0" upright="1">
                          <a:noAutofit/>
                        </wps:bodyPr>
                      </wps:wsp>
                      <wps:wsp>
                        <wps:cNvPr id="233" name="Text Box 602"/>
                        <wps:cNvSpPr txBox="1">
                          <a:spLocks noChangeArrowheads="1"/>
                        </wps:cNvSpPr>
                        <wps:spPr bwMode="auto">
                          <a:xfrm>
                            <a:off x="1127760" y="1371600"/>
                            <a:ext cx="3034665" cy="229235"/>
                          </a:xfrm>
                          <a:prstGeom prst="rect">
                            <a:avLst/>
                          </a:prstGeom>
                          <a:solidFill>
                            <a:srgbClr val="FFFFFF">
                              <a:alpha val="0"/>
                            </a:srgbClr>
                          </a:solid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Адрес </w:t>
                              </w:r>
                              <w:r>
                                <w:rPr>
                                  <w:rFonts w:ascii="Arial" w:hAnsi="Arial"/>
                                  <w:b/>
                                  <w:color w:val="000000"/>
                                  <w:sz w:val="20"/>
                                  <w:lang w:val="en-US"/>
                                </w:rPr>
                                <w:t>ISDN</w:t>
                              </w:r>
                            </w:p>
                          </w:txbxContent>
                        </wps:txbx>
                        <wps:bodyPr rot="0" vert="horz" wrap="square" lIns="9525" tIns="9525" rIns="9525" bIns="9525" anchor="t" anchorCtr="0" upright="1">
                          <a:noAutofit/>
                        </wps:bodyPr>
                      </wps:wsp>
                      <wps:wsp>
                        <wps:cNvPr id="234" name="Text Box 603"/>
                        <wps:cNvSpPr txBox="1">
                          <a:spLocks noChangeArrowheads="1"/>
                        </wps:cNvSpPr>
                        <wps:spPr bwMode="auto">
                          <a:xfrm>
                            <a:off x="1270" y="0"/>
                            <a:ext cx="5894705" cy="457200"/>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autoSpaceDE w:val="0"/>
                                <w:autoSpaceDN w:val="0"/>
                                <w:adjustRightInd w:val="0"/>
                                <w:rPr>
                                  <w:rFonts w:ascii="Arial" w:hAnsi="Arial"/>
                                  <w:b/>
                                  <w:color w:val="000000"/>
                                  <w:sz w:val="20"/>
                                </w:rPr>
                              </w:pPr>
                              <w:r>
                                <w:rPr>
                                  <w:b/>
                                  <w:color w:val="000000"/>
                                  <w:sz w:val="36"/>
                                </w:rPr>
                                <w:t xml:space="preserve">         </w:t>
                              </w:r>
                              <w:r>
                                <w:rPr>
                                  <w:rFonts w:ascii="Arial" w:hAnsi="Arial"/>
                                  <w:b/>
                                  <w:color w:val="000000"/>
                                  <w:sz w:val="20"/>
                                </w:rPr>
                                <w:t>Код                          Национальный                             Номер                          Суба</w:t>
                              </w:r>
                              <w:r>
                                <w:rPr>
                                  <w:rFonts w:ascii="Arial" w:hAnsi="Arial"/>
                                  <w:b/>
                                  <w:color w:val="000000"/>
                                  <w:sz w:val="20"/>
                                </w:rPr>
                                <w:t>д</w:t>
                              </w:r>
                              <w:r>
                                <w:rPr>
                                  <w:rFonts w:ascii="Arial" w:hAnsi="Arial"/>
                                  <w:b/>
                                  <w:color w:val="000000"/>
                                  <w:sz w:val="20"/>
                                </w:rPr>
                                <w:t>рес</w:t>
                              </w:r>
                            </w:p>
                            <w:p w:rsidR="0060031F" w:rsidRDefault="0060031F" w:rsidP="0060031F">
                              <w:pPr>
                                <w:autoSpaceDE w:val="0"/>
                                <w:autoSpaceDN w:val="0"/>
                                <w:adjustRightInd w:val="0"/>
                                <w:rPr>
                                  <w:rFonts w:ascii="Arial" w:hAnsi="Arial"/>
                                  <w:b/>
                                  <w:color w:val="000000"/>
                                  <w:sz w:val="20"/>
                                </w:rPr>
                              </w:pPr>
                              <w:r>
                                <w:rPr>
                                  <w:rFonts w:ascii="Arial" w:hAnsi="Arial"/>
                                  <w:b/>
                                  <w:color w:val="000000"/>
                                  <w:sz w:val="20"/>
                                </w:rPr>
                                <w:t xml:space="preserve">            страны                      код назначения                     абонента </w:t>
                              </w:r>
                              <w:r>
                                <w:rPr>
                                  <w:rFonts w:ascii="Arial" w:hAnsi="Arial"/>
                                  <w:b/>
                                  <w:color w:val="000000"/>
                                  <w:sz w:val="20"/>
                                  <w:lang w:val="en-US"/>
                                </w:rPr>
                                <w:t>ISDN</w:t>
                              </w:r>
                            </w:p>
                            <w:p w:rsidR="0060031F" w:rsidRDefault="0060031F" w:rsidP="0060031F">
                              <w:pPr>
                                <w:autoSpaceDE w:val="0"/>
                                <w:autoSpaceDN w:val="0"/>
                                <w:adjustRightInd w:val="0"/>
                                <w:rPr>
                                  <w:rFonts w:ascii="Arial" w:hAnsi="Arial"/>
                                  <w:b/>
                                  <w:color w:val="000000"/>
                                </w:rPr>
                              </w:pPr>
                            </w:p>
                            <w:p w:rsidR="0060031F" w:rsidRDefault="0060031F" w:rsidP="0060031F">
                              <w:pPr>
                                <w:autoSpaceDE w:val="0"/>
                                <w:autoSpaceDN w:val="0"/>
                                <w:adjustRightInd w:val="0"/>
                                <w:rPr>
                                  <w:rFonts w:ascii="Arial" w:hAnsi="Arial"/>
                                  <w:b/>
                                  <w:color w:val="000000"/>
                                </w:rPr>
                              </w:pPr>
                              <w:r>
                                <w:rPr>
                                  <w:rFonts w:ascii="Arial" w:hAnsi="Arial"/>
                                  <w:b/>
                                  <w:color w:val="000000"/>
                                </w:rPr>
                                <w:t xml:space="preserve">                                                                   </w:t>
                              </w:r>
                            </w:p>
                          </w:txbxContent>
                        </wps:txbx>
                        <wps:bodyPr rot="0" vert="horz" wrap="square" lIns="9525" tIns="9525" rIns="9525" bIns="9525" anchor="t" anchorCtr="0" upright="1">
                          <a:noAutofit/>
                        </wps:bodyPr>
                      </wps:wsp>
                      <wps:wsp>
                        <wps:cNvPr id="235" name="Line 604"/>
                        <wps:cNvCnPr/>
                        <wps:spPr bwMode="auto">
                          <a:xfrm>
                            <a:off x="1256665" y="0"/>
                            <a:ext cx="635" cy="4572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6" name="Line 605"/>
                        <wps:cNvCnPr/>
                        <wps:spPr bwMode="auto">
                          <a:xfrm flipV="1">
                            <a:off x="4685665" y="0"/>
                            <a:ext cx="635" cy="4572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7" name="Line 606"/>
                        <wps:cNvCnPr/>
                        <wps:spPr bwMode="auto">
                          <a:xfrm>
                            <a:off x="3086100" y="0"/>
                            <a:ext cx="635" cy="4572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8" name="Line 607"/>
                        <wps:cNvCnPr/>
                        <wps:spPr bwMode="auto">
                          <a:xfrm>
                            <a:off x="22860" y="457200"/>
                            <a:ext cx="635" cy="109791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39" name="Line 608"/>
                        <wps:cNvCnPr/>
                        <wps:spPr bwMode="auto">
                          <a:xfrm>
                            <a:off x="5909310" y="457200"/>
                            <a:ext cx="635" cy="109791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40" name="Line 609"/>
                        <wps:cNvCnPr/>
                        <wps:spPr bwMode="auto">
                          <a:xfrm>
                            <a:off x="1256665" y="457200"/>
                            <a:ext cx="635" cy="3429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41" name="Line 610"/>
                        <wps:cNvCnPr/>
                        <wps:spPr bwMode="auto">
                          <a:xfrm>
                            <a:off x="4685665" y="457200"/>
                            <a:ext cx="635" cy="6858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42" name="Text Box 611"/>
                        <wps:cNvSpPr txBox="1">
                          <a:spLocks noChangeArrowheads="1"/>
                        </wps:cNvSpPr>
                        <wps:spPr bwMode="auto">
                          <a:xfrm>
                            <a:off x="130175" y="1600200"/>
                            <a:ext cx="5670550" cy="22860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Рисунок 6.14. Структура адреса </w:t>
                              </w:r>
                              <w:r>
                                <w:rPr>
                                  <w:rFonts w:ascii="Arial" w:hAnsi="Arial"/>
                                  <w:color w:val="000000"/>
                                  <w:sz w:val="20"/>
                                  <w:lang w:val="en-US"/>
                                </w:rPr>
                                <w:t>ISDN</w:t>
                              </w:r>
                            </w:p>
                          </w:txbxContent>
                        </wps:txbx>
                        <wps:bodyPr rot="0" vert="horz" wrap="square" lIns="68580" tIns="34290" rIns="68580" bIns="34290" anchor="t" anchorCtr="0" upright="1">
                          <a:noAutofit/>
                        </wps:bodyPr>
                      </wps:wsp>
                    </wpc:wpc>
                  </a:graphicData>
                </a:graphic>
              </wp:inline>
            </w:drawing>
          </mc:Choice>
          <mc:Fallback>
            <w:pict>
              <v:group id="Canvas 243" o:spid="_x0000_s1641" editas="canvas" style="width:467.75pt;height:153pt;mso-position-horizontal-relative:char;mso-position-vertical-relative:line" coordsize="59404,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">
                <v:shape id="_x0000_s1642" type="#_x0000_t75" style="position:absolute;width:59404;height:19431;visibility:visible;mso-wrap-style:square">
                  <v:fill o:detectmouseclick="t"/>
                  <v:path o:connecttype="none"/>
                </v:shape>
                <v:line id="Line 598" o:spid="_x0000_s1643" style="position:absolute;flip:y;visibility:visible;mso-wrap-style:square" from="107,10287" to="46666,106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IPjsYAAADcAAAADwAAAGRycy9kb3ducmV2LnhtbESPQWvCQBSE7wX/w/IEb3VjDtKmrlJE&#10;0YtIVbDeHrvPJDX7NmY3mvbXdwsFj8PMfMNMZp2txI0aXzpWMBomIIi1MyXnCg775fMLCB+QDVaO&#10;ScE3eZhNe08TzIy78wfddiEXEcI+QwVFCHUmpdcFWfRDVxNH7+waiyHKJpemwXuE20qmSTKWFkuO&#10;CwXWNC9IX3atVbD+vOp2sfzatpvN+HDS7viz6lipQb97fwMRqAuP8H97bRSk6Sv8nYlHQE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0CD47GAAAA3AAAAA8AAAAAAAAA&#10;AAAAAAAAoQIAAGRycy9kb3ducmV2LnhtbFBLBQYAAAAABAAEAPkAAACUAwAAAAA=&#10;" strokeweight="1.5pt">
                  <v:stroke startarrow="block" endarrow="block"/>
                </v:line>
                <v:line id="Line 599" o:spid="_x0000_s1644" style="position:absolute;flip:y;visibility:visible;mso-wrap-style:square" from="12573,6858" to="47142,6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wzsIAAADcAAAADwAAAGRycy9kb3ducmV2LnhtbERPz2vCMBS+D/wfwhO8zVQHMqpRRJR5&#10;EZkT1NsjebbV5qU2qVb/+uUw2PHj+z2ZtbYUd6p94VjBoJ+AINbOFJwp2P+s3j9B+IBssHRMCp7k&#10;YTbtvE0wNe7B33TfhUzEEPYpKshDqFIpvc7Jou+7ijhyZ1dbDBHWmTQ1PmK4LeUwSUbSYsGxIceK&#10;Fjnp666xCtbHm26Wq8u22WxG+5N2h9dXy0r1uu18DCJQG/7Ff+61UTD8iPPjmXgE5PQ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EwzsIAAADcAAAADwAAAAAAAAAAAAAA&#10;AAChAgAAZHJzL2Rvd25yZXYueG1sUEsFBgAAAAAEAAQA+QAAAJADAAAAAA==&#10;" strokeweight="1.5pt">
                  <v:stroke startarrow="block" endarrow="block"/>
                </v:line>
                <v:shape id="Text Box 600" o:spid="_x0000_s1645" type="#_x0000_t202" style="position:absolute;left:14801;top:7042;width:30347;height:2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2GL8A&#10;AADcAAAADwAAAGRycy9kb3ducmV2LnhtbERPy4rCMBTdC/MP4Qqz08QHItUoMigO4kYdZn1Jrm1p&#10;c1OaqJ2/nwiCy/PmLNedq8Wd2lB61jAaKhDExtuScw0/l91gDiJEZIu1Z9LwRwHWq4/eEjPrH3yi&#10;+znmIpVwyFBDEWOTSRlMQQ7D0DfESbv61mFMsM2lbfGRyl0tx0rNpMOS00KBDX0VZKrzzWmY7aup&#10;2Say+r253ZGO6rA1SuvPfrdZgIjUxbf5lf62GsaTETzPpCMg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bYYvwAAANwAAAAPAAAAAAAAAAAAAAAAAJgCAABkcnMvZG93bnJl&#10;di54bWxQSwUGAAAAAAQABAD1AAAAhAMAAAAA&#10;" stroked="f" strokecolor="white" strokeweight="1pt">
                  <v:fill opacity="0"/>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Национальный номер </w:t>
                        </w:r>
                        <w:r>
                          <w:rPr>
                            <w:rFonts w:ascii="Arial" w:hAnsi="Arial"/>
                            <w:b/>
                            <w:color w:val="000000"/>
                            <w:sz w:val="20"/>
                            <w:lang w:val="en-US"/>
                          </w:rPr>
                          <w:t>ISDN</w:t>
                        </w:r>
                      </w:p>
                    </w:txbxContent>
                  </v:textbox>
                </v:shape>
                <v:shape id="Text Box 601" o:spid="_x0000_s1646" type="#_x0000_t202" style="position:absolute;left:6858;top:10287;width:37268;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8ob78A&#10;AADcAAAADwAAAGRycy9kb3ducmV2LnhtbERPXWvCMBR9H/gfwhV8m4ndEKlGEVEmw5ep+HxJrm1p&#10;c1OaqPXfm8Fgj+ebs1j1rhF36kLlWcNkrEAQG28rLjScT7v3GYgQkS02nknDkwKsloO3BebWP/iH&#10;7sdYiFTCIUcNZYxtLmUwJTkMY98SJ+3qO4cxwa6QtsNHKneNzJSaSocVp4USW9qUZOrjzWmYftWf&#10;ZpvI+nJzuwMd1PfWKK1Hw349BxGpj//mv/Teasg+Mvg9k46AX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yhvvwAAANwAAAAPAAAAAAAAAAAAAAAAAJgCAABkcnMvZG93bnJl&#10;di54bWxQSwUGAAAAAAQABAD1AAAAhAMAAAAA&#10;" stroked="f" strokecolor="white" strokeweight="1pt">
                  <v:fill opacity="0"/>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Международный номер </w:t>
                        </w:r>
                        <w:r>
                          <w:rPr>
                            <w:rFonts w:ascii="Arial" w:hAnsi="Arial"/>
                            <w:b/>
                            <w:color w:val="000000"/>
                            <w:sz w:val="20"/>
                            <w:lang w:val="en-US"/>
                          </w:rPr>
                          <w:t>ISDN</w:t>
                        </w:r>
                      </w:p>
                    </w:txbxContent>
                  </v:textbox>
                </v:shape>
                <v:shape id="Text Box 602" o:spid="_x0000_s1647" type="#_x0000_t202" style="position:absolute;left:11277;top:13716;width:30347;height:2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ON9L8A&#10;AADcAAAADwAAAGRycy9kb3ducmV2LnhtbERPy4rCMBTdC/MP4Q6408QHItUoMigziBt1mPUlubal&#10;zU1pota/nwiCy/PmLNedq8WN2lB61jAaKhDExtuScw2/591gDiJEZIu1Z9LwoADr1UdviZn1dz7S&#10;7RRzkUo4ZKihiLHJpAymIIdh6BvipF186zAm2ObStnhP5a6WY6Vm0mHJaaHAhr4KMtXp6jTMvqup&#10;2Say+ru63YEOar81Suv+Z7dZgIjUxbf5lf6xGsaTCTzPpCMg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Y430vwAAANwAAAAPAAAAAAAAAAAAAAAAAJgCAABkcnMvZG93bnJl&#10;di54bWxQSwUGAAAAAAQABAD1AAAAhAMAAAAA&#10;" stroked="f" strokecolor="white" strokeweight="1pt">
                  <v:fill opacity="0"/>
                  <v:textbox inset=".75pt,.75pt,.75pt,.75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Адрес </w:t>
                        </w:r>
                        <w:r>
                          <w:rPr>
                            <w:rFonts w:ascii="Arial" w:hAnsi="Arial"/>
                            <w:b/>
                            <w:color w:val="000000"/>
                            <w:sz w:val="20"/>
                            <w:lang w:val="en-US"/>
                          </w:rPr>
                          <w:t>ISDN</w:t>
                        </w:r>
                      </w:p>
                    </w:txbxContent>
                  </v:textbox>
                </v:shape>
                <v:shape id="Text Box 603" o:spid="_x0000_s1648" type="#_x0000_t202" style="position:absolute;left:12;width:5894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pV1MQA&#10;AADcAAAADwAAAGRycy9kb3ducmV2LnhtbESPS6vCMBSE9xf8D+EI7q6pD1SqUUQRXF4fC90dmmNb&#10;bE5qk2q9v94IgsthZr5hZovGFOJOlcstK+h1IxDEidU5pwqOh83vBITzyBoLy6TgSQ4W89bPDGNt&#10;H7yj+96nIkDYxagg876MpXRJRgZd15bEwbvYyqAPskqlrvAR4KaQ/SgaSYM5h4UMS1pllFz3tVGw&#10;noxNckv/n9tDbS7RX12elpuzUp12s5yC8NT4b/jT3moF/cEQ3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aVdTEAAAA3AAAAA8AAAAAAAAAAAAAAAAAmAIAAGRycy9k&#10;b3ducmV2LnhtbFBLBQYAAAAABAAEAPUAAACJAwAAAAA=&#10;" strokeweight="1pt">
                  <v:textbox inset=".75pt,.75pt,.75pt,.75pt">
                    <w:txbxContent>
                      <w:p w:rsidR="0060031F" w:rsidRDefault="0060031F" w:rsidP="0060031F">
                        <w:pPr>
                          <w:autoSpaceDE w:val="0"/>
                          <w:autoSpaceDN w:val="0"/>
                          <w:adjustRightInd w:val="0"/>
                          <w:rPr>
                            <w:rFonts w:ascii="Arial" w:hAnsi="Arial"/>
                            <w:b/>
                            <w:color w:val="000000"/>
                            <w:sz w:val="20"/>
                          </w:rPr>
                        </w:pPr>
                        <w:r>
                          <w:rPr>
                            <w:b/>
                            <w:color w:val="000000"/>
                            <w:sz w:val="36"/>
                          </w:rPr>
                          <w:t xml:space="preserve">         </w:t>
                        </w:r>
                        <w:r>
                          <w:rPr>
                            <w:rFonts w:ascii="Arial" w:hAnsi="Arial"/>
                            <w:b/>
                            <w:color w:val="000000"/>
                            <w:sz w:val="20"/>
                          </w:rPr>
                          <w:t>Код                          Национальный                             Номер                          Суба</w:t>
                        </w:r>
                        <w:r>
                          <w:rPr>
                            <w:rFonts w:ascii="Arial" w:hAnsi="Arial"/>
                            <w:b/>
                            <w:color w:val="000000"/>
                            <w:sz w:val="20"/>
                          </w:rPr>
                          <w:t>д</w:t>
                        </w:r>
                        <w:r>
                          <w:rPr>
                            <w:rFonts w:ascii="Arial" w:hAnsi="Arial"/>
                            <w:b/>
                            <w:color w:val="000000"/>
                            <w:sz w:val="20"/>
                          </w:rPr>
                          <w:t>рес</w:t>
                        </w:r>
                      </w:p>
                      <w:p w:rsidR="0060031F" w:rsidRDefault="0060031F" w:rsidP="0060031F">
                        <w:pPr>
                          <w:autoSpaceDE w:val="0"/>
                          <w:autoSpaceDN w:val="0"/>
                          <w:adjustRightInd w:val="0"/>
                          <w:rPr>
                            <w:rFonts w:ascii="Arial" w:hAnsi="Arial"/>
                            <w:b/>
                            <w:color w:val="000000"/>
                            <w:sz w:val="20"/>
                          </w:rPr>
                        </w:pPr>
                        <w:r>
                          <w:rPr>
                            <w:rFonts w:ascii="Arial" w:hAnsi="Arial"/>
                            <w:b/>
                            <w:color w:val="000000"/>
                            <w:sz w:val="20"/>
                          </w:rPr>
                          <w:t xml:space="preserve">            страны                      код назначения                     абонента </w:t>
                        </w:r>
                        <w:r>
                          <w:rPr>
                            <w:rFonts w:ascii="Arial" w:hAnsi="Arial"/>
                            <w:b/>
                            <w:color w:val="000000"/>
                            <w:sz w:val="20"/>
                            <w:lang w:val="en-US"/>
                          </w:rPr>
                          <w:t>ISDN</w:t>
                        </w:r>
                      </w:p>
                      <w:p w:rsidR="0060031F" w:rsidRDefault="0060031F" w:rsidP="0060031F">
                        <w:pPr>
                          <w:autoSpaceDE w:val="0"/>
                          <w:autoSpaceDN w:val="0"/>
                          <w:adjustRightInd w:val="0"/>
                          <w:rPr>
                            <w:rFonts w:ascii="Arial" w:hAnsi="Arial"/>
                            <w:b/>
                            <w:color w:val="000000"/>
                          </w:rPr>
                        </w:pPr>
                      </w:p>
                      <w:p w:rsidR="0060031F" w:rsidRDefault="0060031F" w:rsidP="0060031F">
                        <w:pPr>
                          <w:autoSpaceDE w:val="0"/>
                          <w:autoSpaceDN w:val="0"/>
                          <w:adjustRightInd w:val="0"/>
                          <w:rPr>
                            <w:rFonts w:ascii="Arial" w:hAnsi="Arial"/>
                            <w:b/>
                            <w:color w:val="000000"/>
                          </w:rPr>
                        </w:pPr>
                        <w:r>
                          <w:rPr>
                            <w:rFonts w:ascii="Arial" w:hAnsi="Arial"/>
                            <w:b/>
                            <w:color w:val="000000"/>
                          </w:rPr>
                          <w:t xml:space="preserve">                                                                   </w:t>
                        </w:r>
                      </w:p>
                    </w:txbxContent>
                  </v:textbox>
                </v:shape>
                <v:line id="Line 604" o:spid="_x0000_s1649" style="position:absolute;visibility:visible;mso-wrap-style:square" from="12566,0" to="12573,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f6uPsUAAADcAAAADwAAAGRycy9kb3ducmV2LnhtbESP3WoCMRSE7wXfIRyhdzWrpaKrUcS2&#10;UOmF+PMAx81xs7o5WZJUt336Rih4OczMN8xs0dpaXMmHyrGCQT8DQVw4XXGp4LD/eB6DCBFZY+2Y&#10;FPxQgMW825lhrt2Nt3TdxVIkCIccFZgYm1zKUBiyGPquIU7eyXmLMUlfSu3xluC2lsMsG0mLFacF&#10;gw2tDBWX3bdVsPbHr8vgtzTyyGv/Xm/eJsGelXrqtcspiEhtfIT/259awfDlF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f6uPsUAAADcAAAADwAAAAAAAAAA&#10;AAAAAAChAgAAZHJzL2Rvd25yZXYueG1sUEsFBgAAAAAEAAQA+QAAAJMDAAAAAA==&#10;" strokeweight="1pt"/>
                <v:line id="Line 605" o:spid="_x0000_s1650" style="position:absolute;flip:y;visibility:visible;mso-wrap-style:square" from="46856,0" to="46863,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ZaUcUAAADcAAAADwAAAGRycy9kb3ducmV2LnhtbESPS4vCMBSF9wP+h3AFN4OmOlC0GkUE&#10;QYRZ+IDq7tJc22pzU5poO/9+IgzM8nAeH2ex6kwlXtS40rKC8SgCQZxZXXKu4HzaDqcgnEfWWFkm&#10;BT/kYLXsfSww0bblA72OPhdhhF2CCgrv60RKlxVk0I1sTRy8m20M+iCbXOoG2zBuKjmJolgaLDkQ&#10;CqxpU1D2OD5NgNw3+fX7Tlk6S+t9G48/28vlqdSg363nIDx1/j/8195pBZOvGN5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3ZaUcUAAADcAAAADwAAAAAAAAAA&#10;AAAAAAChAgAAZHJzL2Rvd25yZXYueG1sUEsFBgAAAAAEAAQA+QAAAJMDAAAAAA==&#10;" strokeweight="1pt"/>
                <v:line id="Line 606" o:spid="_x0000_s1651" style="position:absolute;visibility:visible;mso-wrap-style:square" from="30861,0" to="30867,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CV0sUAAADcAAAADwAAAGRycy9kb3ducmV2LnhtbESP3WoCMRSE7wXfIRyhdzWrhaqrUcS2&#10;UOmF+PMAx81xs7o5WZJUt336Rih4OczMN8xs0dpaXMmHyrGCQT8DQVw4XXGp4LD/eB6DCBFZY+2Y&#10;FPxQgMW825lhrt2Nt3TdxVIkCIccFZgYm1zKUBiyGPquIU7eyXmLMUlfSu3xluC2lsMse5UWK04L&#10;BhtaGSouu2+rYO2PX5fBb2nkkdf+vd68TYI9K/XUa5dTEJHa+Aj/tz+1guHLC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CV0sUAAADcAAAADwAAAAAAAAAA&#10;AAAAAAChAgAAZHJzL2Rvd25yZXYueG1sUEsFBgAAAAAEAAQA+QAAAJMDAAAAAA==&#10;" strokeweight="1pt"/>
                <v:line id="Line 607" o:spid="_x0000_s1652" style="position:absolute;visibility:visible;mso-wrap-style:square" from="228,4572" to="234,15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ZT1sMAAADcAAAADwAAAGRycy9kb3ducmV2LnhtbERPW2vCMBR+H/gfwhF8m6mduFGNsguC&#10;iLDNKfp4aI5NsTnpmljrvzcPgz1+fPfZorOVaKnxpWMFo2ECgjh3uuRCwe5n+fgCwgdkjZVjUnAj&#10;D4t572GGmXZX/qZ2GwoRQ9hnqMCEUGdS+tyQRT90NXHkTq6xGCJsCqkbvMZwW8k0SSbSYsmxwWBN&#10;74by8/ZiFXytW9rbzZE+18vx88fvW0rmkCo16HevUxCBuvAv/nOvtIL0Ka6NZ+IR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1GU9bDAAAA3AAAAA8AAAAAAAAAAAAA&#10;AAAAoQIAAGRycy9kb3ducmV2LnhtbFBLBQYAAAAABAAEAPkAAACRAwAAAAA=&#10;">
                  <v:stroke dashstyle="longDash"/>
                </v:line>
                <v:line id="Line 608" o:spid="_x0000_s1653" style="position:absolute;visibility:visible;mso-wrap-style:square" from="59093,4572" to="59099,15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r2TcYAAADcAAAADwAAAGRycy9kb3ducmV2LnhtbESPQWvCQBSE74X+h+UVvNVNU7GauopW&#10;BJFCq7a0x0f2NRuafRuza4z/3hUKPQ4z8w0zmXW2Ei01vnSs4KGfgCDOnS65UPCxX92PQPiArLFy&#10;TArO5GE2vb2ZYKbdibfU7kIhIoR9hgpMCHUmpc8NWfR9VxNH78c1FkOUTSF1g6cIt5VMk2QoLZYc&#10;FwzW9GIo/90drYL3TUuf9vWb3jarwdPysEjJfKVK9e66+TOIQF34D/+111pB+jiG65l4BOT0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IK9k3GAAAA3AAAAA8AAAAAAAAA&#10;AAAAAAAAoQIAAGRycy9kb3ducmV2LnhtbFBLBQYAAAAABAAEAPkAAACUAwAAAAA=&#10;">
                  <v:stroke dashstyle="longDash"/>
                </v:line>
                <v:line id="Line 609" o:spid="_x0000_s1654" style="position:absolute;visibility:visible;mso-wrap-style:square" from="12566,4572" to="12573,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srcIAAADcAAAADwAAAGRycy9kb3ducmV2LnhtbERPXWvCMBR9H/gfwhV803RFnFSjzA1B&#10;RNimG/p4aa5NsbmpTazdv18ehD0ezvd82dlKtNT40rGC51ECgjh3uuRCwfdhPZyC8AFZY+WYFPyS&#10;h+Wi9zTHTLs7f1G7D4WIIewzVGBCqDMpfW7Ioh+5mjhyZ9dYDBE2hdQN3mO4rWSaJBNpseTYYLCm&#10;N0P5ZX+zCj63Lf3Y3Yk+tuvxy/t1lZI5pkoN+t3rDESgLvyLH+6NVpCO4/x4Jh4Bufg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YsrcIAAADcAAAADwAAAAAAAAAAAAAA&#10;AAChAgAAZHJzL2Rvd25yZXYueG1sUEsFBgAAAAAEAAQA+QAAAJADAAAAAA==&#10;">
                  <v:stroke dashstyle="longDash"/>
                </v:line>
                <v:line id="Line 610" o:spid="_x0000_s1655" style="position:absolute;visibility:visible;mso-wrap-style:square" from="46856,4572" to="46863,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qJNsUAAADcAAAADwAAAGRycy9kb3ducmV2LnhtbESPQWvCQBSE7wX/w/IK3nRjEC2pq1RF&#10;EBHa2pb2+Mi+ZoPZtzG7xvjvu4LQ4zAz3zCzRWcr0VLjS8cKRsMEBHHudMmFgs+PzeAJhA/IGivH&#10;pOBKHhbz3sMMM+0u/E7tIRQiQthnqMCEUGdS+tyQRT90NXH0fl1jMUTZFFI3eIlwW8k0SSbSYslx&#10;wWBNK0P58XC2Ct52LX3Z/Q+97jbj6fq0TMl8p0r1H7uXZxCBuvAfvre3WkE6HsHtTDwCcv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HqJNsUAAADcAAAADwAAAAAAAAAA&#10;AAAAAAChAgAAZHJzL2Rvd25yZXYueG1sUEsFBgAAAAAEAAQA+QAAAJMDAAAAAA==&#10;">
                  <v:stroke dashstyle="longDash"/>
                </v:line>
                <v:shape id="Text Box 611" o:spid="_x0000_s1656" type="#_x0000_t202" style="position:absolute;left:1301;top:16002;width:5670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mwl8MA&#10;AADcAAAADwAAAGRycy9kb3ducmV2LnhtbESPzWrDMBCE74W+g9hCbo0ck5jgRglpfnuN2wdYrK1s&#10;Iq2MpTpOn74qFHocZuYbZrUZnRUD9aH1rGA2zUAQ1163bBR8vB+flyBCRNZoPZOCOwXYrB8fVlhq&#10;f+MLDVU0IkE4lKigibErpQx1Qw7D1HfEyfv0vcOYZG+k7vGW4M7KPMsK6bDltNBgR7uG6mv15RSg&#10;OR3O36/Fwg4Xc7YV7677olJq8jRuX0BEGuN/+K/9phXk8xx+z6Qj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2mwl8MAAADcAAAADwAAAAAAAAAAAAAAAACYAgAAZHJzL2Rv&#10;d25yZXYueG1sUEsFBgAAAAAEAAQA9QAAAIgDAAAAAA==&#10;" filled="f" fillcolor="#bbe0e3" stroked="f">
                  <v:textbox inset="5.4pt,2.7pt,5.4pt,2.7pt">
                    <w:txbxContent>
                      <w:p w:rsidR="0060031F" w:rsidRDefault="0060031F" w:rsidP="0060031F">
                        <w:pPr>
                          <w:autoSpaceDE w:val="0"/>
                          <w:autoSpaceDN w:val="0"/>
                          <w:adjustRightInd w:val="0"/>
                          <w:jc w:val="center"/>
                          <w:rPr>
                            <w:rFonts w:ascii="Arial" w:hAnsi="Arial"/>
                            <w:b/>
                            <w:color w:val="000000"/>
                            <w:sz w:val="20"/>
                          </w:rPr>
                        </w:pPr>
                        <w:r>
                          <w:rPr>
                            <w:rFonts w:ascii="Arial" w:hAnsi="Arial"/>
                            <w:b/>
                            <w:color w:val="000000"/>
                            <w:sz w:val="20"/>
                          </w:rPr>
                          <w:t xml:space="preserve">Рисунок 6.14. Структура адреса </w:t>
                        </w:r>
                        <w:r>
                          <w:rPr>
                            <w:rFonts w:ascii="Arial" w:hAnsi="Arial"/>
                            <w:color w:val="000000"/>
                            <w:sz w:val="20"/>
                            <w:lang w:val="en-US"/>
                          </w:rPr>
                          <w:t>ISDN</w:t>
                        </w:r>
                      </w:p>
                    </w:txbxContent>
                  </v:textbox>
                </v:shape>
                <w10:anchorlock/>
              </v:group>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 xml:space="preserve">Субадрес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служит для уточнения адресации внутренних компонент устройства пользователя, выбранного с помощью адреса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i/>
          <w:sz w:val="20"/>
          <w:szCs w:val="24"/>
          <w:lang w:eastAsia="ru-RU"/>
        </w:rPr>
        <w:t xml:space="preserve">Субадрес </w:t>
      </w:r>
      <w:r w:rsidRPr="0060031F">
        <w:rPr>
          <w:rFonts w:ascii="Arial" w:eastAsia="Times New Roman" w:hAnsi="Arial" w:cs="Times New Roman"/>
          <w:i/>
          <w:sz w:val="20"/>
          <w:szCs w:val="24"/>
          <w:lang w:val="en-US" w:eastAsia="ru-RU"/>
        </w:rPr>
        <w:t>ISDN</w:t>
      </w:r>
      <w:r w:rsidRPr="0060031F">
        <w:rPr>
          <w:rFonts w:ascii="Arial" w:eastAsia="Times New Roman" w:hAnsi="Arial" w:cs="Times New Roman"/>
          <w:i/>
          <w:sz w:val="20"/>
          <w:szCs w:val="24"/>
          <w:lang w:eastAsia="ru-RU"/>
        </w:rPr>
        <w:t xml:space="preserve"> передается при установлении соединения в своем информационном поле без каких-либо изменений от вызывающего устройства пользователя к вызываемому</w:t>
      </w:r>
      <w:r w:rsidRPr="0060031F">
        <w:rPr>
          <w:rFonts w:ascii="Arial" w:eastAsia="Times New Roman" w:hAnsi="Arial" w:cs="Times New Roman"/>
          <w:sz w:val="20"/>
          <w:szCs w:val="24"/>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bookmarkStart w:id="15" w:name="mark9"/>
    </w:p>
    <w:p w:rsidR="0060031F" w:rsidRPr="0060031F" w:rsidRDefault="0060031F" w:rsidP="0060031F">
      <w:pPr>
        <w:spacing w:after="0" w:line="240" w:lineRule="auto"/>
        <w:ind w:firstLine="709"/>
        <w:jc w:val="both"/>
        <w:rPr>
          <w:rFonts w:ascii="Arial" w:eastAsia="Times New Roman" w:hAnsi="Arial" w:cs="Times New Roman"/>
          <w:i/>
          <w:color w:val="000000"/>
          <w:sz w:val="20"/>
          <w:szCs w:val="24"/>
          <w:lang w:eastAsia="ru-RU"/>
        </w:rPr>
      </w:pPr>
      <w:r w:rsidRPr="0060031F">
        <w:rPr>
          <w:rFonts w:ascii="Arial" w:eastAsia="Times New Roman" w:hAnsi="Arial" w:cs="Times New Roman"/>
          <w:i/>
          <w:color w:val="000000"/>
          <w:sz w:val="20"/>
          <w:szCs w:val="24"/>
          <w:lang w:eastAsia="ru-RU"/>
        </w:rPr>
        <w:t>Вопросы для самоконтроля</w:t>
      </w:r>
    </w:p>
    <w:p w:rsidR="0060031F" w:rsidRPr="0060031F" w:rsidRDefault="0060031F" w:rsidP="0060031F">
      <w:pPr>
        <w:numPr>
          <w:ilvl w:val="0"/>
          <w:numId w:val="23"/>
        </w:numPr>
        <w:tabs>
          <w:tab w:val="clear" w:pos="360"/>
        </w:tabs>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Охарактеризуйте отличия видов информации группы V от видов группы С.</w:t>
      </w:r>
    </w:p>
    <w:p w:rsidR="0060031F" w:rsidRPr="0060031F" w:rsidRDefault="0060031F" w:rsidP="0060031F">
      <w:pPr>
        <w:numPr>
          <w:ilvl w:val="0"/>
          <w:numId w:val="23"/>
        </w:numPr>
        <w:tabs>
          <w:tab w:val="clear" w:pos="360"/>
        </w:tabs>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Чем отличаются структуры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и телефонных сетей?</w:t>
      </w:r>
    </w:p>
    <w:p w:rsidR="0060031F" w:rsidRPr="0060031F" w:rsidRDefault="0060031F" w:rsidP="0060031F">
      <w:pPr>
        <w:numPr>
          <w:ilvl w:val="0"/>
          <w:numId w:val="23"/>
        </w:numPr>
        <w:tabs>
          <w:tab w:val="clear" w:pos="360"/>
        </w:tabs>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Охарактеризуйте назначение канала "D", используемого для обмена между терминалом и узлом коммутации каналов цифровой сети.</w:t>
      </w:r>
    </w:p>
    <w:p w:rsidR="0060031F" w:rsidRPr="0060031F" w:rsidRDefault="0060031F" w:rsidP="0060031F">
      <w:pPr>
        <w:numPr>
          <w:ilvl w:val="0"/>
          <w:numId w:val="23"/>
        </w:numPr>
        <w:tabs>
          <w:tab w:val="clear" w:pos="360"/>
        </w:tabs>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Передается ли голосовая информация по каналу "D"?</w:t>
      </w:r>
    </w:p>
    <w:p w:rsidR="0060031F" w:rsidRPr="0060031F" w:rsidRDefault="0060031F" w:rsidP="0060031F">
      <w:pPr>
        <w:numPr>
          <w:ilvl w:val="0"/>
          <w:numId w:val="23"/>
        </w:numPr>
        <w:tabs>
          <w:tab w:val="clear" w:pos="360"/>
        </w:tabs>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Какова структура адреса пользователя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Имеются ли в адресе пользователя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знаки, которые не анализируются на коммутационных узлах сети?</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Каковы функции системы управления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Что понимают под регулированием потоков сообщений 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Можно ли свести управление в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к маршрутизации? </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Что входит в понятие сервиса электросвязи в терминологии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Перечислите виды терминалов, которые могут подключаться к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3"/>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Может ли сообщение SETUP содержать адресную информацию? </w:t>
      </w:r>
    </w:p>
    <w:bookmarkEnd w:id="15"/>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keepNext/>
        <w:spacing w:after="0" w:line="240" w:lineRule="auto"/>
        <w:outlineLvl w:val="1"/>
        <w:rPr>
          <w:rFonts w:ascii="Arial" w:eastAsia="Times New Roman" w:hAnsi="Arial" w:cs="Arial"/>
          <w:b/>
          <w:bCs/>
          <w:i/>
          <w:iCs/>
          <w:sz w:val="20"/>
          <w:szCs w:val="28"/>
          <w:lang w:eastAsia="ru-RU"/>
        </w:rPr>
      </w:pPr>
      <w:r w:rsidRPr="0060031F">
        <w:rPr>
          <w:rFonts w:ascii="Arial" w:eastAsia="Times New Roman" w:hAnsi="Arial" w:cs="Arial"/>
          <w:b/>
          <w:bCs/>
          <w:i/>
          <w:iCs/>
          <w:sz w:val="28"/>
          <w:szCs w:val="28"/>
          <w:lang w:eastAsia="ru-RU"/>
        </w:rPr>
        <w:tab/>
      </w:r>
      <w:bookmarkStart w:id="16" w:name="_Toc232220009"/>
      <w:bookmarkStart w:id="17" w:name="_Toc232220402"/>
      <w:r w:rsidRPr="0060031F">
        <w:rPr>
          <w:rFonts w:ascii="Arial" w:eastAsia="Times New Roman" w:hAnsi="Arial" w:cs="Arial"/>
          <w:b/>
          <w:bCs/>
          <w:i/>
          <w:iCs/>
          <w:sz w:val="20"/>
          <w:szCs w:val="28"/>
          <w:lang w:eastAsia="ru-RU"/>
        </w:rPr>
        <w:t xml:space="preserve">6.5 Широкополосная </w:t>
      </w:r>
      <w:r w:rsidRPr="0060031F">
        <w:rPr>
          <w:rFonts w:ascii="Arial" w:eastAsia="Times New Roman" w:hAnsi="Arial" w:cs="Arial"/>
          <w:b/>
          <w:bCs/>
          <w:i/>
          <w:iCs/>
          <w:sz w:val="20"/>
          <w:szCs w:val="28"/>
          <w:lang w:val="en-US" w:eastAsia="ru-RU"/>
        </w:rPr>
        <w:t>ISDN</w:t>
      </w:r>
      <w:r w:rsidRPr="0060031F">
        <w:rPr>
          <w:rFonts w:ascii="Arial" w:eastAsia="Times New Roman" w:hAnsi="Arial" w:cs="Arial"/>
          <w:b/>
          <w:bCs/>
          <w:i/>
          <w:iCs/>
          <w:sz w:val="20"/>
          <w:szCs w:val="28"/>
          <w:lang w:eastAsia="ru-RU"/>
        </w:rPr>
        <w:t xml:space="preserve"> с технологией </w:t>
      </w:r>
      <w:r w:rsidRPr="0060031F">
        <w:rPr>
          <w:rFonts w:ascii="Arial" w:eastAsia="Times New Roman" w:hAnsi="Arial" w:cs="Arial"/>
          <w:b/>
          <w:bCs/>
          <w:i/>
          <w:iCs/>
          <w:sz w:val="20"/>
          <w:szCs w:val="28"/>
          <w:lang w:val="en-US" w:eastAsia="ru-RU"/>
        </w:rPr>
        <w:t>ATM</w:t>
      </w:r>
      <w:bookmarkEnd w:id="16"/>
      <w:bookmarkEnd w:id="17"/>
    </w:p>
    <w:p w:rsidR="0060031F" w:rsidRPr="0060031F" w:rsidRDefault="0060031F" w:rsidP="0060031F">
      <w:pPr>
        <w:spacing w:after="0" w:line="240" w:lineRule="auto"/>
        <w:rPr>
          <w:rFonts w:ascii="Arial" w:eastAsia="Times New Roman" w:hAnsi="Arial" w:cs="Times New Roman"/>
          <w:i/>
          <w:sz w:val="20"/>
          <w:szCs w:val="24"/>
          <w:lang w:eastAsia="ru-RU"/>
        </w:rPr>
      </w:pPr>
    </w:p>
    <w:p w:rsidR="0060031F" w:rsidRPr="0060031F" w:rsidRDefault="0060031F" w:rsidP="0060031F">
      <w:pPr>
        <w:spacing w:after="0" w:line="240" w:lineRule="auto"/>
        <w:jc w:val="both"/>
        <w:rPr>
          <w:rFonts w:ascii="Arial" w:eastAsia="Times New Roman" w:hAnsi="Arial" w:cs="Times New Roman"/>
          <w:color w:val="000000"/>
          <w:sz w:val="20"/>
          <w:szCs w:val="24"/>
          <w:lang w:eastAsia="ru-RU"/>
        </w:rPr>
      </w:pPr>
      <w:r w:rsidRPr="0060031F">
        <w:rPr>
          <w:rFonts w:ascii="Arial" w:eastAsia="Times New Roman" w:hAnsi="Arial" w:cs="Times New Roman"/>
          <w:sz w:val="20"/>
          <w:szCs w:val="24"/>
          <w:lang w:eastAsia="ru-RU"/>
        </w:rPr>
        <w:tab/>
      </w:r>
      <w:r w:rsidRPr="0060031F">
        <w:rPr>
          <w:rFonts w:ascii="Arial" w:eastAsia="Times New Roman" w:hAnsi="Arial" w:cs="Times New Roman"/>
          <w:i/>
          <w:color w:val="000000"/>
          <w:sz w:val="20"/>
          <w:szCs w:val="24"/>
          <w:lang w:eastAsia="ru-RU"/>
        </w:rPr>
        <w:t>Услуги</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Рассмотрим характеристики различных служб электросвязи, на основе которых сформулируем требования, предъявляемые к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Times New Roman" w:eastAsia="Times New Roman" w:hAnsi="Times New Roman" w:cs="Times New Roman"/>
          <w:sz w:val="20"/>
          <w:szCs w:val="24"/>
          <w:lang w:val="en-US" w:eastAsia="ru-RU"/>
        </w:rPr>
        <w:t>ISDN</w:t>
      </w:r>
      <w:r w:rsidRPr="0060031F">
        <w:rPr>
          <w:rFonts w:ascii="Arial" w:eastAsia="Times New Roman" w:hAnsi="Arial" w:cs="Times New Roman"/>
          <w:color w:val="000000"/>
          <w:sz w:val="20"/>
          <w:szCs w:val="24"/>
          <w:lang w:eastAsia="ru-RU"/>
        </w:rPr>
        <w:t>.</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Службы электросвязи (СЭ) в основном характеризуются тремя параметрами: </w:t>
      </w:r>
    </w:p>
    <w:p w:rsidR="0060031F" w:rsidRPr="0060031F" w:rsidRDefault="0060031F" w:rsidP="0060031F">
      <w:pPr>
        <w:numPr>
          <w:ilvl w:val="0"/>
          <w:numId w:val="1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скоростью передачи; </w:t>
      </w:r>
    </w:p>
    <w:p w:rsidR="0060031F" w:rsidRPr="0060031F" w:rsidRDefault="0060031F" w:rsidP="0060031F">
      <w:pPr>
        <w:numPr>
          <w:ilvl w:val="0"/>
          <w:numId w:val="1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временем занятия ресурсов сети (длительностью сеанса связи); </w:t>
      </w:r>
    </w:p>
    <w:p w:rsidR="0060031F" w:rsidRPr="0060031F" w:rsidRDefault="0060031F" w:rsidP="0060031F">
      <w:pPr>
        <w:numPr>
          <w:ilvl w:val="0"/>
          <w:numId w:val="11"/>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коэффициентом пачечности, отношением средней длительности сеанса связи к среднему времени передачи информации (Т</w:t>
      </w:r>
      <w:r w:rsidRPr="0060031F">
        <w:rPr>
          <w:rFonts w:ascii="Arial" w:eastAsia="Times New Roman" w:hAnsi="Arial" w:cs="Times New Roman"/>
          <w:color w:val="000000"/>
          <w:sz w:val="20"/>
          <w:szCs w:val="24"/>
          <w:vertAlign w:val="subscript"/>
          <w:lang w:eastAsia="ru-RU"/>
        </w:rPr>
        <w:t>с</w:t>
      </w:r>
      <w:r w:rsidRPr="0060031F">
        <w:rPr>
          <w:rFonts w:ascii="Arial" w:eastAsia="Times New Roman" w:hAnsi="Arial" w:cs="Times New Roman"/>
          <w:color w:val="000000"/>
          <w:sz w:val="20"/>
          <w:szCs w:val="24"/>
          <w:lang w:eastAsia="ru-RU"/>
        </w:rPr>
        <w:t>/Т</w:t>
      </w:r>
      <w:r w:rsidRPr="0060031F">
        <w:rPr>
          <w:rFonts w:ascii="Arial" w:eastAsia="Times New Roman" w:hAnsi="Arial" w:cs="Times New Roman"/>
          <w:color w:val="000000"/>
          <w:sz w:val="20"/>
          <w:szCs w:val="24"/>
          <w:vertAlign w:val="subscript"/>
          <w:lang w:eastAsia="ru-RU"/>
        </w:rPr>
        <w:t>пи</w:t>
      </w:r>
      <w:r w:rsidRPr="0060031F">
        <w:rPr>
          <w:rFonts w:ascii="Arial" w:eastAsia="Times New Roman" w:hAnsi="Arial" w:cs="Times New Roman"/>
          <w:color w:val="000000"/>
          <w:sz w:val="20"/>
          <w:szCs w:val="24"/>
          <w:lang w:eastAsia="ru-RU"/>
        </w:rPr>
        <w:t>).</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Величины этих параметров определяют выбор типа транспортной системы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для данной службы. В табл. 6.7 приведены параметры известных служб электросвязи. Решение вопроса о выборе метода коммутации для данной службы зависит, прежде всего, от величины </w:t>
      </w:r>
      <w:r w:rsidRPr="0060031F">
        <w:rPr>
          <w:rFonts w:ascii="Arial" w:eastAsia="Times New Roman" w:hAnsi="Arial" w:cs="Times New Roman"/>
          <w:i/>
          <w:color w:val="000000"/>
          <w:sz w:val="20"/>
          <w:szCs w:val="24"/>
          <w:lang w:eastAsia="ru-RU"/>
        </w:rPr>
        <w:t>пачечности</w:t>
      </w:r>
      <w:r w:rsidRPr="0060031F">
        <w:rPr>
          <w:rFonts w:ascii="Arial" w:eastAsia="Times New Roman" w:hAnsi="Arial" w:cs="Times New Roman"/>
          <w:color w:val="000000"/>
          <w:sz w:val="20"/>
          <w:szCs w:val="24"/>
          <w:lang w:eastAsia="ru-RU"/>
        </w:rPr>
        <w:t>. Чем она выше, тем актуальнее применение метода КП для службы (телеметрия, данные). В наименьшей степени это относится к речевой службе, т.к. для неё величина пачечности невелика (2-3). Каждая служба создает потоки информации в сети.</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Характеристиками этих потоков являются: </w:t>
      </w:r>
    </w:p>
    <w:p w:rsidR="0060031F" w:rsidRPr="0060031F" w:rsidRDefault="0060031F" w:rsidP="0060031F">
      <w:pPr>
        <w:numPr>
          <w:ilvl w:val="0"/>
          <w:numId w:val="10"/>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допустимая задержка передачи; </w:t>
      </w:r>
    </w:p>
    <w:p w:rsidR="0060031F" w:rsidRPr="0060031F" w:rsidRDefault="0060031F" w:rsidP="0060031F">
      <w:pPr>
        <w:numPr>
          <w:ilvl w:val="0"/>
          <w:numId w:val="10"/>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нагрузка в ЧНН; </w:t>
      </w:r>
    </w:p>
    <w:p w:rsidR="0060031F" w:rsidRPr="0060031F" w:rsidRDefault="0060031F" w:rsidP="0060031F">
      <w:pPr>
        <w:numPr>
          <w:ilvl w:val="0"/>
          <w:numId w:val="10"/>
        </w:numPr>
        <w:spacing w:after="0" w:line="240" w:lineRule="auto"/>
        <w:ind w:left="697" w:hanging="357"/>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объем сообщений (количество информации в битах).</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табл. 6.8 приведены требования к задержкам, скоростям передачи и нагрузке в ЧНН для различных служб. Наименьшая задержка допустима при передаче голосовой информации в цифровой форме (30 мс). Более высокие значения задержки приводят к заметному для пользователей ухудшению разборчивости речи. Большая задержка допустима при передаче больших массивов данных (файлов).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val="en-US" w:eastAsia="ru-RU"/>
        </w:rPr>
      </w:pPr>
      <w:r w:rsidRPr="0060031F">
        <w:rPr>
          <w:rFonts w:ascii="Arial" w:eastAsia="Times New Roman" w:hAnsi="Arial" w:cs="Times New Roman"/>
          <w:color w:val="000000"/>
          <w:sz w:val="20"/>
          <w:szCs w:val="24"/>
          <w:lang w:eastAsia="ru-RU"/>
        </w:rPr>
        <w:t>Таблица 6.7. Службы электросвязи</w:t>
      </w:r>
    </w:p>
    <w:tbl>
      <w:tblPr>
        <w:tblW w:w="0" w:type="auto"/>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5" w:type="dxa"/>
          <w:right w:w="15" w:type="dxa"/>
        </w:tblCellMar>
        <w:tblLook w:val="0000" w:firstRow="0" w:lastRow="0" w:firstColumn="0" w:lastColumn="0" w:noHBand="0" w:noVBand="0"/>
      </w:tblPr>
      <w:tblGrid>
        <w:gridCol w:w="2334"/>
        <w:gridCol w:w="1502"/>
        <w:gridCol w:w="1522"/>
        <w:gridCol w:w="2032"/>
        <w:gridCol w:w="1822"/>
      </w:tblGrid>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Вид службы</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Скорость передачи</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Длительность</w:t>
            </w:r>
          </w:p>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сеанса</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Коэффициент пачечности</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Класс службы</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Телеметрия</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100 бит/с – </w:t>
            </w:r>
          </w:p>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10 Кбит/с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Сек. – мин.</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10</w:t>
            </w:r>
            <w:r w:rsidRPr="0060031F">
              <w:rPr>
                <w:rFonts w:ascii="Arial" w:eastAsia="Times New Roman" w:hAnsi="Arial" w:cs="Times New Roman"/>
                <w:color w:val="000000"/>
                <w:sz w:val="18"/>
                <w:szCs w:val="24"/>
                <w:vertAlign w:val="superscript"/>
                <w:lang w:eastAsia="ru-RU"/>
              </w:rPr>
              <w:t>1</w:t>
            </w:r>
            <w:r w:rsidRPr="0060031F">
              <w:rPr>
                <w:rFonts w:ascii="Arial" w:eastAsia="Times New Roman" w:hAnsi="Arial" w:cs="Times New Roman"/>
                <w:color w:val="000000"/>
                <w:sz w:val="18"/>
                <w:szCs w:val="24"/>
                <w:lang w:eastAsia="ru-RU"/>
              </w:rPr>
              <w:t>-10</w:t>
            </w:r>
            <w:r w:rsidRPr="0060031F">
              <w:rPr>
                <w:rFonts w:ascii="Arial" w:eastAsia="Times New Roman" w:hAnsi="Arial" w:cs="Times New Roman"/>
                <w:color w:val="000000"/>
                <w:sz w:val="18"/>
                <w:szCs w:val="24"/>
                <w:vertAlign w:val="superscript"/>
                <w:lang w:eastAsia="ru-RU"/>
              </w:rPr>
              <w:t>2</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Низкоскоростные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Передача данных в интерактивном режиме</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(1 -100) Кбит/с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Сек. – мин.</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10</w:t>
            </w:r>
            <w:r w:rsidRPr="0060031F">
              <w:rPr>
                <w:rFonts w:ascii="Arial" w:eastAsia="Times New Roman" w:hAnsi="Arial" w:cs="Times New Roman"/>
                <w:color w:val="000000"/>
                <w:sz w:val="18"/>
                <w:szCs w:val="24"/>
                <w:vertAlign w:val="superscript"/>
                <w:lang w:eastAsia="ru-RU"/>
              </w:rPr>
              <w:t>1</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Низкоскоростные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Телефонная</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(16 – 64) Кбит/с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единицы минут</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2 -3</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Низкоскоростные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Телефакс</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10 Кбит/с-1 Мбит/с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Мин. - часы</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1-10</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Среднескоростные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Передача файлов</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10 Кбит/с-10 Мбит/с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Мин. - часы</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1- 10</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Среднескоростные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Видеотелефонная</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1-10 Мбит/с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единицы минут</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1-5</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Среднескоростные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ТВ высокой чёткости</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150 Мбит/с и выше</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Мин. - часы</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1-5</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Высокоскоростные</w:t>
            </w:r>
          </w:p>
        </w:tc>
      </w:tr>
      <w:tr w:rsidR="0060031F" w:rsidRPr="0060031F" w:rsidTr="00D4594D">
        <w:tblPrEx>
          <w:tblCellMar>
            <w:top w:w="0" w:type="dxa"/>
            <w:bottom w:w="0" w:type="dxa"/>
          </w:tblCellMar>
        </w:tblPrEx>
        <w:tc>
          <w:tcPr>
            <w:tcW w:w="2334"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Видеоконференции</w:t>
            </w:r>
          </w:p>
        </w:tc>
        <w:tc>
          <w:tcPr>
            <w:tcW w:w="150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(10 – 140) Мбит/с</w:t>
            </w:r>
          </w:p>
        </w:tc>
        <w:tc>
          <w:tcPr>
            <w:tcW w:w="15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Мин. - часы</w:t>
            </w:r>
          </w:p>
        </w:tc>
        <w:tc>
          <w:tcPr>
            <w:tcW w:w="203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1-5</w:t>
            </w:r>
          </w:p>
        </w:tc>
        <w:tc>
          <w:tcPr>
            <w:tcW w:w="1822"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Высокоскоростные</w:t>
            </w:r>
          </w:p>
        </w:tc>
      </w:tr>
    </w:tbl>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Наименьший объём сообщений характерен для телекса, а наибольший - для файлов. Наибольшую нагрузку в чнн создают телевизионные передачи, а наименьшую - терминалы телекса. В соответствии с рекомендациями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все службы электросвязи делятся по функциональному признаку на две группы: </w:t>
      </w:r>
    </w:p>
    <w:p w:rsidR="0060031F" w:rsidRPr="0060031F" w:rsidRDefault="0060031F" w:rsidP="0060031F">
      <w:pPr>
        <w:numPr>
          <w:ilvl w:val="0"/>
          <w:numId w:val="12"/>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интерактивные; </w:t>
      </w:r>
    </w:p>
    <w:p w:rsidR="0060031F" w:rsidRPr="0060031F" w:rsidRDefault="0060031F" w:rsidP="0060031F">
      <w:pPr>
        <w:numPr>
          <w:ilvl w:val="0"/>
          <w:numId w:val="12"/>
        </w:numPr>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службы распределения информации (трансляционного типа).</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Интерактивный обмен - это взаимодействие, по крайней мере, двух объектов. Различают три разновидности интерактивного обмена: </w:t>
      </w:r>
    </w:p>
    <w:p w:rsidR="0060031F" w:rsidRPr="0060031F" w:rsidRDefault="0060031F" w:rsidP="0060031F">
      <w:pPr>
        <w:numPr>
          <w:ilvl w:val="0"/>
          <w:numId w:val="13"/>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диалог; </w:t>
      </w:r>
    </w:p>
    <w:p w:rsidR="0060031F" w:rsidRPr="0060031F" w:rsidRDefault="0060031F" w:rsidP="0060031F">
      <w:pPr>
        <w:numPr>
          <w:ilvl w:val="0"/>
          <w:numId w:val="13"/>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обмен сообщениями с хранением; </w:t>
      </w:r>
    </w:p>
    <w:p w:rsidR="0060031F" w:rsidRPr="0060031F" w:rsidRDefault="0060031F" w:rsidP="0060031F">
      <w:pPr>
        <w:numPr>
          <w:ilvl w:val="0"/>
          <w:numId w:val="13"/>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поиск.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Обмен типа диалога имеет место при двусторонней связи оконечных устройств пользователей без, хранения информации в каких бы то ни было объектах сети. Перечислим службы, поддерживающие интерактивный обмен информацией: </w:t>
      </w:r>
    </w:p>
    <w:p w:rsidR="0060031F" w:rsidRPr="0060031F" w:rsidRDefault="0060031F" w:rsidP="0060031F">
      <w:pPr>
        <w:numPr>
          <w:ilvl w:val="0"/>
          <w:numId w:val="14"/>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конференц-связь; </w:t>
      </w:r>
    </w:p>
    <w:p w:rsidR="0060031F" w:rsidRPr="0060031F" w:rsidRDefault="0060031F" w:rsidP="0060031F">
      <w:pPr>
        <w:numPr>
          <w:ilvl w:val="0"/>
          <w:numId w:val="14"/>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видеотелефонная связь; </w:t>
      </w:r>
    </w:p>
    <w:p w:rsidR="0060031F" w:rsidRPr="0060031F" w:rsidRDefault="0060031F" w:rsidP="0060031F">
      <w:pPr>
        <w:numPr>
          <w:ilvl w:val="0"/>
          <w:numId w:val="14"/>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высокоскоростной телефакс; </w:t>
      </w:r>
    </w:p>
    <w:p w:rsidR="0060031F" w:rsidRPr="0060031F" w:rsidRDefault="0060031F" w:rsidP="0060031F">
      <w:pPr>
        <w:numPr>
          <w:ilvl w:val="0"/>
          <w:numId w:val="14"/>
        </w:numPr>
        <w:spacing w:after="0" w:line="240" w:lineRule="auto"/>
        <w:ind w:left="697" w:hanging="357"/>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передача больших массивов данных (файлов).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При обмене сообщениями с хранением передаваемая абонентом информация накапливается в буферных накопителях станций сети при отсутствии свободных каналов и после их освобождения передаётся адресату. Такой обмен предлагают службы передачи данных, видеопочты, электронной почты, передачи изображений высокой чёткости.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Обмен типа поиска информации предлагают информационные службы. Доступ к этим службам позволяет абоненту отыскивать и получать требуемую информацию.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При интерактивном обмене данные характеризуются большим коэффициентом пачечности. При этом ресурсы  сети (каналы, линии) используются неэффективно в течение сеанса связи. </w:t>
      </w:r>
    </w:p>
    <w:p w:rsidR="0060031F" w:rsidRPr="0060031F" w:rsidRDefault="0060031F" w:rsidP="0060031F">
      <w:pPr>
        <w:spacing w:after="0" w:line="240" w:lineRule="auto"/>
        <w:rPr>
          <w:rFonts w:ascii="Times New Roman" w:eastAsia="Times New Roman" w:hAnsi="Times New Roman" w:cs="Times New Roman"/>
          <w:color w:val="000000"/>
          <w:sz w:val="24"/>
          <w:szCs w:val="24"/>
          <w:lang w:eastAsia="ru-RU"/>
        </w:rPr>
      </w:pPr>
      <w:r w:rsidRPr="0060031F">
        <w:rPr>
          <w:rFonts w:ascii="Arial" w:eastAsia="Times New Roman" w:hAnsi="Arial" w:cs="Times New Roman"/>
          <w:color w:val="000000"/>
          <w:sz w:val="20"/>
          <w:szCs w:val="24"/>
          <w:lang w:eastAsia="ru-RU"/>
        </w:rPr>
        <w:t xml:space="preserve">Таблица 6.8. </w:t>
      </w:r>
      <w:r w:rsidRPr="0060031F">
        <w:rPr>
          <w:rFonts w:ascii="Arial" w:eastAsia="Times New Roman" w:hAnsi="Arial" w:cs="Times New Roman"/>
          <w:sz w:val="20"/>
          <w:szCs w:val="24"/>
          <w:lang w:eastAsia="ru-RU"/>
        </w:rPr>
        <w:t>Характеристика сообщений различных служб</w:t>
      </w:r>
    </w:p>
    <w:tbl>
      <w:tblPr>
        <w:tblW w:w="0" w:type="auto"/>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5" w:type="dxa"/>
          <w:right w:w="15" w:type="dxa"/>
        </w:tblCellMar>
        <w:tblLook w:val="0000" w:firstRow="0" w:lastRow="0" w:firstColumn="0" w:lastColumn="0" w:noHBand="0" w:noVBand="0"/>
      </w:tblPr>
      <w:tblGrid>
        <w:gridCol w:w="1670"/>
        <w:gridCol w:w="2210"/>
        <w:gridCol w:w="1608"/>
        <w:gridCol w:w="1317"/>
        <w:gridCol w:w="1633"/>
      </w:tblGrid>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Тип сообщения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Допустимая задержка</w:t>
            </w:r>
            <w:r w:rsidRPr="0060031F">
              <w:rPr>
                <w:rFonts w:ascii="Arial" w:eastAsia="Times New Roman" w:hAnsi="Arial" w:cs="Times New Roman"/>
                <w:color w:val="000000"/>
                <w:sz w:val="20"/>
                <w:szCs w:val="24"/>
                <w:lang w:eastAsia="ru-RU"/>
              </w:rPr>
              <w:br/>
              <w:t xml:space="preserve">от абонента до абонента, с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Требуемая скорость передачи, </w:t>
            </w:r>
          </w:p>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Кбит/с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Объем сообщения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Нагрузка в ЧНН (Эрл/линия)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Голос в цифровой форме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не более 0.030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64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105 бит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0.1 - 0.2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Телетекс </w:t>
            </w:r>
          </w:p>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w:t>
            </w:r>
            <w:r w:rsidRPr="0060031F">
              <w:rPr>
                <w:rFonts w:ascii="Arial" w:eastAsia="Times New Roman" w:hAnsi="Arial" w:cs="Times New Roman"/>
                <w:color w:val="000000"/>
                <w:sz w:val="18"/>
                <w:szCs w:val="24"/>
                <w:lang w:val="en-US" w:eastAsia="ru-RU"/>
              </w:rPr>
              <w:t>teletex</w:t>
            </w:r>
            <w:r w:rsidRPr="0060031F">
              <w:rPr>
                <w:rFonts w:ascii="Arial" w:eastAsia="Times New Roman" w:hAnsi="Arial" w:cs="Times New Roman"/>
                <w:color w:val="000000"/>
                <w:sz w:val="18"/>
                <w:szCs w:val="24"/>
                <w:lang w:eastAsia="ru-RU"/>
              </w:rPr>
              <w:t>)</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1.0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0.24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Несколько тысяч знаков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0.01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Телекс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5.0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0.050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300-2000 знаков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0.0006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Интерактивные данные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1.0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0.2 - 64</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Несколько тысяч знаков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0.3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Большие массивы данных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До неск. десятков мин(задержка в промежуточных накопителях)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от единиц до десятков Мбит/с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106-108 бит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0.01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Телефакс (двусторонний)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10.0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64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0.01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Телефакс (односторонний)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60-180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до 14.4</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0.01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Телерисунок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1.0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64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 </w:t>
            </w:r>
          </w:p>
        </w:tc>
      </w:tr>
      <w:tr w:rsidR="0060031F" w:rsidRPr="0060031F" w:rsidTr="00D4594D">
        <w:tblPrEx>
          <w:tblCellMar>
            <w:top w:w="0" w:type="dxa"/>
            <w:bottom w:w="0" w:type="dxa"/>
          </w:tblCellMar>
        </w:tblPrEx>
        <w:tc>
          <w:tcPr>
            <w:tcW w:w="167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Подвижные изображения </w:t>
            </w:r>
          </w:p>
        </w:tc>
        <w:tc>
          <w:tcPr>
            <w:tcW w:w="221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менее 1.0 </w:t>
            </w:r>
          </w:p>
        </w:tc>
        <w:tc>
          <w:tcPr>
            <w:tcW w:w="1608"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до 140000 </w:t>
            </w:r>
          </w:p>
        </w:tc>
        <w:tc>
          <w:tcPr>
            <w:tcW w:w="131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 </w:t>
            </w:r>
          </w:p>
        </w:tc>
        <w:tc>
          <w:tcPr>
            <w:tcW w:w="1633"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0.5 </w:t>
            </w:r>
          </w:p>
        </w:tc>
      </w:tr>
    </w:tbl>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К службам распределения информации относятся теле- и радиовещание, трансляция документов (электронная газета). Различают две разновидности вещательных служб: управляемое абонентом вещание и неуправляемое. Вещание без управления со стороны абонента подразумевает невозможность влиять на начало и порядок представления информации (подобно традиционному телевидению или радиовещанию). Вещательные службы, предлагающие услугу “управления вещанием”, организуют передачу циклически повторяющихся блоков информации. Благодаря такой организации абонент может выбрать вид требуемой информации и начало её предъявления. К службам этого типа относятся обучение и тренинг на расстоянии. Широкополосные службы предъявляют высокие требования к средствам передачи и коммутации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sz w:val="20"/>
          <w:szCs w:val="24"/>
          <w:lang w:eastAsia="ru-RU"/>
        </w:rPr>
        <w:t xml:space="preserve">. Так, например, для цветного телевидения необходима скорость 4-6 Мбит/с, для телевидения с высокой чёткостью - 16-24 Мбит/с, для передачи файлов - до 200 Мбит/с. В настоящее время эксплуатируются физические срeды (волоконно-оптические линии связи) и системы передачи (синхронная цифровая иерархия - </w:t>
      </w:r>
      <w:r w:rsidRPr="0060031F">
        <w:rPr>
          <w:rFonts w:ascii="Arial" w:eastAsia="Times New Roman" w:hAnsi="Arial" w:cs="Times New Roman"/>
          <w:sz w:val="20"/>
          <w:szCs w:val="24"/>
          <w:lang w:val="en-US" w:eastAsia="ru-RU"/>
        </w:rPr>
        <w:t>SDH</w:t>
      </w:r>
      <w:r w:rsidRPr="0060031F">
        <w:rPr>
          <w:rFonts w:ascii="Arial" w:eastAsia="Times New Roman" w:hAnsi="Arial" w:cs="Times New Roman"/>
          <w:sz w:val="20"/>
          <w:szCs w:val="24"/>
          <w:lang w:eastAsia="ru-RU"/>
        </w:rPr>
        <w:t xml:space="preserve">), обеспечивающие передачу информации с такими высокими скоростями.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Для того, чтобы удовлетворить требованиям всех рассмотренных служб,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должна обладать следующими свойствами: </w:t>
      </w:r>
    </w:p>
    <w:p w:rsidR="0060031F" w:rsidRPr="0060031F" w:rsidRDefault="0060031F" w:rsidP="0060031F">
      <w:pPr>
        <w:numPr>
          <w:ilvl w:val="0"/>
          <w:numId w:val="15"/>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обеспечивать скорость передачи информации не ниже сотен Мбит/с; </w:t>
      </w:r>
    </w:p>
    <w:p w:rsidR="0060031F" w:rsidRPr="0060031F" w:rsidRDefault="0060031F" w:rsidP="0060031F">
      <w:pPr>
        <w:numPr>
          <w:ilvl w:val="0"/>
          <w:numId w:val="15"/>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задержка сообщений при передаче от одного оконечного пункта к другому не должна превышать нескольких сотен или даже десятков миллисекунд (так, например, норма рекомендованной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задержки при однонаправленной передаче через два узла сети без участков спутниковой связи составляет 80 мс); </w:t>
      </w:r>
    </w:p>
    <w:p w:rsidR="0060031F" w:rsidRPr="0060031F" w:rsidRDefault="0060031F" w:rsidP="0060031F">
      <w:pPr>
        <w:numPr>
          <w:ilvl w:val="0"/>
          <w:numId w:val="15"/>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задержка сообщения на коммутационных станциях сети не должна превышать единиц миллисекунд; </w:t>
      </w:r>
    </w:p>
    <w:p w:rsidR="0060031F" w:rsidRPr="0060031F" w:rsidRDefault="0060031F" w:rsidP="0060031F">
      <w:pPr>
        <w:numPr>
          <w:ilvl w:val="0"/>
          <w:numId w:val="15"/>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система коммутации пакетов одной коммутационной станции должна коммутировать несколько миллионов пакетов в секунду.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Широкополосная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рассматривается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как результат эволюции узкополосной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с основным доступом типа 2В + D. Основные отличия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от </w:t>
      </w:r>
      <w:r w:rsidRPr="0060031F">
        <w:rPr>
          <w:rFonts w:ascii="Arial" w:eastAsia="Times New Roman" w:hAnsi="Arial" w:cs="Times New Roman"/>
          <w:sz w:val="20"/>
          <w:szCs w:val="24"/>
          <w:lang w:val="en-US" w:eastAsia="ru-RU"/>
        </w:rPr>
        <w:t>N</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состоят в следующем: </w:t>
      </w:r>
    </w:p>
    <w:p w:rsidR="0060031F" w:rsidRPr="0060031F" w:rsidRDefault="0060031F" w:rsidP="0060031F">
      <w:pPr>
        <w:numPr>
          <w:ilvl w:val="0"/>
          <w:numId w:val="16"/>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сети доступа используется волоконно-оптический кабель (вместо двухпроводной медной абонентской линии); </w:t>
      </w:r>
    </w:p>
    <w:p w:rsidR="0060031F" w:rsidRPr="0060031F" w:rsidRDefault="0060031F" w:rsidP="0060031F">
      <w:pPr>
        <w:numPr>
          <w:ilvl w:val="0"/>
          <w:numId w:val="16"/>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транспортной системе информация передается со скоростями 140 Мбит/с и выше; </w:t>
      </w:r>
    </w:p>
    <w:p w:rsidR="0060031F" w:rsidRPr="0060031F" w:rsidRDefault="0060031F" w:rsidP="0060031F">
      <w:pPr>
        <w:numPr>
          <w:ilvl w:val="0"/>
          <w:numId w:val="16"/>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терминалы широкополосных служб подключаются к точке </w:t>
      </w:r>
      <w:r w:rsidRPr="0060031F">
        <w:rPr>
          <w:rFonts w:ascii="Arial" w:eastAsia="Times New Roman" w:hAnsi="Arial" w:cs="Times New Roman"/>
          <w:color w:val="000000"/>
          <w:sz w:val="20"/>
          <w:szCs w:val="24"/>
          <w:lang w:val="en-US" w:eastAsia="ru-RU"/>
        </w:rPr>
        <w:t>S</w:t>
      </w:r>
      <w:r w:rsidRPr="0060031F">
        <w:rPr>
          <w:rFonts w:ascii="Arial" w:eastAsia="Times New Roman" w:hAnsi="Arial" w:cs="Times New Roman"/>
          <w:color w:val="000000"/>
          <w:sz w:val="20"/>
          <w:szCs w:val="24"/>
          <w:vertAlign w:val="subscript"/>
          <w:lang w:val="en-US" w:eastAsia="ru-RU"/>
        </w:rPr>
        <w:t>b</w:t>
      </w:r>
      <w:r w:rsidRPr="0060031F">
        <w:rPr>
          <w:rFonts w:ascii="Arial" w:eastAsia="Times New Roman" w:hAnsi="Arial" w:cs="Times New Roman"/>
          <w:color w:val="000000"/>
          <w:sz w:val="20"/>
          <w:szCs w:val="24"/>
          <w:lang w:eastAsia="ru-RU"/>
        </w:rPr>
        <w:t xml:space="preserve"> широкополосного интерфейса (при этом сохраняется основной интерфейс 2B+D через эталонную точку S</w:t>
      </w:r>
      <w:r w:rsidRPr="0060031F">
        <w:rPr>
          <w:rFonts w:ascii="Arial" w:eastAsia="Times New Roman" w:hAnsi="Arial" w:cs="Times New Roman"/>
          <w:b/>
          <w:color w:val="000000"/>
          <w:sz w:val="20"/>
          <w:szCs w:val="24"/>
          <w:lang w:eastAsia="ru-RU"/>
        </w:rPr>
        <w:t>)</w:t>
      </w:r>
      <w:r w:rsidRPr="0060031F">
        <w:rPr>
          <w:rFonts w:ascii="Arial" w:eastAsia="Times New Roman" w:hAnsi="Arial" w:cs="Times New Roman"/>
          <w:color w:val="000000"/>
          <w:sz w:val="20"/>
          <w:szCs w:val="24"/>
          <w:lang w:eastAsia="ru-RU"/>
        </w:rPr>
        <w:t>.</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На рисунке 6.15 приведена конфигурация доступа к службам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где используются следующие обозначения: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В-ТЕ - терминал широкополосных (</w:t>
      </w:r>
      <w:r w:rsidRPr="0060031F">
        <w:rPr>
          <w:rFonts w:ascii="Arial" w:eastAsia="Times New Roman" w:hAnsi="Arial" w:cs="Times New Roman"/>
          <w:color w:val="000000"/>
          <w:sz w:val="20"/>
          <w:szCs w:val="24"/>
          <w:lang w:val="en-US" w:eastAsia="ru-RU"/>
        </w:rPr>
        <w:t>Broadband</w:t>
      </w:r>
      <w:r w:rsidRPr="0060031F">
        <w:rPr>
          <w:rFonts w:ascii="Arial" w:eastAsia="Times New Roman" w:hAnsi="Arial" w:cs="Times New Roman"/>
          <w:color w:val="000000"/>
          <w:sz w:val="20"/>
          <w:szCs w:val="24"/>
          <w:lang w:eastAsia="ru-RU"/>
        </w:rPr>
        <w:t xml:space="preserve">) служб;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ТЕ (</w:t>
      </w:r>
      <w:r w:rsidRPr="0060031F">
        <w:rPr>
          <w:rFonts w:ascii="Arial" w:eastAsia="Times New Roman" w:hAnsi="Arial" w:cs="Times New Roman"/>
          <w:color w:val="000000"/>
          <w:sz w:val="20"/>
          <w:szCs w:val="24"/>
          <w:lang w:val="en-US" w:eastAsia="ru-RU"/>
        </w:rPr>
        <w:t>Terminal</w:t>
      </w:r>
      <w:r w:rsidRPr="0060031F">
        <w:rPr>
          <w:rFonts w:ascii="Arial" w:eastAsia="Times New Roman" w:hAnsi="Arial" w:cs="Times New Roman"/>
          <w:color w:val="000000"/>
          <w:sz w:val="20"/>
          <w:szCs w:val="24"/>
          <w:lang w:eastAsia="ru-RU"/>
        </w:rPr>
        <w:t xml:space="preserve"> </w:t>
      </w:r>
      <w:r w:rsidRPr="0060031F">
        <w:rPr>
          <w:rFonts w:ascii="Arial" w:eastAsia="Times New Roman" w:hAnsi="Arial" w:cs="Times New Roman"/>
          <w:color w:val="000000"/>
          <w:sz w:val="20"/>
          <w:szCs w:val="24"/>
          <w:lang w:val="en-US" w:eastAsia="ru-RU"/>
        </w:rPr>
        <w:t>Equipment</w:t>
      </w:r>
      <w:r w:rsidRPr="0060031F">
        <w:rPr>
          <w:rFonts w:ascii="Arial" w:eastAsia="Times New Roman" w:hAnsi="Arial" w:cs="Times New Roman"/>
          <w:color w:val="000000"/>
          <w:sz w:val="20"/>
          <w:szCs w:val="24"/>
          <w:lang w:eastAsia="ru-RU"/>
        </w:rPr>
        <w:t xml:space="preserve">) - терминал узкополосных служб с основным интерфейсом;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В-NT (</w:t>
      </w:r>
      <w:r w:rsidRPr="0060031F">
        <w:rPr>
          <w:rFonts w:ascii="Arial" w:eastAsia="Times New Roman" w:hAnsi="Arial" w:cs="Times New Roman"/>
          <w:color w:val="000000"/>
          <w:sz w:val="20"/>
          <w:szCs w:val="24"/>
          <w:lang w:val="en-US" w:eastAsia="ru-RU"/>
        </w:rPr>
        <w:t>Broadband</w:t>
      </w:r>
      <w:r w:rsidRPr="0060031F">
        <w:rPr>
          <w:rFonts w:ascii="Arial" w:eastAsia="Times New Roman" w:hAnsi="Arial" w:cs="Times New Roman"/>
          <w:color w:val="000000"/>
          <w:sz w:val="20"/>
          <w:szCs w:val="24"/>
          <w:lang w:eastAsia="ru-RU"/>
        </w:rPr>
        <w:t xml:space="preserve"> </w:t>
      </w:r>
      <w:r w:rsidRPr="0060031F">
        <w:rPr>
          <w:rFonts w:ascii="Arial" w:eastAsia="Times New Roman" w:hAnsi="Arial" w:cs="Times New Roman"/>
          <w:color w:val="000000"/>
          <w:sz w:val="20"/>
          <w:szCs w:val="24"/>
          <w:lang w:val="en-US" w:eastAsia="ru-RU"/>
        </w:rPr>
        <w:t>Network</w:t>
      </w:r>
      <w:r w:rsidRPr="0060031F">
        <w:rPr>
          <w:rFonts w:ascii="Arial" w:eastAsia="Times New Roman" w:hAnsi="Arial" w:cs="Times New Roman"/>
          <w:color w:val="000000"/>
          <w:sz w:val="20"/>
          <w:szCs w:val="24"/>
          <w:lang w:eastAsia="ru-RU"/>
        </w:rPr>
        <w:t xml:space="preserve"> </w:t>
      </w:r>
      <w:r w:rsidRPr="0060031F">
        <w:rPr>
          <w:rFonts w:ascii="Arial" w:eastAsia="Times New Roman" w:hAnsi="Arial" w:cs="Times New Roman"/>
          <w:color w:val="000000"/>
          <w:sz w:val="20"/>
          <w:szCs w:val="24"/>
          <w:lang w:val="en-US" w:eastAsia="ru-RU"/>
        </w:rPr>
        <w:t>Termination</w:t>
      </w:r>
      <w:r w:rsidRPr="0060031F">
        <w:rPr>
          <w:rFonts w:ascii="Arial" w:eastAsia="Times New Roman" w:hAnsi="Arial" w:cs="Times New Roman"/>
          <w:color w:val="000000"/>
          <w:sz w:val="20"/>
          <w:szCs w:val="24"/>
          <w:lang w:eastAsia="ru-RU"/>
        </w:rPr>
        <w:t xml:space="preserve">) - блок согласования терминала с сетью для ШП служб, реализующий функции 1, 2 и 3-го уровней ВОС;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ВОЛС - волоконно-оптическая линия связи;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ЛМП - линейный мультиплексор;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A</w:t>
      </w:r>
      <w:r w:rsidRPr="0060031F">
        <w:rPr>
          <w:rFonts w:ascii="Arial" w:eastAsia="Times New Roman" w:hAnsi="Arial" w:cs="Times New Roman"/>
          <w:color w:val="000000"/>
          <w:sz w:val="20"/>
          <w:szCs w:val="24"/>
          <w:vertAlign w:val="subscript"/>
          <w:lang w:eastAsia="ru-RU"/>
        </w:rPr>
        <w:t>s</w:t>
      </w:r>
      <w:r w:rsidRPr="0060031F">
        <w:rPr>
          <w:rFonts w:ascii="Arial" w:eastAsia="Times New Roman" w:hAnsi="Arial" w:cs="Times New Roman"/>
          <w:color w:val="000000"/>
          <w:sz w:val="20"/>
          <w:szCs w:val="24"/>
          <w:lang w:eastAsia="ru-RU"/>
        </w:rPr>
        <w:t xml:space="preserve"> - средства преобразования скоростей передачи 144 Кbps/150 Мbps;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S, S</w:t>
      </w:r>
      <w:r w:rsidRPr="0060031F">
        <w:rPr>
          <w:rFonts w:ascii="Arial" w:eastAsia="Times New Roman" w:hAnsi="Arial" w:cs="Times New Roman"/>
          <w:color w:val="000000"/>
          <w:sz w:val="20"/>
          <w:szCs w:val="24"/>
          <w:vertAlign w:val="subscript"/>
          <w:lang w:eastAsia="ru-RU"/>
        </w:rPr>
        <w:t>b</w:t>
      </w:r>
      <w:r w:rsidRPr="0060031F">
        <w:rPr>
          <w:rFonts w:ascii="Arial" w:eastAsia="Times New Roman" w:hAnsi="Arial" w:cs="Times New Roman"/>
          <w:color w:val="000000"/>
          <w:sz w:val="20"/>
          <w:szCs w:val="24"/>
          <w:lang w:eastAsia="ru-RU"/>
        </w:rPr>
        <w:t xml:space="preserve">, U - эталонные точки цифрового интерфейса; </w:t>
      </w:r>
    </w:p>
    <w:p w:rsidR="0060031F" w:rsidRPr="0060031F" w:rsidRDefault="0060031F" w:rsidP="0060031F">
      <w:pPr>
        <w:numPr>
          <w:ilvl w:val="0"/>
          <w:numId w:val="17"/>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АП - абонентский пункт.</w:t>
      </w:r>
    </w:p>
    <w:p w:rsidR="0060031F" w:rsidRPr="0060031F" w:rsidRDefault="0060031F" w:rsidP="0060031F">
      <w:pPr>
        <w:spacing w:after="0" w:line="240" w:lineRule="auto"/>
        <w:rPr>
          <w:rFonts w:ascii="Times New Roman" w:eastAsia="Times New Roman" w:hAnsi="Times New Roman" w:cs="Times New Roman"/>
          <w:sz w:val="24"/>
          <w:szCs w:val="24"/>
          <w:lang w:val="en-US" w:eastAsia="ru-RU"/>
        </w:rPr>
      </w:pP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u w:val="single"/>
          <w:lang w:eastAsia="ru-RU"/>
        </w:rPr>
        <mc:AlternateContent>
          <mc:Choice Requires="wpg">
            <w:drawing>
              <wp:anchor distT="0" distB="0" distL="114300" distR="114300" simplePos="0" relativeHeight="251666432" behindDoc="0" locked="0" layoutInCell="0" allowOverlap="1">
                <wp:simplePos x="0" y="0"/>
                <wp:positionH relativeFrom="column">
                  <wp:posOffset>114300</wp:posOffset>
                </wp:positionH>
                <wp:positionV relativeFrom="paragraph">
                  <wp:posOffset>8255</wp:posOffset>
                </wp:positionV>
                <wp:extent cx="5715000" cy="2171700"/>
                <wp:effectExtent l="10160" t="6985" r="8890" b="2540"/>
                <wp:wrapNone/>
                <wp:docPr id="188"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2171700"/>
                          <a:chOff x="1881" y="6534"/>
                          <a:chExt cx="9000" cy="3420"/>
                        </a:xfrm>
                      </wpg:grpSpPr>
                      <wps:wsp>
                        <wps:cNvPr id="189" name="Rectangle 635"/>
                        <wps:cNvSpPr>
                          <a:spLocks noChangeArrowheads="1"/>
                        </wps:cNvSpPr>
                        <wps:spPr bwMode="auto">
                          <a:xfrm>
                            <a:off x="1881" y="7412"/>
                            <a:ext cx="108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lang w:val="en-US"/>
                                </w:rPr>
                              </w:pPr>
                              <w:r>
                                <w:rPr>
                                  <w:rFonts w:ascii="Arial" w:hAnsi="Arial"/>
                                  <w:b/>
                                  <w:lang w:val="en-US"/>
                                </w:rPr>
                                <w:t>B-TE1</w:t>
                              </w:r>
                            </w:p>
                          </w:txbxContent>
                        </wps:txbx>
                        <wps:bodyPr rot="0" vert="horz" wrap="square" lIns="91440" tIns="45720" rIns="91440" bIns="45720" anchor="t" anchorCtr="0" upright="1">
                          <a:noAutofit/>
                        </wps:bodyPr>
                      </wps:wsp>
                      <wps:wsp>
                        <wps:cNvPr id="190" name="Rectangle 636"/>
                        <wps:cNvSpPr>
                          <a:spLocks noChangeArrowheads="1"/>
                        </wps:cNvSpPr>
                        <wps:spPr bwMode="auto">
                          <a:xfrm>
                            <a:off x="1881" y="8530"/>
                            <a:ext cx="108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lang w:val="en-US"/>
                                </w:rPr>
                              </w:pPr>
                              <w:r>
                                <w:rPr>
                                  <w:rFonts w:ascii="Arial" w:hAnsi="Arial"/>
                                  <w:b/>
                                  <w:lang w:val="en-US"/>
                                </w:rPr>
                                <w:t>TE1</w:t>
                              </w:r>
                            </w:p>
                          </w:txbxContent>
                        </wps:txbx>
                        <wps:bodyPr rot="0" vert="horz" wrap="square" lIns="91440" tIns="45720" rIns="91440" bIns="45720" anchor="t" anchorCtr="0" upright="1">
                          <a:noAutofit/>
                        </wps:bodyPr>
                      </wps:wsp>
                      <wps:wsp>
                        <wps:cNvPr id="191" name="Rectangle 637"/>
                        <wps:cNvSpPr>
                          <a:spLocks noChangeArrowheads="1"/>
                        </wps:cNvSpPr>
                        <wps:spPr bwMode="auto">
                          <a:xfrm>
                            <a:off x="5661" y="7450"/>
                            <a:ext cx="108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lang w:val="en-US"/>
                                </w:rPr>
                                <w:t>B-NT</w:t>
                              </w:r>
                            </w:p>
                          </w:txbxContent>
                        </wps:txbx>
                        <wps:bodyPr rot="0" vert="horz" wrap="square" lIns="91440" tIns="45720" rIns="91440" bIns="45720" anchor="t" anchorCtr="0" upright="1">
                          <a:noAutofit/>
                        </wps:bodyPr>
                      </wps:wsp>
                      <wps:wsp>
                        <wps:cNvPr id="192" name="Rectangle 638"/>
                        <wps:cNvSpPr>
                          <a:spLocks noChangeArrowheads="1"/>
                        </wps:cNvSpPr>
                        <wps:spPr bwMode="auto">
                          <a:xfrm>
                            <a:off x="5121" y="8530"/>
                            <a:ext cx="90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lang w:val="en-US"/>
                                </w:rPr>
                              </w:pPr>
                              <w:r>
                                <w:rPr>
                                  <w:rFonts w:ascii="Arial" w:hAnsi="Arial"/>
                                  <w:b/>
                                  <w:lang w:val="en-US"/>
                                </w:rPr>
                                <w:t>A</w:t>
                              </w:r>
                              <w:r>
                                <w:rPr>
                                  <w:rFonts w:ascii="Arial" w:hAnsi="Arial"/>
                                  <w:b/>
                                  <w:vertAlign w:val="subscript"/>
                                  <w:lang w:val="en-US"/>
                                </w:rPr>
                                <w:t>s</w:t>
                              </w:r>
                            </w:p>
                          </w:txbxContent>
                        </wps:txbx>
                        <wps:bodyPr rot="0" vert="horz" wrap="square" lIns="91440" tIns="45720" rIns="91440" bIns="45720" anchor="t" anchorCtr="0" upright="1">
                          <a:noAutofit/>
                        </wps:bodyPr>
                      </wps:wsp>
                      <wps:wsp>
                        <wps:cNvPr id="193" name="Rectangle 639"/>
                        <wps:cNvSpPr>
                          <a:spLocks noChangeArrowheads="1"/>
                        </wps:cNvSpPr>
                        <wps:spPr bwMode="auto">
                          <a:xfrm>
                            <a:off x="6021" y="8530"/>
                            <a:ext cx="108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lang w:val="en-US"/>
                                </w:rPr>
                                <w:t>B-NT</w:t>
                              </w:r>
                            </w:p>
                          </w:txbxContent>
                        </wps:txbx>
                        <wps:bodyPr rot="0" vert="horz" wrap="square" lIns="91440" tIns="45720" rIns="91440" bIns="45720" anchor="t" anchorCtr="0" upright="1">
                          <a:noAutofit/>
                        </wps:bodyPr>
                      </wps:wsp>
                      <wps:wsp>
                        <wps:cNvPr id="194" name="Rectangle 640"/>
                        <wps:cNvSpPr>
                          <a:spLocks noChangeArrowheads="1"/>
                        </wps:cNvSpPr>
                        <wps:spPr bwMode="auto">
                          <a:xfrm>
                            <a:off x="8541" y="7450"/>
                            <a:ext cx="900" cy="162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ЛМП</w:t>
                              </w:r>
                            </w:p>
                          </w:txbxContent>
                        </wps:txbx>
                        <wps:bodyPr rot="0" vert="horz" wrap="square" lIns="91440" tIns="45720" rIns="91440" bIns="45720" anchor="t" anchorCtr="0" upright="1">
                          <a:noAutofit/>
                        </wps:bodyPr>
                      </wps:wsp>
                      <wps:wsp>
                        <wps:cNvPr id="195" name="Rectangle 641"/>
                        <wps:cNvSpPr>
                          <a:spLocks noChangeArrowheads="1"/>
                        </wps:cNvSpPr>
                        <wps:spPr bwMode="auto">
                          <a:xfrm>
                            <a:off x="9801" y="7450"/>
                            <a:ext cx="1080" cy="162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 xml:space="preserve">Станция </w:t>
                              </w:r>
                            </w:p>
                            <w:p w:rsidR="0060031F" w:rsidRDefault="0060031F" w:rsidP="0060031F">
                              <w:pPr>
                                <w:jc w:val="center"/>
                                <w:rPr>
                                  <w:rFonts w:ascii="Arial" w:hAnsi="Arial"/>
                                  <w:b/>
                                  <w:lang w:val="en-US"/>
                                </w:rPr>
                              </w:pPr>
                              <w:r>
                                <w:rPr>
                                  <w:rFonts w:ascii="Arial" w:hAnsi="Arial"/>
                                  <w:b/>
                                  <w:lang w:val="en-US"/>
                                </w:rPr>
                                <w:t>B-ISDN</w:t>
                              </w:r>
                            </w:p>
                          </w:txbxContent>
                        </wps:txbx>
                        <wps:bodyPr rot="0" vert="horz" wrap="square" lIns="91440" tIns="45720" rIns="91440" bIns="45720" anchor="t" anchorCtr="0" upright="1">
                          <a:noAutofit/>
                        </wps:bodyPr>
                      </wps:wsp>
                      <wps:wsp>
                        <wps:cNvPr id="196" name="Line 642"/>
                        <wps:cNvCnPr/>
                        <wps:spPr bwMode="auto">
                          <a:xfrm>
                            <a:off x="2961" y="7632"/>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643"/>
                        <wps:cNvCnPr/>
                        <wps:spPr bwMode="auto">
                          <a:xfrm>
                            <a:off x="2961" y="8710"/>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 name="Line 644"/>
                        <wps:cNvCnPr/>
                        <wps:spPr bwMode="auto">
                          <a:xfrm>
                            <a:off x="6741" y="7630"/>
                            <a:ext cx="1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9" name="Line 645"/>
                        <wps:cNvCnPr/>
                        <wps:spPr bwMode="auto">
                          <a:xfrm>
                            <a:off x="7101" y="8710"/>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0" name="Line 646"/>
                        <wps:cNvCnPr/>
                        <wps:spPr bwMode="auto">
                          <a:xfrm rot="5400000">
                            <a:off x="3673" y="8162"/>
                            <a:ext cx="2536"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01" name="Line 647"/>
                        <wps:cNvCnPr/>
                        <wps:spPr bwMode="auto">
                          <a:xfrm rot="5400000">
                            <a:off x="6013" y="8162"/>
                            <a:ext cx="2536"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02" name="Line 648"/>
                        <wps:cNvCnPr/>
                        <wps:spPr bwMode="auto">
                          <a:xfrm>
                            <a:off x="4941" y="7074"/>
                            <a:ext cx="23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03" name="Rectangle 649"/>
                        <wps:cNvSpPr>
                          <a:spLocks noChangeArrowheads="1"/>
                        </wps:cNvSpPr>
                        <wps:spPr bwMode="auto">
                          <a:xfrm>
                            <a:off x="5661" y="6711"/>
                            <a:ext cx="900" cy="3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rPr>
                                <w:t>АП</w:t>
                              </w:r>
                            </w:p>
                          </w:txbxContent>
                        </wps:txbx>
                        <wps:bodyPr rot="0" vert="horz" wrap="square" lIns="91440" tIns="45720" rIns="91440" bIns="45720" anchor="t" anchorCtr="0" upright="1">
                          <a:noAutofit/>
                        </wps:bodyPr>
                      </wps:wsp>
                      <wps:wsp>
                        <wps:cNvPr id="204" name="Line 650"/>
                        <wps:cNvCnPr/>
                        <wps:spPr bwMode="auto">
                          <a:xfrm rot="5400000">
                            <a:off x="3861" y="8874"/>
                            <a:ext cx="720"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g:grpSp>
                        <wpg:cNvPr id="205" name="Group 651"/>
                        <wpg:cNvGrpSpPr>
                          <a:grpSpLocks/>
                        </wpg:cNvGrpSpPr>
                        <wpg:grpSpPr bwMode="auto">
                          <a:xfrm>
                            <a:off x="4041" y="7375"/>
                            <a:ext cx="360" cy="720"/>
                            <a:chOff x="4041" y="7434"/>
                            <a:chExt cx="360" cy="540"/>
                          </a:xfrm>
                        </wpg:grpSpPr>
                        <wps:wsp>
                          <wps:cNvPr id="206" name="Line 652"/>
                          <wps:cNvCnPr/>
                          <wps:spPr bwMode="auto">
                            <a:xfrm rot="5400000">
                              <a:off x="3951" y="7704"/>
                              <a:ext cx="540"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07" name="Line 653"/>
                          <wps:cNvCnPr/>
                          <wps:spPr bwMode="auto">
                            <a:xfrm flipH="1">
                              <a:off x="4041" y="7549"/>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8" name="Line 654"/>
                        <wps:cNvCnPr/>
                        <wps:spPr bwMode="auto">
                          <a:xfrm flipH="1">
                            <a:off x="4041" y="8611"/>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09" name="Group 655"/>
                        <wpg:cNvGrpSpPr>
                          <a:grpSpLocks/>
                        </wpg:cNvGrpSpPr>
                        <wpg:grpSpPr bwMode="auto">
                          <a:xfrm>
                            <a:off x="7461" y="7434"/>
                            <a:ext cx="360" cy="540"/>
                            <a:chOff x="4041" y="7434"/>
                            <a:chExt cx="360" cy="540"/>
                          </a:xfrm>
                        </wpg:grpSpPr>
                        <wps:wsp>
                          <wps:cNvPr id="210" name="Line 656"/>
                          <wps:cNvCnPr/>
                          <wps:spPr bwMode="auto">
                            <a:xfrm rot="5400000">
                              <a:off x="3951" y="7704"/>
                              <a:ext cx="540"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11" name="Line 657"/>
                          <wps:cNvCnPr/>
                          <wps:spPr bwMode="auto">
                            <a:xfrm flipH="1">
                              <a:off x="4041" y="7549"/>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2" name="Group 658"/>
                        <wpg:cNvGrpSpPr>
                          <a:grpSpLocks/>
                        </wpg:cNvGrpSpPr>
                        <wpg:grpSpPr bwMode="auto">
                          <a:xfrm>
                            <a:off x="7461" y="8514"/>
                            <a:ext cx="360" cy="540"/>
                            <a:chOff x="4041" y="7434"/>
                            <a:chExt cx="360" cy="540"/>
                          </a:xfrm>
                        </wpg:grpSpPr>
                        <wps:wsp>
                          <wps:cNvPr id="213" name="Line 659"/>
                          <wps:cNvCnPr/>
                          <wps:spPr bwMode="auto">
                            <a:xfrm rot="5400000">
                              <a:off x="3951" y="7704"/>
                              <a:ext cx="540"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14" name="Line 660"/>
                          <wps:cNvCnPr/>
                          <wps:spPr bwMode="auto">
                            <a:xfrm flipH="1">
                              <a:off x="4041" y="7549"/>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15" name="Rectangle 661"/>
                        <wps:cNvSpPr>
                          <a:spLocks noChangeArrowheads="1"/>
                        </wps:cNvSpPr>
                        <wps:spPr bwMode="auto">
                          <a:xfrm>
                            <a:off x="4041" y="7074"/>
                            <a:ext cx="72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lang w:val="en-US"/>
                                </w:rPr>
                              </w:pPr>
                              <w:r>
                                <w:rPr>
                                  <w:rFonts w:ascii="Arial" w:hAnsi="Arial"/>
                                  <w:b/>
                                  <w:lang w:val="en-US"/>
                                </w:rPr>
                                <w:t>S</w:t>
                              </w:r>
                              <w:r>
                                <w:rPr>
                                  <w:rFonts w:ascii="Arial" w:hAnsi="Arial"/>
                                  <w:b/>
                                  <w:vertAlign w:val="subscript"/>
                                  <w:lang w:val="en-US"/>
                                </w:rPr>
                                <w:t>b</w:t>
                              </w:r>
                            </w:p>
                          </w:txbxContent>
                        </wps:txbx>
                        <wps:bodyPr rot="0" vert="horz" wrap="square" lIns="91440" tIns="45720" rIns="91440" bIns="45720" anchor="t" anchorCtr="0" upright="1">
                          <a:noAutofit/>
                        </wps:bodyPr>
                      </wps:wsp>
                      <wps:wsp>
                        <wps:cNvPr id="216" name="Rectangle 662"/>
                        <wps:cNvSpPr>
                          <a:spLocks noChangeArrowheads="1"/>
                        </wps:cNvSpPr>
                        <wps:spPr bwMode="auto">
                          <a:xfrm>
                            <a:off x="4041" y="8211"/>
                            <a:ext cx="540" cy="48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lang w:val="en-US"/>
                                </w:rPr>
                              </w:pPr>
                              <w:r>
                                <w:rPr>
                                  <w:rFonts w:ascii="Arial" w:hAnsi="Arial"/>
                                  <w:b/>
                                  <w:lang w:val="en-US"/>
                                </w:rPr>
                                <w:t>S</w:t>
                              </w:r>
                            </w:p>
                          </w:txbxContent>
                        </wps:txbx>
                        <wps:bodyPr rot="0" vert="horz" wrap="square" lIns="91440" tIns="45720" rIns="91440" bIns="45720" anchor="t" anchorCtr="0" upright="1">
                          <a:noAutofit/>
                        </wps:bodyPr>
                      </wps:wsp>
                      <wps:wsp>
                        <wps:cNvPr id="217" name="Line 663"/>
                        <wps:cNvCnPr/>
                        <wps:spPr bwMode="auto">
                          <a:xfrm>
                            <a:off x="2961" y="7974"/>
                            <a:ext cx="12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18" name="Line 664"/>
                        <wps:cNvCnPr/>
                        <wps:spPr bwMode="auto">
                          <a:xfrm>
                            <a:off x="2961" y="9054"/>
                            <a:ext cx="12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19" name="Rectangle 665"/>
                        <wps:cNvSpPr>
                          <a:spLocks noChangeArrowheads="1"/>
                        </wps:cNvSpPr>
                        <wps:spPr bwMode="auto">
                          <a:xfrm>
                            <a:off x="2961" y="7614"/>
                            <a:ext cx="1260" cy="3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rPr>
                                  <w:rFonts w:ascii="Arial" w:hAnsi="Arial"/>
                                  <w:b/>
                                  <w:sz w:val="16"/>
                                </w:rPr>
                              </w:pPr>
                              <w:r>
                                <w:rPr>
                                  <w:rFonts w:ascii="Arial" w:hAnsi="Arial"/>
                                  <w:b/>
                                  <w:sz w:val="16"/>
                                  <w:lang w:val="en-US"/>
                                </w:rPr>
                                <w:t xml:space="preserve">150 </w:t>
                              </w:r>
                              <w:r>
                                <w:rPr>
                                  <w:rFonts w:ascii="Arial" w:hAnsi="Arial"/>
                                  <w:b/>
                                  <w:sz w:val="16"/>
                                </w:rPr>
                                <w:t>Мбит</w:t>
                              </w:r>
                              <w:r>
                                <w:rPr>
                                  <w:rFonts w:ascii="Arial" w:hAnsi="Arial"/>
                                  <w:b/>
                                  <w:sz w:val="16"/>
                                  <w:lang w:val="en-US"/>
                                </w:rPr>
                                <w:t>/</w:t>
                              </w:r>
                              <w:r>
                                <w:rPr>
                                  <w:rFonts w:ascii="Arial" w:hAnsi="Arial"/>
                                  <w:b/>
                                  <w:sz w:val="16"/>
                                </w:rPr>
                                <w:t>с</w:t>
                              </w:r>
                            </w:p>
                          </w:txbxContent>
                        </wps:txbx>
                        <wps:bodyPr rot="0" vert="horz" wrap="square" lIns="91440" tIns="45720" rIns="91440" bIns="45720" anchor="t" anchorCtr="0" upright="1">
                          <a:noAutofit/>
                        </wps:bodyPr>
                      </wps:wsp>
                      <wps:wsp>
                        <wps:cNvPr id="220" name="Rectangle 666"/>
                        <wps:cNvSpPr>
                          <a:spLocks noChangeArrowheads="1"/>
                        </wps:cNvSpPr>
                        <wps:spPr bwMode="auto">
                          <a:xfrm>
                            <a:off x="2961" y="8691"/>
                            <a:ext cx="1260" cy="3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rPr>
                                  <w:rFonts w:ascii="Arial" w:hAnsi="Arial"/>
                                  <w:b/>
                                  <w:sz w:val="16"/>
                                </w:rPr>
                              </w:pPr>
                              <w:r>
                                <w:rPr>
                                  <w:rFonts w:ascii="Arial" w:hAnsi="Arial"/>
                                  <w:b/>
                                  <w:sz w:val="16"/>
                                  <w:lang w:val="en-US"/>
                                </w:rPr>
                                <w:t>1</w:t>
                              </w:r>
                              <w:r>
                                <w:rPr>
                                  <w:rFonts w:ascii="Arial" w:hAnsi="Arial"/>
                                  <w:b/>
                                  <w:sz w:val="16"/>
                                </w:rPr>
                                <w:t>44 Кбит</w:t>
                              </w:r>
                              <w:r>
                                <w:rPr>
                                  <w:rFonts w:ascii="Arial" w:hAnsi="Arial"/>
                                  <w:b/>
                                  <w:sz w:val="16"/>
                                  <w:lang w:val="en-US"/>
                                </w:rPr>
                                <w:t>/</w:t>
                              </w:r>
                              <w:r>
                                <w:rPr>
                                  <w:rFonts w:ascii="Arial" w:hAnsi="Arial"/>
                                  <w:b/>
                                  <w:sz w:val="16"/>
                                </w:rPr>
                                <w:t>с</w:t>
                              </w:r>
                            </w:p>
                          </w:txbxContent>
                        </wps:txbx>
                        <wps:bodyPr rot="0" vert="horz" wrap="square" lIns="91440" tIns="45720" rIns="91440" bIns="45720" anchor="t" anchorCtr="0" upright="1">
                          <a:noAutofit/>
                        </wps:bodyPr>
                      </wps:wsp>
                      <wps:wsp>
                        <wps:cNvPr id="221" name="Line 667"/>
                        <wps:cNvCnPr/>
                        <wps:spPr bwMode="auto">
                          <a:xfrm>
                            <a:off x="2961" y="7074"/>
                            <a:ext cx="198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22" name="Rectangle 668"/>
                        <wps:cNvSpPr>
                          <a:spLocks noChangeArrowheads="1"/>
                        </wps:cNvSpPr>
                        <wps:spPr bwMode="auto">
                          <a:xfrm>
                            <a:off x="2241" y="6534"/>
                            <a:ext cx="2700" cy="54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lang w:val="en-US"/>
                                </w:rPr>
                                <w:t>L</w:t>
                              </w:r>
                              <w:r>
                                <w:rPr>
                                  <w:rFonts w:ascii="Arial" w:hAnsi="Arial"/>
                                  <w:b/>
                                  <w:sz w:val="28"/>
                                  <w:vertAlign w:val="subscript"/>
                                </w:rPr>
                                <w:t>коакс. к</w:t>
                              </w:r>
                              <w:r>
                                <w:rPr>
                                  <w:rFonts w:ascii="Arial" w:hAnsi="Arial"/>
                                  <w:b/>
                                  <w:sz w:val="28"/>
                                  <w:vertAlign w:val="subscript"/>
                                </w:rPr>
                                <w:t>а</w:t>
                              </w:r>
                              <w:r>
                                <w:rPr>
                                  <w:rFonts w:ascii="Arial" w:hAnsi="Arial"/>
                                  <w:b/>
                                  <w:sz w:val="28"/>
                                  <w:vertAlign w:val="subscript"/>
                                </w:rPr>
                                <w:t>б.</w:t>
                              </w:r>
                              <w:r>
                                <w:rPr>
                                  <w:rFonts w:ascii="Arial" w:hAnsi="Arial"/>
                                  <w:b/>
                                </w:rPr>
                                <w:t xml:space="preserve"> </w:t>
                              </w:r>
                              <w:r>
                                <w:rPr>
                                  <w:rFonts w:ascii="Arial" w:hAnsi="Arial"/>
                                  <w:b/>
                                  <w:lang w:val="en-US"/>
                                </w:rPr>
                                <w:t xml:space="preserve">&lt; 200 </w:t>
                              </w:r>
                              <w:r>
                                <w:rPr>
                                  <w:rFonts w:ascii="Arial" w:hAnsi="Arial"/>
                                  <w:b/>
                                </w:rPr>
                                <w:t>м.</w:t>
                              </w:r>
                            </w:p>
                          </w:txbxContent>
                        </wps:txbx>
                        <wps:bodyPr rot="0" vert="horz" wrap="square" lIns="91440" tIns="45720" rIns="91440" bIns="45720" anchor="t" anchorCtr="0" upright="1">
                          <a:noAutofit/>
                        </wps:bodyPr>
                      </wps:wsp>
                      <wps:wsp>
                        <wps:cNvPr id="223" name="Rectangle 669"/>
                        <wps:cNvSpPr>
                          <a:spLocks noChangeArrowheads="1"/>
                        </wps:cNvSpPr>
                        <wps:spPr bwMode="auto">
                          <a:xfrm>
                            <a:off x="7461" y="7074"/>
                            <a:ext cx="540" cy="48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lang w:val="en-US"/>
                                </w:rPr>
                                <w:t>U</w:t>
                              </w:r>
                            </w:p>
                          </w:txbxContent>
                        </wps:txbx>
                        <wps:bodyPr rot="0" vert="horz" wrap="square" lIns="91440" tIns="45720" rIns="91440" bIns="45720" anchor="t" anchorCtr="0" upright="1">
                          <a:noAutofit/>
                        </wps:bodyPr>
                      </wps:wsp>
                      <wps:wsp>
                        <wps:cNvPr id="224" name="Rectangle 670"/>
                        <wps:cNvSpPr>
                          <a:spLocks noChangeArrowheads="1"/>
                        </wps:cNvSpPr>
                        <wps:spPr bwMode="auto">
                          <a:xfrm>
                            <a:off x="7461" y="8211"/>
                            <a:ext cx="540" cy="48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lang w:val="en-US"/>
                                </w:rPr>
                                <w:t>U</w:t>
                              </w:r>
                            </w:p>
                          </w:txbxContent>
                        </wps:txbx>
                        <wps:bodyPr rot="0" vert="horz" wrap="square" lIns="91440" tIns="45720" rIns="91440" bIns="45720" anchor="t" anchorCtr="0" upright="1">
                          <a:noAutofit/>
                        </wps:bodyPr>
                      </wps:wsp>
                      <wps:wsp>
                        <wps:cNvPr id="225" name="Rectangle 671"/>
                        <wps:cNvSpPr>
                          <a:spLocks noChangeArrowheads="1"/>
                        </wps:cNvSpPr>
                        <wps:spPr bwMode="auto">
                          <a:xfrm>
                            <a:off x="7281" y="7851"/>
                            <a:ext cx="1080" cy="48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rPr>
                                <w:t>ВОЛС</w:t>
                              </w:r>
                            </w:p>
                          </w:txbxContent>
                        </wps:txbx>
                        <wps:bodyPr rot="0" vert="horz" wrap="square" lIns="91440" tIns="45720" rIns="91440" bIns="45720" anchor="t" anchorCtr="0" upright="1">
                          <a:noAutofit/>
                        </wps:bodyPr>
                      </wps:wsp>
                      <wps:wsp>
                        <wps:cNvPr id="226" name="Rectangle 672"/>
                        <wps:cNvSpPr>
                          <a:spLocks noChangeArrowheads="1"/>
                        </wps:cNvSpPr>
                        <wps:spPr bwMode="auto">
                          <a:xfrm>
                            <a:off x="8181" y="7794"/>
                            <a:ext cx="360" cy="9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rPr>
                                <w:t>.</w:t>
                              </w:r>
                            </w:p>
                            <w:p w:rsidR="0060031F" w:rsidRDefault="0060031F" w:rsidP="0060031F">
                              <w:pPr>
                                <w:jc w:val="center"/>
                                <w:rPr>
                                  <w:rFonts w:ascii="Arial" w:hAnsi="Arial"/>
                                  <w:b/>
                                </w:rPr>
                              </w:pPr>
                              <w:r>
                                <w:rPr>
                                  <w:rFonts w:ascii="Arial" w:hAnsi="Arial"/>
                                  <w:b/>
                                </w:rPr>
                                <w:t>.</w:t>
                              </w:r>
                            </w:p>
                            <w:p w:rsidR="0060031F" w:rsidRDefault="0060031F" w:rsidP="0060031F">
                              <w:pPr>
                                <w:jc w:val="center"/>
                                <w:rPr>
                                  <w:rFonts w:ascii="Arial" w:hAnsi="Arial"/>
                                  <w:b/>
                                </w:rPr>
                              </w:pPr>
                              <w:r>
                                <w:rPr>
                                  <w:rFonts w:ascii="Arial" w:hAnsi="Arial"/>
                                  <w:b/>
                                </w:rPr>
                                <w:t>.</w:t>
                              </w:r>
                            </w:p>
                          </w:txbxContent>
                        </wps:txbx>
                        <wps:bodyPr rot="0" vert="horz" wrap="square" lIns="91440" tIns="45720" rIns="91440" bIns="45720" anchor="t" anchorCtr="0" upright="1">
                          <a:noAutofit/>
                        </wps:bodyPr>
                      </wps:wsp>
                      <wps:wsp>
                        <wps:cNvPr id="227" name="Line 673"/>
                        <wps:cNvCnPr/>
                        <wps:spPr bwMode="auto">
                          <a:xfrm>
                            <a:off x="9441" y="8154"/>
                            <a:ext cx="3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28" name="Rectangle 674"/>
                        <wps:cNvSpPr>
                          <a:spLocks noChangeArrowheads="1"/>
                        </wps:cNvSpPr>
                        <wps:spPr bwMode="auto">
                          <a:xfrm>
                            <a:off x="3321" y="9594"/>
                            <a:ext cx="59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 xml:space="preserve">Рисунок 6.15. Конфигурация доступа к </w:t>
                              </w:r>
                              <w:r>
                                <w:rPr>
                                  <w:rFonts w:ascii="Arial" w:hAnsi="Arial"/>
                                  <w:b/>
                                  <w:sz w:val="20"/>
                                  <w:lang w:val="en-US"/>
                                </w:rPr>
                                <w:t>B</w:t>
                              </w:r>
                              <w:r>
                                <w:rPr>
                                  <w:rFonts w:ascii="Arial" w:hAnsi="Arial"/>
                                  <w:b/>
                                  <w:sz w:val="20"/>
                                </w:rPr>
                                <w:t>-</w:t>
                              </w:r>
                              <w:r>
                                <w:rPr>
                                  <w:rFonts w:ascii="Arial" w:hAnsi="Arial"/>
                                  <w:b/>
                                  <w:sz w:val="20"/>
                                  <w:lang w:val="en-US"/>
                                </w:rPr>
                                <w:t>ISDN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8" o:spid="_x0000_s1657" style="position:absolute;left:0;text-align:left;margin-left:9pt;margin-top:.65pt;width:450pt;height:171pt;z-index:251666432;mso-position-horizontal-relative:text;mso-position-vertical-relative:text" coordorigin="1881,6534" coordsize="900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" o:allowincell="f">
                <v:rect id="Rectangle 635" o:spid="_x0000_s1658" style="position:absolute;left:1881;top:7412;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bVVcIA&#10;AADcAAAADwAAAGRycy9kb3ducmV2LnhtbERPS2vCQBC+C/6HZYTedKMF0dRViqK0xxgvvU2zYxKb&#10;nQ3ZzaP99a4g9DYf33M2u8FUoqPGlZYVzGcRCOLM6pJzBZf0OF2BcB5ZY2WZFPySg912PNpgrG3P&#10;CXVnn4sQwi5GBYX3dSylywoy6Ga2Jg7c1TYGfYBNLnWDfQg3lVxE0VIaLDk0FFjTvqDs59waBd/l&#10;4oJ/SXqKzPr46j+H9NZ+HZR6mQzvbyA8Df5f/HR/6DB/tYbHM+ECu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RtVVwgAAANwAAAAPAAAAAAAAAAAAAAAAAJgCAABkcnMvZG93&#10;bnJldi54bWxQSwUGAAAAAAQABAD1AAAAhwMAAAAA&#10;">
                  <v:textbox>
                    <w:txbxContent>
                      <w:p w:rsidR="0060031F" w:rsidRDefault="0060031F" w:rsidP="0060031F">
                        <w:pPr>
                          <w:jc w:val="center"/>
                          <w:rPr>
                            <w:rFonts w:ascii="Arial" w:hAnsi="Arial"/>
                            <w:b/>
                            <w:lang w:val="en-US"/>
                          </w:rPr>
                        </w:pPr>
                        <w:r>
                          <w:rPr>
                            <w:rFonts w:ascii="Arial" w:hAnsi="Arial"/>
                            <w:b/>
                            <w:lang w:val="en-US"/>
                          </w:rPr>
                          <w:t>B-TE1</w:t>
                        </w:r>
                      </w:p>
                    </w:txbxContent>
                  </v:textbox>
                </v:rect>
                <v:rect id="Rectangle 636" o:spid="_x0000_s1659" style="position:absolute;left:1881;top:8530;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XqFcQA&#10;AADcAAAADwAAAGRycy9kb3ducmV2LnhtbESPQW/CMAyF75P4D5GRuI0UkNDoCAiBQHCEctnNa7y2&#10;W+NUTYDCr8cHpN1svef3Ps+XnavVldpQeTYwGiagiHNvKy4MnLPt+weoEJEt1p7JwJ0CLBe9tzmm&#10;1t/4SNdTLJSEcEjRQBljk2od8pIchqFviEX78a3DKGtbaNviTcJdrcdJMtUOK5aGEhtal5T/nS7O&#10;wHc1PuPjmO0SN9tO4qHLfi9fG2MG/W71CSpSF//Nr+u9FfyZ4MszMoF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l6hXEAAAA3AAAAA8AAAAAAAAAAAAAAAAAmAIAAGRycy9k&#10;b3ducmV2LnhtbFBLBQYAAAAABAAEAPUAAACJAwAAAAA=&#10;">
                  <v:textbox>
                    <w:txbxContent>
                      <w:p w:rsidR="0060031F" w:rsidRDefault="0060031F" w:rsidP="0060031F">
                        <w:pPr>
                          <w:jc w:val="center"/>
                          <w:rPr>
                            <w:rFonts w:ascii="Arial" w:hAnsi="Arial"/>
                            <w:b/>
                            <w:lang w:val="en-US"/>
                          </w:rPr>
                        </w:pPr>
                        <w:r>
                          <w:rPr>
                            <w:rFonts w:ascii="Arial" w:hAnsi="Arial"/>
                            <w:b/>
                            <w:lang w:val="en-US"/>
                          </w:rPr>
                          <w:t>TE1</w:t>
                        </w:r>
                      </w:p>
                    </w:txbxContent>
                  </v:textbox>
                </v:rect>
                <v:rect id="Rectangle 637" o:spid="_x0000_s1660" style="position:absolute;left:5661;top:7450;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lPjsAA&#10;AADcAAAADwAAAGRycy9kb3ducmV2LnhtbERPTYvCMBC9L/gfwgje1lQF0WoUURQ9ar3sbWzGttpM&#10;ShO1+uuNIOxtHu9zpvPGlOJOtSssK+h1IxDEqdUFZwqOyfp3BMJ5ZI2lZVLwJAfzWetnirG2D97T&#10;/eAzEULYxagg976KpXRpTgZd11bEgTvb2qAPsM6krvERwk0p+1E0lAYLDg05VrTMKb0ebkbBqegf&#10;8bVPNpEZrwd+1ySX299KqU67WUxAeGr8v/jr3uowf9yDzzPhAj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elPjsAAAADcAAAADwAAAAAAAAAAAAAAAACYAgAAZHJzL2Rvd25y&#10;ZXYueG1sUEsFBgAAAAAEAAQA9QAAAIUDAAAAAA==&#10;">
                  <v:textbox>
                    <w:txbxContent>
                      <w:p w:rsidR="0060031F" w:rsidRDefault="0060031F" w:rsidP="0060031F">
                        <w:pPr>
                          <w:jc w:val="center"/>
                          <w:rPr>
                            <w:rFonts w:ascii="Arial" w:hAnsi="Arial"/>
                            <w:b/>
                          </w:rPr>
                        </w:pPr>
                        <w:r>
                          <w:rPr>
                            <w:rFonts w:ascii="Arial" w:hAnsi="Arial"/>
                            <w:b/>
                            <w:lang w:val="en-US"/>
                          </w:rPr>
                          <w:t>B-NT</w:t>
                        </w:r>
                      </w:p>
                    </w:txbxContent>
                  </v:textbox>
                </v:rect>
                <v:rect id="Rectangle 638" o:spid="_x0000_s1661" style="position:absolute;left:5121;top:8530;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vR+cMA&#10;AADcAAAADwAAAGRycy9kb3ducmV2LnhtbERPTWvCQBC9C/0PyxR6M7umIE3qKtJiqUdNLt7G7DRJ&#10;m50N2VXT/npXKHibx/ucxWq0nTjT4FvHGmaJAkFcOdNyraEsNtMXED4gG+wck4Zf8rBaPkwWmBt3&#10;4R2d96EWMYR9jhqaEPpcSl81ZNEnrieO3JcbLIYIh1qaAS8x3HYyVWouLbYcGxrs6a2h6md/shqO&#10;bVri3674UDbbPIftWHyfDu9aPz2O61cQgcZwF/+7P02cn6VweyZeI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vR+cMAAADcAAAADwAAAAAAAAAAAAAAAACYAgAAZHJzL2Rv&#10;d25yZXYueG1sUEsFBgAAAAAEAAQA9QAAAIgDAAAAAA==&#10;">
                  <v:textbox>
                    <w:txbxContent>
                      <w:p w:rsidR="0060031F" w:rsidRDefault="0060031F" w:rsidP="0060031F">
                        <w:pPr>
                          <w:jc w:val="center"/>
                          <w:rPr>
                            <w:rFonts w:ascii="Arial" w:hAnsi="Arial"/>
                            <w:b/>
                            <w:lang w:val="en-US"/>
                          </w:rPr>
                        </w:pPr>
                        <w:r>
                          <w:rPr>
                            <w:rFonts w:ascii="Arial" w:hAnsi="Arial"/>
                            <w:b/>
                            <w:lang w:val="en-US"/>
                          </w:rPr>
                          <w:t>A</w:t>
                        </w:r>
                        <w:r>
                          <w:rPr>
                            <w:rFonts w:ascii="Arial" w:hAnsi="Arial"/>
                            <w:b/>
                            <w:vertAlign w:val="subscript"/>
                            <w:lang w:val="en-US"/>
                          </w:rPr>
                          <w:t>s</w:t>
                        </w:r>
                      </w:p>
                    </w:txbxContent>
                  </v:textbox>
                </v:rect>
                <v:rect id="Rectangle 639" o:spid="_x0000_s1662" style="position:absolute;left:6021;top:8530;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d0YsIA&#10;AADcAAAADwAAAGRycy9kb3ducmV2LnhtbERPS2vCQBC+F/wPywi91Y0GikZXEYulPWq89DZmxySa&#10;nQ3ZzUN/fbcg9DYf33NWm8FUoqPGlZYVTCcRCOLM6pJzBad0/zYH4TyyxsoyKbiTg8169LLCRNue&#10;D9QdfS5CCLsEFRTe14mULivIoJvYmjhwF9sY9AE2udQN9iHcVHIWRe/SYMmhocCadgVlt2NrFJzL&#10;2Qkfh/QzMot97L+H9Nr+fCj1Oh62SxCeBv8vfrq/dJi/iOHvmXC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d3RiwgAAANwAAAAPAAAAAAAAAAAAAAAAAJgCAABkcnMvZG93&#10;bnJldi54bWxQSwUGAAAAAAQABAD1AAAAhwMAAAAA&#10;">
                  <v:textbox>
                    <w:txbxContent>
                      <w:p w:rsidR="0060031F" w:rsidRDefault="0060031F" w:rsidP="0060031F">
                        <w:pPr>
                          <w:jc w:val="center"/>
                          <w:rPr>
                            <w:rFonts w:ascii="Arial" w:hAnsi="Arial"/>
                            <w:b/>
                          </w:rPr>
                        </w:pPr>
                        <w:r>
                          <w:rPr>
                            <w:rFonts w:ascii="Arial" w:hAnsi="Arial"/>
                            <w:b/>
                            <w:lang w:val="en-US"/>
                          </w:rPr>
                          <w:t>B-NT</w:t>
                        </w:r>
                      </w:p>
                    </w:txbxContent>
                  </v:textbox>
                </v:rect>
                <v:rect id="Rectangle 640" o:spid="_x0000_s1663" style="position:absolute;left:8541;top:7450;width:900;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7sFsMA&#10;AADcAAAADwAAAGRycy9kb3ducmV2LnhtbERPTWvCQBC9F/wPywi9NRutlCa6iigWPWpy6W2aHZO0&#10;2dmQXZO0v74rFHqbx/uc1WY0jeipc7VlBbMoBkFcWF1zqSDPDk+vIJxH1thYJgXf5GCznjysMNV2&#10;4DP1F1+KEMIuRQWV920qpSsqMugi2xIH7mo7gz7ArpS6wyGEm0bO4/hFGqw5NFTY0q6i4utyMwo+&#10;6nmOP+fsLTbJ4dmfxuzz9r5X6nE6bpcgPI3+X/znPuowP1nA/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7sFsMAAADcAAAADwAAAAAAAAAAAAAAAACYAgAAZHJzL2Rv&#10;d25yZXYueG1sUEsFBgAAAAAEAAQA9QAAAIgDAAAAAA==&#10;">
                  <v:textbox>
                    <w:txbxContent>
                      <w:p w:rsidR="0060031F" w:rsidRDefault="0060031F" w:rsidP="0060031F">
                        <w:pPr>
                          <w:jc w:val="center"/>
                          <w:rPr>
                            <w:rFonts w:ascii="Arial" w:hAnsi="Arial"/>
                            <w:b/>
                          </w:rPr>
                        </w:pP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ЛМП</w:t>
                        </w:r>
                      </w:p>
                    </w:txbxContent>
                  </v:textbox>
                </v:rect>
                <v:rect id="Rectangle 641" o:spid="_x0000_s1664" style="position:absolute;left:9801;top:7450;width:1080;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JJjcMA&#10;AADcAAAADwAAAGRycy9kb3ducmV2LnhtbERPTWvCQBC9F/wPywi9NRstlia6iigWPWpy6W2aHZO0&#10;2dmQXZO0v74rFHqbx/uc1WY0jeipc7VlBbMoBkFcWF1zqSDPDk+vIJxH1thYJgXf5GCznjysMNV2&#10;4DP1F1+KEMIuRQWV920qpSsqMugi2xIH7mo7gz7ArpS6wyGEm0bO4/hFGqw5NFTY0q6i4utyMwo+&#10;6nmOP+fsLTbJ4dmfxuzz9r5X6nE6bpcgPI3+X/znPuowP1nA/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JJjcMAAADcAAAADwAAAAAAAAAAAAAAAACYAgAAZHJzL2Rv&#10;d25yZXYueG1sUEsFBgAAAAAEAAQA9QAAAIgDAAAAAA==&#10;">
                  <v:textbox>
                    <w:txbxContent>
                      <w:p w:rsidR="0060031F" w:rsidRDefault="0060031F" w:rsidP="0060031F">
                        <w:pPr>
                          <w:jc w:val="center"/>
                          <w:rPr>
                            <w:rFonts w:ascii="Arial" w:hAnsi="Arial"/>
                            <w:b/>
                          </w:rPr>
                        </w:pPr>
                        <w:r>
                          <w:rPr>
                            <w:rFonts w:ascii="Arial" w:hAnsi="Arial"/>
                            <w:b/>
                          </w:rPr>
                          <w:t xml:space="preserve">Станция </w:t>
                        </w:r>
                      </w:p>
                      <w:p w:rsidR="0060031F" w:rsidRDefault="0060031F" w:rsidP="0060031F">
                        <w:pPr>
                          <w:jc w:val="center"/>
                          <w:rPr>
                            <w:rFonts w:ascii="Arial" w:hAnsi="Arial"/>
                            <w:b/>
                            <w:lang w:val="en-US"/>
                          </w:rPr>
                        </w:pPr>
                        <w:r>
                          <w:rPr>
                            <w:rFonts w:ascii="Arial" w:hAnsi="Arial"/>
                            <w:b/>
                            <w:lang w:val="en-US"/>
                          </w:rPr>
                          <w:t>B-ISDN</w:t>
                        </w:r>
                      </w:p>
                    </w:txbxContent>
                  </v:textbox>
                </v:rect>
                <v:line id="Line 642" o:spid="_x0000_s1665" style="position:absolute;visibility:visible;mso-wrap-style:square" from="2961,7632" to="5661,7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aotsQAAADcAAAADwAAAGRycy9kb3ducmV2LnhtbERPS2vCQBC+F/oflhF6qxtbCDW6irQU&#10;1EOpD9DjmB2T2Oxs2F2T9N+7QqG3+fieM533phYtOV9ZVjAaJiCIc6srLhTsd5/PbyB8QNZYWyYF&#10;v+RhPnt8mGKmbccbarehEDGEfYYKyhCaTEqfl2TQD21DHLmzdQZDhK6Q2mEXw00tX5IklQYrjg0l&#10;NvReUv6zvRoFX6/fabtYrZf9YZWe8o/N6XjpnFJPg34xARGoD//iP/dSx/nj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Vqi2xAAAANwAAAAPAAAAAAAAAAAA&#10;AAAAAKECAABkcnMvZG93bnJldi54bWxQSwUGAAAAAAQABAD5AAAAkgMAAAAA&#10;"/>
                <v:line id="Line 643" o:spid="_x0000_s1666" style="position:absolute;visibility:visible;mso-wrap-style:square" from="2961,8710" to="5121,8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oNLcUAAADcAAAADwAAAGRycy9kb3ducmV2LnhtbERPTWvCQBC9C/6HZYTedNMWYpu6irQU&#10;1IOoLbTHMTtNotnZsLsm6b/vCkJv83ifM1v0phYtOV9ZVnA/SUAQ51ZXXCj4/HgfP4HwAVljbZkU&#10;/JKHxXw4mGGmbcd7ag+hEDGEfYYKyhCaTEqfl2TQT2xDHLkf6wyGCF0htcMuhptaPiRJKg1WHBtK&#10;bOi1pPx8uBgF28dd2i7Xm1X/tU6P+dv++H3qnFJ3o375AiJQH/7FN/dKx/nPU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oNLcUAAADcAAAADwAAAAAAAAAA&#10;AAAAAAChAgAAZHJzL2Rvd25yZXYueG1sUEsFBgAAAAAEAAQA+QAAAJMDAAAAAA==&#10;"/>
                <v:line id="Line 644" o:spid="_x0000_s1667" style="position:absolute;visibility:visible;mso-wrap-style:square" from="6741,7630" to="8541,7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105MUAAADcAAAADwAAAGRycy9kb3ducmV2LnhtbESPQWvCQBCF74X+h2UKvdVNK0ibukop&#10;qMWbsQi9DdkxSZOdTXc3Gv+9cxB6m+G9ee+b+XJ0nTpRiI1nA8+TDBRx6W3DlYHv/erpFVRMyBY7&#10;z2TgQhGWi/u7OebWn3lHpyJVSkI45migTqnPtY5lTQ7jxPfEoh19cJhkDZW2Ac8S7jr9kmUz7bBh&#10;aaixp8+ayrYYnIHDUPDPb7sKHQ7rzeZ4+GvjdGvM48P48Q4q0Zj+zbfrLyv4b0Irz8gE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9105MUAAADcAAAADwAAAAAAAAAA&#10;AAAAAAChAgAAZHJzL2Rvd25yZXYueG1sUEsFBgAAAAAEAAQA+QAAAJMDAAAAAA==&#10;" strokeweight="1.5pt"/>
                <v:line id="Line 645" o:spid="_x0000_s1668" style="position:absolute;visibility:visible;mso-wrap-style:square" from="7101,8710" to="8541,8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HRf8IAAADcAAAADwAAAGRycy9kb3ducmV2LnhtbERPTWvCQBC9F/wPywje6sYKpUZXEcFa&#10;ejOK4G3IjklMdjbubjT9926h0Ns83ucsVr1pxJ2crywrmIwTEMS51RUXCo6H7esHCB+QNTaWScEP&#10;eVgtBy8LTLV98J7uWShEDGGfooIyhDaV0uclGfRj2xJH7mKdwRChK6R2+IjhppFvSfIuDVYcG0ps&#10;aVNSXmedUXDqMj5f661rsPvc7S6nW+2n30qNhv16DiJQH/7Ff+4vHefPZv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JHRf8IAAADcAAAADwAAAAAAAAAAAAAA&#10;AAChAgAAZHJzL2Rvd25yZXYueG1sUEsFBgAAAAAEAAQA+QAAAJADAAAAAA==&#10;" strokeweight="1.5pt"/>
                <v:line id="Line 646" o:spid="_x0000_s1669" style="position:absolute;rotation:90;visibility:visible;mso-wrap-style:square" from="3673,8162" to="6209,8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DHFsMAAADcAAAADwAAAGRycy9kb3ducmV2LnhtbESPT4vCMBTE7wt+h/AWvCxrugoiXWMR&#10;QbbgyX/g8dm8bUqbl9JErd/eCILHYWZ+w8yz3jbiSp2vHCv4GSUgiAunKy4VHPbr7xkIH5A1No5J&#10;wZ08ZIvBxxxT7W68pesulCJC2KeowITQplL6wpBFP3ItcfT+XWcxRNmVUnd4i3DbyHGSTKXFiuOC&#10;wZZWhop6d7EKvlab/cYcy8m5XuZ/dL44aU65UsPPfvkLIlAf3uFXO9cKIhGeZ+IRkI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qQxxbDAAAA3AAAAA8AAAAAAAAAAAAA&#10;AAAAoQIAAGRycy9kb3ducmV2LnhtbFBLBQYAAAAABAAEAPkAAACRAwAAAAA=&#10;" strokeweight="1.5pt">
                  <v:stroke dashstyle="longDash"/>
                </v:line>
                <v:line id="Line 647" o:spid="_x0000_s1670" style="position:absolute;rotation:90;visibility:visible;mso-wrap-style:square" from="6013,8162" to="8549,8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xijcQAAADcAAAADwAAAGRycy9kb3ducmV2LnhtbESPT4vCMBTE78J+h/AEL7KmVZClaxQp&#10;LBY8+Q/2+GyeTbF5KU3U7rffCILHYWZ+wyxWvW3EnTpfO1aQThIQxKXTNVcKjoefzy8QPiBrbByT&#10;gj/ysFp+DBaYaffgHd33oRIRwj5DBSaENpPSl4Ys+olriaN3cZ3FEGVXSd3hI8JtI6dJMpcWa44L&#10;BlvKDZXX/c0qGOfbw9acqtn5ui42dL45aX4LpUbDfv0NIlAf3uFXu9AKpkkKzzPxCM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GKNxAAAANwAAAAPAAAAAAAAAAAA&#10;AAAAAKECAABkcnMvZG93bnJldi54bWxQSwUGAAAAAAQABAD5AAAAkgMAAAAA&#10;" strokeweight="1.5pt">
                  <v:stroke dashstyle="longDash"/>
                </v:line>
                <v:line id="Line 648" o:spid="_x0000_s1671" style="position:absolute;visibility:visible;mso-wrap-style:square" from="4941,7074" to="728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WGsQAAADcAAAADwAAAGRycy9kb3ducmV2LnhtbESPQWvCQBSE7wX/w/KE3uquOZSSuooI&#10;Si4itaXnZ/aZRLNvY3bNpv313UKhx2FmvmEWq9G2YqDeN441zGcKBHHpTMOVho/37dMLCB+QDbaO&#10;ScMXeVgtJw8LzI2L/EbDMVQiQdjnqKEOocul9GVNFv3MdcTJO7veYkiyr6TpMSa4bWWm1LO02HBa&#10;qLGjTU3l9Xi3GlT83smLLJrhUOxvsTvFz+wWtX6cjutXEIHG8B/+axdGQ6Yy+D2TjoB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v5YaxAAAANwAAAAPAAAAAAAAAAAA&#10;AAAAAKECAABkcnMvZG93bnJldi54bWxQSwUGAAAAAAQABAD5AAAAkgMAAAAA&#10;">
                  <v:stroke startarrow="block" endarrow="block"/>
                </v:line>
                <v:rect id="Rectangle 649" o:spid="_x0000_s1672" style="position:absolute;left:5661;top:6711;width:900;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pFsQA&#10;AADcAAAADwAAAGRycy9kb3ducmV2LnhtbESPT4vCMBTE78J+h/AWvGm6CqJdU1lWC3rwYFW8PprX&#10;P2zzUpqs1m9vBMHjMDO/YZar3jTiSp2rLSv4GkcgiHOray4VnI7paA7CeWSNjWVScCcHq+RjsMRY&#10;2xsf6Jr5UgQIuxgVVN63sZQur8igG9uWOHiF7Qz6ILtS6g5vAW4aOYmimTRYc1iosKXfivK/7N8o&#10;yNKz3i8ufnqxfVpudut1sWmPSg0/+59vEJ56/w6/2lutYBJN4XkmHAGZ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GqRbEAAAA3AAAAA8AAAAAAAAAAAAAAAAAmAIAAGRycy9k&#10;b3ducmV2LnhtbFBLBQYAAAAABAAEAPUAAACJAwAAAAA=&#10;" stroked="f">
                  <v:fill opacity="0"/>
                  <v:textbox>
                    <w:txbxContent>
                      <w:p w:rsidR="0060031F" w:rsidRDefault="0060031F" w:rsidP="0060031F">
                        <w:pPr>
                          <w:jc w:val="center"/>
                          <w:rPr>
                            <w:rFonts w:ascii="Arial" w:hAnsi="Arial"/>
                            <w:b/>
                          </w:rPr>
                        </w:pPr>
                        <w:r>
                          <w:rPr>
                            <w:rFonts w:ascii="Arial" w:hAnsi="Arial"/>
                            <w:b/>
                          </w:rPr>
                          <w:t>АП</w:t>
                        </w:r>
                      </w:p>
                    </w:txbxContent>
                  </v:textbox>
                </v:rect>
                <v:line id="Line 650" o:spid="_x0000_s1673" style="position:absolute;rotation:90;visibility:visible;mso-wrap-style:square" from="3861,8874" to="4581,8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eCcQAAADcAAAADwAAAGRycy9kb3ducmV2LnhtbESPQWvCQBSE74L/YXkFL6KbiqhNXUUF&#10;oddGEbw9s89saPZtyG5j7K93C4LHYWa+YZbrzlaipcaXjhW8jxMQxLnTJRcKjof9aAHCB2SNlWNS&#10;cCcP61W/t8RUuxt/U5uFQkQI+xQVmBDqVEqfG7Lox64mjt7VNRZDlE0hdYO3CLeVnCTJTFosOS4Y&#10;rGlnKP/Jfq0CXWb5fHgqzu1pe73U5nj4uGz/lBq8dZtPEIG68Ao/219awSSZwv+ZeATk6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394JxAAAANwAAAAPAAAAAAAAAAAA&#10;AAAAAKECAABkcnMvZG93bnJldi54bWxQSwUGAAAAAAQABAD5AAAAkgMAAAAA&#10;" strokeweight="1.5pt">
                  <v:stroke dashstyle="1 1"/>
                </v:line>
                <v:group id="Group 651" o:spid="_x0000_s1674" style="position:absolute;left:4041;top:7375;width:360;height:720" coordorigin="4041,7434" coordsize="36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ZYuMYAAADcAAAADwAAAGRycy9kb3ducmV2LnhtbESPQWvCQBSE74X+h+UV&#10;ems2sVgkdQ1BVHoQoUaQ3h7ZZxLMvg3ZNYn/visUehxm5htmmU2mFQP1rrGsIIliEMSl1Q1XCk7F&#10;9m0Bwnlkja1lUnAnB9nq+WmJqbYjf9Nw9JUIEHYpKqi971IpXVmTQRfZjjh4F9sb9EH2ldQ9jgFu&#10;WjmL4w9psOGwUGNH65rK6/FmFOxGHPP3ZDPsr5f1/aeYH877hJR6fZnyTxCeJv8f/mt/aQWzeA6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Alli4xgAAANwA&#10;AAAPAAAAAAAAAAAAAAAAAKoCAABkcnMvZG93bnJldi54bWxQSwUGAAAAAAQABAD6AAAAnQMAAAAA&#10;">
                  <v:line id="Line 652" o:spid="_x0000_s1675" style="position:absolute;rotation:90;visibility:visible;mso-wrap-style:square" from="3951,7704" to="4491,7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Hl5cQAAADcAAAADwAAAGRycy9kb3ducmV2LnhtbESPQYvCMBSE78L+h/AWvIimelC3GmVd&#10;WPBqFWFvz+bZlG1eShNr9dcbQfA4zMw3zHLd2Uq01PjSsYLxKAFBnDtdcqHgsP8dzkH4gKyxckwK&#10;buRhvfroLTHV7so7arNQiAhhn6ICE0KdSulzQxb9yNXE0Tu7xmKIsimkbvAa4baSkySZSoslxwWD&#10;Nf0Yyv+zi1WgyyyfDY7FX3vcnE+1Oey/Tpu7Uv3P7nsBIlAX3uFXe6sVTJIpPM/EI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QeXlxAAAANwAAAAPAAAAAAAAAAAA&#10;AAAAAKECAABkcnMvZG93bnJldi54bWxQSwUGAAAAAAQABAD5AAAAkgMAAAAA&#10;" strokeweight="1.5pt">
                    <v:stroke dashstyle="1 1"/>
                  </v:line>
                  <v:line id="Line 653" o:spid="_x0000_s1676" style="position:absolute;flip:x;visibility:visible;mso-wrap-style:square" from="4041,7549" to="4401,7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F4qccAAADcAAAADwAAAGRycy9kb3ducmV2LnhtbESPT2sCMRTE74LfIbxCL6VmldLarVFE&#10;KHjw4h9WenvdvG6W3bysSdTttzeFgsdhZn7DzBa9bcWFfKgdKxiPMhDEpdM1VwoO+8/nKYgQkTW2&#10;jknBLwVYzIeDGebaXXlLl12sRIJwyFGBibHLpQylIYth5Dri5P04bzEm6SupPV4T3LZykmWv0mLN&#10;acFgRytDZbM7WwVyunk6+eX3S1M0x+O7Kcqi+9oo9fjQLz9AROrjPfzfXmsFk+wN/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EXipxwAAANwAAAAPAAAAAAAA&#10;AAAAAAAAAKECAABkcnMvZG93bnJldi54bWxQSwUGAAAAAAQABAD5AAAAlQMAAAAA&#10;"/>
                </v:group>
                <v:line id="Line 654" o:spid="_x0000_s1677" style="position:absolute;flip:x;visibility:visible;mso-wrap-style:square" from="4041,8611" to="4401,8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7s28MAAADcAAAADwAAAGRycy9kb3ducmV2LnhtbERPz2vCMBS+D/wfwhN2GZoqY2g1igjC&#10;Dl7mRmW3Z/NsSpuXmkTt/vvlIHj8+H4v171txY18qB0rmIwzEMSl0zVXCn6+d6MZiBCRNbaOScEf&#10;BVivBi9LzLW78xfdDrESKYRDjgpMjF0uZSgNWQxj1xEn7uy8xZigr6T2eE/htpXTLPuQFmtODQY7&#10;2hoqm8PVKpCz/dvFb07vTdEcj3NTlEX3u1fqddhvFiAi9fEpfrg/tYJpltamM+kI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O7NvDAAAA3AAAAA8AAAAAAAAAAAAA&#10;AAAAoQIAAGRycy9kb3ducmV2LnhtbFBLBQYAAAAABAAEAPkAAACRAwAAAAA=&#10;"/>
                <v:group id="Group 655" o:spid="_x0000_s1678" style="position:absolute;left:7461;top:7434;width:360;height:540" coordorigin="4041,7434" coordsize="36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dtSvcYAAADcAAAADwAAAGRycy9kb3ducmV2LnhtbESPT2vCQBTE7wW/w/KE&#10;3uomkRabuoqIlh6kYCKU3h7ZZxLMvg3ZNX++fbdQ6HGYmd8w6+1oGtFT52rLCuJFBIK4sLrmUsEl&#10;Pz6tQDiPrLGxTAomcrDdzB7WmGo78Jn6zJciQNilqKDyvk2ldEVFBt3CtsTBu9rOoA+yK6XucAhw&#10;08gkil6kwZrDQoUt7SsqbtndKHgfcNgt40N/ul3303f+/Pl1ikmpx/m4ewPhafT/4b/2h1aQRK/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B21K9xgAAANwA&#10;AAAPAAAAAAAAAAAAAAAAAKoCAABkcnMvZG93bnJldi54bWxQSwUGAAAAAAQABAD6AAAAnQMAAAAA&#10;">
                  <v:line id="Line 656" o:spid="_x0000_s1679" style="position:absolute;rotation:90;visibility:visible;mso-wrap-style:square" from="3951,7704" to="4491,7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1O18EAAADcAAAADwAAAGRycy9kb3ducmV2LnhtbERPTYvCMBC9C/sfwix4kTXVg7rVKKsg&#10;7NVaBG9jMzbFZlKabK37681B8Ph436tNb2vRUesrxwom4wQEceF0xaWC/Lj/WoDwAVlj7ZgUPMjD&#10;Zv0xWGGq3Z0P1GWhFDGEfYoKTAhNKqUvDFn0Y9cQR+7qWoshwraUusV7DLe1nCbJTFqsODYYbGhn&#10;qLhlf1aBrrJiPjqV5+60vV4akx+/L9t/pYaf/c8SRKA+vMUv969WMJ3E+fFMPAJy/Q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PU7XwQAAANwAAAAPAAAAAAAAAAAAAAAA&#10;AKECAABkcnMvZG93bnJldi54bWxQSwUGAAAAAAQABAD5AAAAjwMAAAAA&#10;" strokeweight="1.5pt">
                    <v:stroke dashstyle="1 1"/>
                  </v:line>
                  <v:line id="Line 657" o:spid="_x0000_s1680" style="position:absolute;flip:x;visibility:visible;mso-wrap-style:square" from="4041,7549" to="4401,7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3Tm8YAAADcAAAADwAAAGRycy9kb3ducmV2LnhtbESPQWsCMRSE7wX/Q3hCL0WzK6XY1ShS&#10;KPTgpVZWentunptlNy/bJNXtv28EweMwM98wy/VgO3EmHxrHCvJpBoK4crrhWsH+630yBxEissbO&#10;MSn4owDr1ehhiYV2F/6k8y7WIkE4FKjAxNgXUobKkMUwdT1x8k7OW4xJ+lpqj5cEt52cZdmLtNhw&#10;WjDY05uhqt39WgVyvn368Zvjc1u2h8OrKauy/94q9TgeNgsQkYZ4D9/aH1rBLM/h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5t05vGAAAA3AAAAA8AAAAAAAAA&#10;AAAAAAAAoQIAAGRycy9kb3ducmV2LnhtbFBLBQYAAAAABAAEAPkAAACUAwAAAAA=&#10;"/>
                </v:group>
                <v:group id="Group 658" o:spid="_x0000_s1681" style="position:absolute;left:7461;top:8514;width:360;height:540" coordorigin="4041,7434" coordsize="36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plYRxgAAANwA&#10;AAAPAAAAAAAAAAAAAAAAAKoCAABkcnMvZG93bnJldi54bWxQSwUGAAAAAAQABAD6AAAAnQMAAAAA&#10;">
                  <v:line id="Line 659" o:spid="_x0000_s1682" style="position:absolute;rotation:90;visibility:visible;mso-wrap-style:square" from="3951,7704" to="4491,7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MUAAADcAAAADwAAAGRycy9kb3ducmV2LnhtbESPQWvCQBSE70L/w/IKvUjdqKBt6iq1&#10;IHg1BqG3Z/aZDc2+DdltjP56VxA8DjPzDbNY9bYWHbW+cqxgPEpAEBdOV1wqyPeb9w8QPiBrrB2T&#10;ggt5WC1fBgtMtTvzjroslCJC2KeowITQpFL6wpBFP3INcfROrrUYomxLqVs8R7it5SRJZtJixXHB&#10;YEM/hoq/7N8q0FVWzIeH8rc7rE/HxuT7z+P6qtTba//9BSJQH57hR3urFUzGU7ifiUdAL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oMUAAADcAAAADwAAAAAAAAAA&#10;AAAAAAChAgAAZHJzL2Rvd25yZXYueG1sUEsFBgAAAAAEAAQA+QAAAJMDAAAAAA==&#10;" strokeweight="1.5pt">
                    <v:stroke dashstyle="1 1"/>
                  </v:line>
                  <v:line id="Line 660" o:spid="_x0000_s1683" style="position:absolute;flip:x;visibility:visible;mso-wrap-style:square" from="4041,7549" to="4401,7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pwA8YAAADcAAAADwAAAGRycy9kb3ducmV2LnhtbESPQWsCMRSE74X+h/AEL0WzihRdjSKF&#10;Qg9eastKb8/Nc7Ps5mWbpLr++0YQPA4z8w2z2vS2FWfyoXasYDLOQBCXTtdcKfj+eh/NQYSIrLF1&#10;TAquFGCzfn5aYa7dhT/pvI+VSBAOOSowMXa5lKE0ZDGMXUecvJPzFmOSvpLa4yXBbSunWfYqLdac&#10;Fgx29GaobPZ/VoGc715+/fY4a4rmcFiYoiy6n51Sw0G/XYKI1MdH+N7+0AqmkxnczqQjI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4acAPGAAAA3AAAAA8AAAAAAAAA&#10;AAAAAAAAoQIAAGRycy9kb3ducmV2LnhtbFBLBQYAAAAABAAEAPkAAACUAwAAAAA=&#10;"/>
                </v:group>
                <v:rect id="Rectangle 661" o:spid="_x0000_s1684" style="position:absolute;left:4041;top:707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oCJMQA&#10;AADcAAAADwAAAGRycy9kb3ducmV2LnhtbESPQYvCMBSE7wv+h/AEb2uq4qLVKLJa0MMebBWvj+bZ&#10;FpuX0mS1/nsjLOxxmJlvmOW6M7W4U+sqywpGwwgEcW51xYWCU5Z8zkA4j6yxtkwKnuRgvep9LDHW&#10;9sFHuqe+EAHCLkYFpfdNLKXLSzLohrYhDt7VtgZ9kG0hdYuPADe1HEfRlzRYcVgosaHvkvJb+msU&#10;pMlZ/8wvfnKxXVLsDtvtdddkSg363WYBwlPn/8N/7b1WMB5N4X0mHA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6AiTEAAAA3AAAAA8AAAAAAAAAAAAAAAAAmAIAAGRycy9k&#10;b3ducmV2LnhtbFBLBQYAAAAABAAEAPUAAACJAwAAAAA=&#10;" stroked="f">
                  <v:fill opacity="0"/>
                  <v:textbox>
                    <w:txbxContent>
                      <w:p w:rsidR="0060031F" w:rsidRDefault="0060031F" w:rsidP="0060031F">
                        <w:pPr>
                          <w:jc w:val="center"/>
                          <w:rPr>
                            <w:rFonts w:ascii="Arial" w:hAnsi="Arial"/>
                            <w:b/>
                            <w:lang w:val="en-US"/>
                          </w:rPr>
                        </w:pPr>
                        <w:r>
                          <w:rPr>
                            <w:rFonts w:ascii="Arial" w:hAnsi="Arial"/>
                            <w:b/>
                            <w:lang w:val="en-US"/>
                          </w:rPr>
                          <w:t>S</w:t>
                        </w:r>
                        <w:r>
                          <w:rPr>
                            <w:rFonts w:ascii="Arial" w:hAnsi="Arial"/>
                            <w:b/>
                            <w:vertAlign w:val="subscript"/>
                            <w:lang w:val="en-US"/>
                          </w:rPr>
                          <w:t>b</w:t>
                        </w:r>
                      </w:p>
                    </w:txbxContent>
                  </v:textbox>
                </v:rect>
                <v:rect id="Rectangle 662" o:spid="_x0000_s1685" style="position:absolute;left:4041;top:8211;width:540;height: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icU8UA&#10;AADcAAAADwAAAGRycy9kb3ducmV2LnhtbESPQWvCQBSE7wX/w/IEb3WjQmijq4gmYA89NFa8PrLP&#10;JJh9G7JrEv99t1DocZiZb5jNbjSN6KlztWUFi3kEgriwuuZSwfc5e30D4TyyxsYyKXiSg9128rLB&#10;RNuBv6jPfSkChF2CCirv20RKV1Rk0M1tSxy8m+0M+iC7UuoOhwA3jVxGUSwN1hwWKmzpUFFxzx9G&#10;QZ5d9Of71a+udszK9ON4vKXtWanZdNyvQXga/X/4r33SCpaLGH7Ph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JxTxQAAANwAAAAPAAAAAAAAAAAAAAAAAJgCAABkcnMv&#10;ZG93bnJldi54bWxQSwUGAAAAAAQABAD1AAAAigMAAAAA&#10;" stroked="f">
                  <v:fill opacity="0"/>
                  <v:textbox>
                    <w:txbxContent>
                      <w:p w:rsidR="0060031F" w:rsidRDefault="0060031F" w:rsidP="0060031F">
                        <w:pPr>
                          <w:jc w:val="center"/>
                          <w:rPr>
                            <w:rFonts w:ascii="Arial" w:hAnsi="Arial"/>
                            <w:b/>
                            <w:lang w:val="en-US"/>
                          </w:rPr>
                        </w:pPr>
                        <w:r>
                          <w:rPr>
                            <w:rFonts w:ascii="Arial" w:hAnsi="Arial"/>
                            <w:b/>
                            <w:lang w:val="en-US"/>
                          </w:rPr>
                          <w:t>S</w:t>
                        </w:r>
                      </w:p>
                    </w:txbxContent>
                  </v:textbox>
                </v:rect>
                <v:line id="Line 663" o:spid="_x0000_s1686" style="position:absolute;visibility:visible;mso-wrap-style:square" from="2961,7974" to="4221,7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GjX8UAAADcAAAADwAAAGRycy9kb3ducmV2LnhtbESPQWvCQBSE74X+h+UVvDUbc2hL6ipS&#10;qORSpFY8v2afSTT7NmbXbPTXu0Khx2FmvmFmi9G0YqDeNZYVTJMUBHFpdcOVgu3P5/MbCOeRNbaW&#10;ScGFHCzmjw8zzLUN/E3DxlciQtjlqKD2vsuldGVNBl1iO+Lo7W1v0EfZV1L3GCLctDJL0xdpsOG4&#10;UGNHHzWVx83ZKEjDdSUPsmiGdfF1Ct1v2GWnoNTkaVy+g/A0+v/wX7vQCrLpK9zPxCM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xGjX8UAAADcAAAADwAAAAAAAAAA&#10;AAAAAAChAgAAZHJzL2Rvd25yZXYueG1sUEsFBgAAAAAEAAQA+QAAAJMDAAAAAA==&#10;">
                  <v:stroke startarrow="block" endarrow="block"/>
                </v:line>
                <v:line id="Line 664" o:spid="_x0000_s1687" style="position:absolute;visibility:visible;mso-wrap-style:square" from="2961,9054" to="4221,9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43LcEAAADcAAAADwAAAGRycy9kb3ducmV2LnhtbERPz2vCMBS+C/sfwhN207Q9DOmMZQwc&#10;vYwxlZ2fzbOtNi+1yZpuf705CB4/vt/rYjKdGGlwrWUF6TIBQVxZ3XKt4LDfLlYgnEfW2FkmBX/k&#10;oNg8zdaYaxv4m8adr0UMYZejgsb7PpfSVQ0ZdEvbE0fuZAeDPsKhlnrAEMNNJ7MkeZEGW44NDfb0&#10;3lB12f0aBUn4/5BnWbbjV/l5Df0x/GTXoNTzfHp7BeFp8g/x3V1qBVka18Yz8QjIz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jjctwQAAANwAAAAPAAAAAAAAAAAAAAAA&#10;AKECAABkcnMvZG93bnJldi54bWxQSwUGAAAAAAQABAD5AAAAjwMAAAAA&#10;">
                  <v:stroke startarrow="block" endarrow="block"/>
                </v:line>
                <v:rect id="Rectangle 665" o:spid="_x0000_s1688" style="position:absolute;left:2961;top:7614;width:1260;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cIIcQA&#10;AADcAAAADwAAAGRycy9kb3ducmV2LnhtbESPT4vCMBTE7wt+h/AEb2uqC7LWRhG1oIc9bFW8PprX&#10;P9i8lCar9dubBcHjMDO/YZJVbxpxo87VlhVMxhEI4tzqmksFp2P6+Q3CeWSNjWVS8CAHq+XgI8FY&#10;2zv/0i3zpQgQdjEqqLxvYyldXpFBN7YtcfAK2xn0QXal1B3eA9w0chpFM2mw5rBQYUubivJr9mcU&#10;ZOlZ/8wv/uti+7TcHbbbYtcelRoN+/UChKfev8Ov9l4rmE7m8H8mHA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3CCHEAAAA3AAAAA8AAAAAAAAAAAAAAAAAmAIAAGRycy9k&#10;b3ducmV2LnhtbFBLBQYAAAAABAAEAPUAAACJAwAAAAA=&#10;" stroked="f">
                  <v:fill opacity="0"/>
                  <v:textbox>
                    <w:txbxContent>
                      <w:p w:rsidR="0060031F" w:rsidRDefault="0060031F" w:rsidP="0060031F">
                        <w:pPr>
                          <w:rPr>
                            <w:rFonts w:ascii="Arial" w:hAnsi="Arial"/>
                            <w:b/>
                            <w:sz w:val="16"/>
                          </w:rPr>
                        </w:pPr>
                        <w:r>
                          <w:rPr>
                            <w:rFonts w:ascii="Arial" w:hAnsi="Arial"/>
                            <w:b/>
                            <w:sz w:val="16"/>
                            <w:lang w:val="en-US"/>
                          </w:rPr>
                          <w:t xml:space="preserve">150 </w:t>
                        </w:r>
                        <w:r>
                          <w:rPr>
                            <w:rFonts w:ascii="Arial" w:hAnsi="Arial"/>
                            <w:b/>
                            <w:sz w:val="16"/>
                          </w:rPr>
                          <w:t>Мбит</w:t>
                        </w:r>
                        <w:r>
                          <w:rPr>
                            <w:rFonts w:ascii="Arial" w:hAnsi="Arial"/>
                            <w:b/>
                            <w:sz w:val="16"/>
                            <w:lang w:val="en-US"/>
                          </w:rPr>
                          <w:t>/</w:t>
                        </w:r>
                        <w:r>
                          <w:rPr>
                            <w:rFonts w:ascii="Arial" w:hAnsi="Arial"/>
                            <w:b/>
                            <w:sz w:val="16"/>
                          </w:rPr>
                          <w:t>с</w:t>
                        </w:r>
                      </w:p>
                    </w:txbxContent>
                  </v:textbox>
                </v:rect>
                <v:rect id="Rectangle 666" o:spid="_x0000_s1689" style="position:absolute;left:2961;top:8691;width:1260;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FrAcEA&#10;AADcAAAADwAAAGRycy9kb3ducmV2LnhtbERPy4rCMBTdD/gP4QruxtQKMlZTEbXgLGYxVXF7aW4f&#10;2NyUJmr9+8lCmOXhvNebwbTiQb1rLCuYTSMQxIXVDVcKzqfs8wuE88gaW8uk4EUONunoY42Jtk/+&#10;pUfuKxFC2CWooPa+S6R0RU0G3dR2xIErbW/QB9hXUvf4DOGmlXEULaTBhkNDjR3taipu+d0oyLOL&#10;/lle/fxqh6w6fO/35aE7KTUZD9sVCE+D/xe/3UetII7D/HAmHAGZ/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hawHBAAAA3AAAAA8AAAAAAAAAAAAAAAAAmAIAAGRycy9kb3du&#10;cmV2LnhtbFBLBQYAAAAABAAEAPUAAACGAwAAAAA=&#10;" stroked="f">
                  <v:fill opacity="0"/>
                  <v:textbox>
                    <w:txbxContent>
                      <w:p w:rsidR="0060031F" w:rsidRDefault="0060031F" w:rsidP="0060031F">
                        <w:pPr>
                          <w:rPr>
                            <w:rFonts w:ascii="Arial" w:hAnsi="Arial"/>
                            <w:b/>
                            <w:sz w:val="16"/>
                          </w:rPr>
                        </w:pPr>
                        <w:r>
                          <w:rPr>
                            <w:rFonts w:ascii="Arial" w:hAnsi="Arial"/>
                            <w:b/>
                            <w:sz w:val="16"/>
                            <w:lang w:val="en-US"/>
                          </w:rPr>
                          <w:t>1</w:t>
                        </w:r>
                        <w:r>
                          <w:rPr>
                            <w:rFonts w:ascii="Arial" w:hAnsi="Arial"/>
                            <w:b/>
                            <w:sz w:val="16"/>
                          </w:rPr>
                          <w:t>44 Кбит</w:t>
                        </w:r>
                        <w:r>
                          <w:rPr>
                            <w:rFonts w:ascii="Arial" w:hAnsi="Arial"/>
                            <w:b/>
                            <w:sz w:val="16"/>
                            <w:lang w:val="en-US"/>
                          </w:rPr>
                          <w:t>/</w:t>
                        </w:r>
                        <w:r>
                          <w:rPr>
                            <w:rFonts w:ascii="Arial" w:hAnsi="Arial"/>
                            <w:b/>
                            <w:sz w:val="16"/>
                          </w:rPr>
                          <w:t>с</w:t>
                        </w:r>
                      </w:p>
                    </w:txbxContent>
                  </v:textbox>
                </v:rect>
                <v:line id="Line 667" o:spid="_x0000_s1690" style="position:absolute;visibility:visible;mso-wrap-style:square" from="2961,7074" to="494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hUDcQAAADcAAAADwAAAGRycy9kb3ducmV2LnhtbESPQWvCQBSE70L/w/IK3nRjDiKpm1AK&#10;LbmUUhXPr9nXJG32bcxus6m/3hUEj8PMfMNsi8l0YqTBtZYVrJYJCOLK6pZrBYf962IDwnlkjZ1l&#10;UvBPDor8YbbFTNvAnzTufC0ihF2GChrv+0xKVzVk0C1tTxy9bzsY9FEOtdQDhgg3nUyTZC0NthwX&#10;GuzppaHqd/dnFCTh/CZ/ZNmOH+X7KfRf4ZieglLzx+n5CYSnyd/Dt3apFaTpCq5n4hGQ+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2FQNxAAAANwAAAAPAAAAAAAAAAAA&#10;AAAAAKECAABkcnMvZG93bnJldi54bWxQSwUGAAAAAAQABAD5AAAAkgMAAAAA&#10;">
                  <v:stroke startarrow="block" endarrow="block"/>
                </v:line>
                <v:rect id="Rectangle 668" o:spid="_x0000_s1691" style="position:absolute;left:2241;top:6534;width:2700;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9Q7cUA&#10;AADcAAAADwAAAGRycy9kb3ducmV2LnhtbESPQWvCQBSE7wX/w/KE3pqNKUhNXaWYBOrBQ6Ml10f2&#10;mYRm34bsVuO/d4VCj8PMfMOst5PpxYVG11lWsIhiEMS11R03Ck7H4uUNhPPIGnvLpOBGDrab2dMa&#10;U22v/EWX0jciQNilqKD1fkildHVLBl1kB+Lgne1o0Ac5NlKPeA1w08skjpfSYMdhocWBdi3VP+Wv&#10;UVAW3/qwqvxrZaeiyfdZds6Ho1LP8+njHYSnyf+H/9qfWkGSJPA4E46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P1DtxQAAANwAAAAPAAAAAAAAAAAAAAAAAJgCAABkcnMv&#10;ZG93bnJldi54bWxQSwUGAAAAAAQABAD1AAAAigMAAAAA&#10;" stroked="f">
                  <v:fill opacity="0"/>
                  <v:textbox>
                    <w:txbxContent>
                      <w:p w:rsidR="0060031F" w:rsidRDefault="0060031F" w:rsidP="0060031F">
                        <w:pPr>
                          <w:jc w:val="center"/>
                          <w:rPr>
                            <w:rFonts w:ascii="Arial" w:hAnsi="Arial"/>
                            <w:b/>
                          </w:rPr>
                        </w:pPr>
                        <w:r>
                          <w:rPr>
                            <w:rFonts w:ascii="Arial" w:hAnsi="Arial"/>
                            <w:b/>
                            <w:lang w:val="en-US"/>
                          </w:rPr>
                          <w:t>L</w:t>
                        </w:r>
                        <w:r>
                          <w:rPr>
                            <w:rFonts w:ascii="Arial" w:hAnsi="Arial"/>
                            <w:b/>
                            <w:sz w:val="28"/>
                            <w:vertAlign w:val="subscript"/>
                          </w:rPr>
                          <w:t>коакс. к</w:t>
                        </w:r>
                        <w:r>
                          <w:rPr>
                            <w:rFonts w:ascii="Arial" w:hAnsi="Arial"/>
                            <w:b/>
                            <w:sz w:val="28"/>
                            <w:vertAlign w:val="subscript"/>
                          </w:rPr>
                          <w:t>а</w:t>
                        </w:r>
                        <w:r>
                          <w:rPr>
                            <w:rFonts w:ascii="Arial" w:hAnsi="Arial"/>
                            <w:b/>
                            <w:sz w:val="28"/>
                            <w:vertAlign w:val="subscript"/>
                          </w:rPr>
                          <w:t>б.</w:t>
                        </w:r>
                        <w:r>
                          <w:rPr>
                            <w:rFonts w:ascii="Arial" w:hAnsi="Arial"/>
                            <w:b/>
                          </w:rPr>
                          <w:t xml:space="preserve"> </w:t>
                        </w:r>
                        <w:r>
                          <w:rPr>
                            <w:rFonts w:ascii="Arial" w:hAnsi="Arial"/>
                            <w:b/>
                            <w:lang w:val="en-US"/>
                          </w:rPr>
                          <w:t xml:space="preserve">&lt; 200 </w:t>
                        </w:r>
                        <w:r>
                          <w:rPr>
                            <w:rFonts w:ascii="Arial" w:hAnsi="Arial"/>
                            <w:b/>
                          </w:rPr>
                          <w:t>м.</w:t>
                        </w:r>
                      </w:p>
                    </w:txbxContent>
                  </v:textbox>
                </v:rect>
                <v:rect id="Rectangle 669" o:spid="_x0000_s1692" style="position:absolute;left:7461;top:7074;width:540;height: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P1dsQA&#10;AADcAAAADwAAAGRycy9kb3ducmV2LnhtbESPQYvCMBSE78L+h/AW9qapFUSrUWS1sB482CpeH82z&#10;LTYvpclq999vBMHjMDPfMMt1bxpxp87VlhWMRxEI4sLqmksFpzwdzkA4j6yxsUwK/sjBevUxWGKi&#10;7YOPdM98KQKEXYIKKu/bREpXVGTQjWxLHLyr7Qz6ILtS6g4fAW4aGUfRVBqsOSxU2NJ3RcUt+zUK&#10;svSsD/OLn1xsn5a7/XZ73bW5Ul+f/WYBwlPv3+FX+0criOMJ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z9XbEAAAA3AAAAA8AAAAAAAAAAAAAAAAAmAIAAGRycy9k&#10;b3ducmV2LnhtbFBLBQYAAAAABAAEAPUAAACJAwAAAAA=&#10;" stroked="f">
                  <v:fill opacity="0"/>
                  <v:textbox>
                    <w:txbxContent>
                      <w:p w:rsidR="0060031F" w:rsidRDefault="0060031F" w:rsidP="0060031F">
                        <w:pPr>
                          <w:jc w:val="center"/>
                          <w:rPr>
                            <w:rFonts w:ascii="Arial" w:hAnsi="Arial"/>
                            <w:b/>
                          </w:rPr>
                        </w:pPr>
                        <w:r>
                          <w:rPr>
                            <w:rFonts w:ascii="Arial" w:hAnsi="Arial"/>
                            <w:b/>
                            <w:lang w:val="en-US"/>
                          </w:rPr>
                          <w:t>U</w:t>
                        </w:r>
                      </w:p>
                    </w:txbxContent>
                  </v:textbox>
                </v:rect>
                <v:rect id="Rectangle 670" o:spid="_x0000_s1693" style="position:absolute;left:7461;top:8211;width:540;height: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ptAsYA&#10;AADcAAAADwAAAGRycy9kb3ducmV2LnhtbESPQWvCQBSE70L/w/IKvemmaZE2uoZiEmgPHowtXh/Z&#10;ZxLMvg3ZNab/vlsQPA4z8w2zTifTiZEG11pW8LyIQBBXVrdcK/g+FPM3EM4ja+wsk4JfcpBuHmZr&#10;TLS98p7G0tciQNglqKDxvk+kdFVDBt3C9sTBO9nBoA9yqKUe8BrgppNxFC2lwZbDQoM9bRuqzuXF&#10;KCiLH717P/qXo52KOv/KslPeH5R6epw+ViA8Tf4evrU/tYI4foX/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ptAsYAAADcAAAADwAAAAAAAAAAAAAAAACYAgAAZHJz&#10;L2Rvd25yZXYueG1sUEsFBgAAAAAEAAQA9QAAAIsDAAAAAA==&#10;" stroked="f">
                  <v:fill opacity="0"/>
                  <v:textbox>
                    <w:txbxContent>
                      <w:p w:rsidR="0060031F" w:rsidRDefault="0060031F" w:rsidP="0060031F">
                        <w:pPr>
                          <w:jc w:val="center"/>
                          <w:rPr>
                            <w:rFonts w:ascii="Arial" w:hAnsi="Arial"/>
                            <w:b/>
                          </w:rPr>
                        </w:pPr>
                        <w:r>
                          <w:rPr>
                            <w:rFonts w:ascii="Arial" w:hAnsi="Arial"/>
                            <w:b/>
                            <w:lang w:val="en-US"/>
                          </w:rPr>
                          <w:t>U</w:t>
                        </w:r>
                      </w:p>
                    </w:txbxContent>
                  </v:textbox>
                </v:rect>
                <v:rect id="Rectangle 671" o:spid="_x0000_s1694" style="position:absolute;left:7281;top:7851;width:1080;height: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bImcYA&#10;AADcAAAADwAAAGRycy9kb3ducmV2LnhtbESPQWvCQBSE70L/w/IKvemmKZU2uoZiEmgPHowtXh/Z&#10;ZxLMvg3ZNab/vlsQPA4z8w2zTifTiZEG11pW8LyIQBBXVrdcK/g+FPM3EM4ja+wsk4JfcpBuHmZr&#10;TLS98p7G0tciQNglqKDxvk+kdFVDBt3C9sTBO9nBoA9yqKUe8BrgppNxFC2lwZbDQoM9bRuqzuXF&#10;KCiLH717P/qXo52KOv/KslPeH5R6epw+ViA8Tf4evrU/tYI4foX/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bImcYAAADcAAAADwAAAAAAAAAAAAAAAACYAgAAZHJz&#10;L2Rvd25yZXYueG1sUEsFBgAAAAAEAAQA9QAAAIsDAAAAAA==&#10;" stroked="f">
                  <v:fill opacity="0"/>
                  <v:textbox>
                    <w:txbxContent>
                      <w:p w:rsidR="0060031F" w:rsidRDefault="0060031F" w:rsidP="0060031F">
                        <w:pPr>
                          <w:jc w:val="center"/>
                          <w:rPr>
                            <w:rFonts w:ascii="Arial" w:hAnsi="Arial"/>
                            <w:b/>
                          </w:rPr>
                        </w:pPr>
                        <w:r>
                          <w:rPr>
                            <w:rFonts w:ascii="Arial" w:hAnsi="Arial"/>
                            <w:b/>
                          </w:rPr>
                          <w:t>ВОЛС</w:t>
                        </w:r>
                      </w:p>
                    </w:txbxContent>
                  </v:textbox>
                </v:rect>
                <v:rect id="Rectangle 672" o:spid="_x0000_s1695" style="position:absolute;left:8181;top:7794;width:3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W7sQA&#10;AADcAAAADwAAAGRycy9kb3ducmV2LnhtbESPQYvCMBSE78L+h/AW9qapXRCtRpHVwnrwYKt4fTTP&#10;tti8lCar3X9vBMHjMDPfMItVbxpxo87VlhWMRxEI4sLqmksFxzwdTkE4j6yxsUwK/snBavkxWGCi&#10;7Z0PdMt8KQKEXYIKKu/bREpXVGTQjWxLHLyL7Qz6ILtS6g7vAW4aGUfRRBqsOSxU2NJPRcU1+zMK&#10;svSk97Oz/z7bPi23u83msm1zpb4++/UchKfev8Ov9q9WEMcT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EVu7EAAAA3AAAAA8AAAAAAAAAAAAAAAAAmAIAAGRycy9k&#10;b3ducmV2LnhtbFBLBQYAAAAABAAEAPUAAACJAwAAAAA=&#10;" stroked="f">
                  <v:fill opacity="0"/>
                  <v:textbox>
                    <w:txbxContent>
                      <w:p w:rsidR="0060031F" w:rsidRDefault="0060031F" w:rsidP="0060031F">
                        <w:pPr>
                          <w:jc w:val="center"/>
                          <w:rPr>
                            <w:rFonts w:ascii="Arial" w:hAnsi="Arial"/>
                            <w:b/>
                          </w:rPr>
                        </w:pPr>
                        <w:r>
                          <w:rPr>
                            <w:rFonts w:ascii="Arial" w:hAnsi="Arial"/>
                            <w:b/>
                          </w:rPr>
                          <w:t>.</w:t>
                        </w:r>
                      </w:p>
                      <w:p w:rsidR="0060031F" w:rsidRDefault="0060031F" w:rsidP="0060031F">
                        <w:pPr>
                          <w:jc w:val="center"/>
                          <w:rPr>
                            <w:rFonts w:ascii="Arial" w:hAnsi="Arial"/>
                            <w:b/>
                          </w:rPr>
                        </w:pPr>
                        <w:r>
                          <w:rPr>
                            <w:rFonts w:ascii="Arial" w:hAnsi="Arial"/>
                            <w:b/>
                          </w:rPr>
                          <w:t>.</w:t>
                        </w:r>
                      </w:p>
                      <w:p w:rsidR="0060031F" w:rsidRDefault="0060031F" w:rsidP="0060031F">
                        <w:pPr>
                          <w:jc w:val="center"/>
                          <w:rPr>
                            <w:rFonts w:ascii="Arial" w:hAnsi="Arial"/>
                            <w:b/>
                          </w:rPr>
                        </w:pPr>
                        <w:r>
                          <w:rPr>
                            <w:rFonts w:ascii="Arial" w:hAnsi="Arial"/>
                            <w:b/>
                          </w:rPr>
                          <w:t>.</w:t>
                        </w:r>
                      </w:p>
                    </w:txbxContent>
                  </v:textbox>
                </v:rect>
                <v:line id="Line 673" o:spid="_x0000_s1696" style="position:absolute;visibility:visible;mso-wrap-style:square" from="9441,8154" to="9801,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hIDcQAAADcAAAADwAAAGRycy9kb3ducmV2LnhtbESPQWvCQBSE7wX/w/IEb3VjBCupqxTB&#10;Wrw1itDbI/tM0mTfprsbTf99VxB6HGbmG2a1GUwrruR8bVnBbJqAIC6srrlUcDrunpcgfEDW2Fom&#10;Bb/kYbMePa0w0/bGn3TNQykihH2GCqoQukxKX1Rk0E9tRxy9i3UGQ5SulNrhLcJNK9MkWUiDNceF&#10;CjvaVlQ0eW8UnPucv76bnWuxf9/vL+efxs8PSk3Gw9sriEBD+A8/2h9aQZq+wP1MP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2EgNxAAAANwAAAAPAAAAAAAAAAAA&#10;AAAAAKECAABkcnMvZG93bnJldi54bWxQSwUGAAAAAAQABAD5AAAAkgMAAAAA&#10;" strokeweight="1.5pt"/>
                <v:rect id="Rectangle 674" o:spid="_x0000_s1697" style="position:absolute;left:3321;top:9594;width:59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dnB8EA&#10;AADcAAAADwAAAGRycy9kb3ducmV2LnhtbERPy4rCMBTdD/gP4QruxtQKMlZTEbXgLGYxVXF7aW4f&#10;2NyUJmr9+8lCmOXhvNebwbTiQb1rLCuYTSMQxIXVDVcKzqfs8wuE88gaW8uk4EUONunoY42Jtk/+&#10;pUfuKxFC2CWooPa+S6R0RU0G3dR2xIErbW/QB9hXUvf4DOGmlXEULaTBhkNDjR3taipu+d0oyLOL&#10;/lle/fxqh6w6fO/35aE7KTUZD9sVCE+D/xe/3UetII7D2nAmHAGZ/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XZwfBAAAA3AAAAA8AAAAAAAAAAAAAAAAAmAIAAGRycy9kb3du&#10;cmV2LnhtbFBLBQYAAAAABAAEAPUAAACGAwAAAAA=&#10;" stroked="f">
                  <v:fill opacity="0"/>
                  <v:textbox>
                    <w:txbxContent>
                      <w:p w:rsidR="0060031F" w:rsidRDefault="0060031F" w:rsidP="0060031F">
                        <w:pPr>
                          <w:jc w:val="center"/>
                          <w:rPr>
                            <w:rFonts w:ascii="Arial" w:hAnsi="Arial"/>
                            <w:b/>
                            <w:sz w:val="20"/>
                          </w:rPr>
                        </w:pPr>
                        <w:r>
                          <w:rPr>
                            <w:rFonts w:ascii="Arial" w:hAnsi="Arial"/>
                            <w:b/>
                            <w:sz w:val="20"/>
                          </w:rPr>
                          <w:t xml:space="preserve">Рисунок 6.15. Конфигурация доступа к </w:t>
                        </w:r>
                        <w:r>
                          <w:rPr>
                            <w:rFonts w:ascii="Arial" w:hAnsi="Arial"/>
                            <w:b/>
                            <w:sz w:val="20"/>
                            <w:lang w:val="en-US"/>
                          </w:rPr>
                          <w:t>B</w:t>
                        </w:r>
                        <w:r>
                          <w:rPr>
                            <w:rFonts w:ascii="Arial" w:hAnsi="Arial"/>
                            <w:b/>
                            <w:sz w:val="20"/>
                          </w:rPr>
                          <w:t>-</w:t>
                        </w:r>
                        <w:r>
                          <w:rPr>
                            <w:rFonts w:ascii="Arial" w:hAnsi="Arial"/>
                            <w:b/>
                            <w:sz w:val="20"/>
                            <w:lang w:val="en-US"/>
                          </w:rPr>
                          <w:t>ISDN</w:t>
                        </w:r>
                      </w:p>
                    </w:txbxContent>
                  </v:textbox>
                </v:rect>
              </v:group>
            </w:pict>
          </mc:Fallback>
        </mc:AlternateContent>
      </w:r>
    </w:p>
    <w:p w:rsidR="0060031F" w:rsidRPr="0060031F" w:rsidRDefault="0060031F" w:rsidP="0060031F">
      <w:pPr>
        <w:spacing w:after="0" w:line="240" w:lineRule="auto"/>
        <w:rPr>
          <w:rFonts w:ascii="Arial" w:eastAsia="Times New Roman" w:hAnsi="Arial" w:cs="Times New Roman"/>
          <w:sz w:val="20"/>
          <w:szCs w:val="24"/>
          <w:u w:val="single"/>
          <w:lang w:eastAsia="ru-RU"/>
        </w:rPr>
      </w:pPr>
    </w:p>
    <w:p w:rsidR="0060031F" w:rsidRPr="0060031F" w:rsidRDefault="0060031F" w:rsidP="0060031F">
      <w:pPr>
        <w:spacing w:after="0" w:line="240" w:lineRule="auto"/>
        <w:rPr>
          <w:rFonts w:ascii="Arial" w:eastAsia="Times New Roman" w:hAnsi="Arial" w:cs="Times New Roman"/>
          <w:sz w:val="20"/>
          <w:szCs w:val="24"/>
          <w:u w:val="single"/>
          <w:lang w:eastAsia="ru-RU"/>
        </w:rPr>
      </w:pPr>
    </w:p>
    <w:p w:rsidR="0060031F" w:rsidRPr="0060031F" w:rsidRDefault="0060031F" w:rsidP="0060031F">
      <w:pPr>
        <w:spacing w:after="0" w:line="240" w:lineRule="auto"/>
        <w:rPr>
          <w:rFonts w:ascii="Arial" w:eastAsia="Times New Roman" w:hAnsi="Arial" w:cs="Times New Roman"/>
          <w:sz w:val="20"/>
          <w:szCs w:val="24"/>
          <w:u w:val="single"/>
          <w:lang w:eastAsia="ru-RU"/>
        </w:rPr>
      </w:pPr>
    </w:p>
    <w:p w:rsidR="0060031F" w:rsidRPr="0060031F" w:rsidRDefault="0060031F" w:rsidP="0060031F">
      <w:pPr>
        <w:spacing w:after="0" w:line="240" w:lineRule="auto"/>
        <w:rPr>
          <w:rFonts w:ascii="Arial" w:eastAsia="Times New Roman" w:hAnsi="Arial" w:cs="Times New Roman"/>
          <w:sz w:val="20"/>
          <w:szCs w:val="24"/>
          <w:u w:val="single"/>
          <w:lang w:eastAsia="ru-RU"/>
        </w:rPr>
      </w:pPr>
    </w:p>
    <w:p w:rsidR="0060031F" w:rsidRPr="0060031F" w:rsidRDefault="0060031F" w:rsidP="0060031F">
      <w:pPr>
        <w:spacing w:after="0" w:line="240" w:lineRule="auto"/>
        <w:rPr>
          <w:rFonts w:ascii="Arial" w:eastAsia="Times New Roman" w:hAnsi="Arial" w:cs="Times New Roman"/>
          <w:sz w:val="20"/>
          <w:szCs w:val="24"/>
          <w:u w:val="single"/>
          <w:lang w:eastAsia="ru-RU"/>
        </w:rPr>
      </w:pPr>
    </w:p>
    <w:p w:rsidR="0060031F" w:rsidRPr="0060031F" w:rsidRDefault="0060031F" w:rsidP="0060031F">
      <w:pPr>
        <w:spacing w:after="0" w:line="240" w:lineRule="auto"/>
        <w:rPr>
          <w:rFonts w:ascii="Arial" w:eastAsia="Times New Roman" w:hAnsi="Arial" w:cs="Times New Roman"/>
          <w:sz w:val="20"/>
          <w:szCs w:val="24"/>
          <w:u w:val="single"/>
          <w:lang w:eastAsia="ru-RU"/>
        </w:rPr>
      </w:pP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b/>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Стандартизовано два типа широкополосных интерфейсов: </w:t>
      </w:r>
    </w:p>
    <w:p w:rsidR="0060031F" w:rsidRPr="0060031F" w:rsidRDefault="0060031F" w:rsidP="0060031F">
      <w:pPr>
        <w:numPr>
          <w:ilvl w:val="0"/>
          <w:numId w:val="18"/>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симметричный интерфейс со скоростью 150 Мбит/с; </w:t>
      </w:r>
    </w:p>
    <w:p w:rsidR="0060031F" w:rsidRPr="0060031F" w:rsidRDefault="0060031F" w:rsidP="0060031F">
      <w:pPr>
        <w:numPr>
          <w:ilvl w:val="0"/>
          <w:numId w:val="18"/>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асимметричный интерфейс (скорость в направлении "сеть-пользователь"- 600 Мбит/с и в обратном направлении -150 Мбит/с).</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color w:val="000000"/>
          <w:sz w:val="20"/>
          <w:szCs w:val="24"/>
          <w:lang w:eastAsia="ru-RU"/>
        </w:rPr>
        <w:t xml:space="preserve">Сетевое окончание B-NT реализует функции подключения абонентских установок к абонентской линии и совместного использования ими общих ресурсов. На рис. 6.16 показано распределение каналов в широкополосном интерфейсе между различными службами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В рекомендации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G.703 специфицированы следующие типы каналов цифровых систем передачи: </w:t>
      </w:r>
      <w:r w:rsidRPr="0060031F">
        <w:rPr>
          <w:rFonts w:ascii="Arial" w:eastAsia="Times New Roman" w:hAnsi="Arial" w:cs="Times New Roman"/>
          <w:i/>
          <w:color w:val="000000"/>
          <w:sz w:val="20"/>
          <w:szCs w:val="24"/>
          <w:lang w:eastAsia="ru-RU"/>
        </w:rPr>
        <w:t>В</w:t>
      </w:r>
      <w:r w:rsidRPr="0060031F">
        <w:rPr>
          <w:rFonts w:ascii="Arial" w:eastAsia="Times New Roman" w:hAnsi="Arial" w:cs="Times New Roman"/>
          <w:color w:val="000000"/>
          <w:sz w:val="20"/>
          <w:szCs w:val="24"/>
          <w:lang w:eastAsia="ru-RU"/>
        </w:rPr>
        <w:t xml:space="preserve"> (64 Кбит/с), </w:t>
      </w:r>
      <w:r w:rsidRPr="0060031F">
        <w:rPr>
          <w:rFonts w:ascii="Arial" w:eastAsia="Times New Roman" w:hAnsi="Arial" w:cs="Times New Roman"/>
          <w:i/>
          <w:color w:val="000000"/>
          <w:sz w:val="20"/>
          <w:szCs w:val="24"/>
          <w:lang w:eastAsia="ru-RU"/>
        </w:rPr>
        <w:t>HO</w:t>
      </w:r>
      <w:r w:rsidRPr="0060031F">
        <w:rPr>
          <w:rFonts w:ascii="Arial" w:eastAsia="Times New Roman" w:hAnsi="Arial" w:cs="Times New Roman"/>
          <w:color w:val="000000"/>
          <w:sz w:val="20"/>
          <w:szCs w:val="24"/>
          <w:lang w:eastAsia="ru-RU"/>
        </w:rPr>
        <w:t xml:space="preserve"> (384 Кбит/с), </w:t>
      </w:r>
      <w:r w:rsidRPr="0060031F">
        <w:rPr>
          <w:rFonts w:ascii="Arial" w:eastAsia="Times New Roman" w:hAnsi="Arial" w:cs="Times New Roman"/>
          <w:i/>
          <w:color w:val="000000"/>
          <w:sz w:val="20"/>
          <w:szCs w:val="24"/>
          <w:lang w:eastAsia="ru-RU"/>
        </w:rPr>
        <w:t>H11</w:t>
      </w:r>
      <w:r w:rsidRPr="0060031F">
        <w:rPr>
          <w:rFonts w:ascii="Arial" w:eastAsia="Times New Roman" w:hAnsi="Arial" w:cs="Times New Roman"/>
          <w:color w:val="000000"/>
          <w:sz w:val="20"/>
          <w:szCs w:val="24"/>
          <w:lang w:eastAsia="ru-RU"/>
        </w:rPr>
        <w:t xml:space="preserve"> (1536 Кбит/с), </w:t>
      </w:r>
      <w:r w:rsidRPr="0060031F">
        <w:rPr>
          <w:rFonts w:ascii="Arial" w:eastAsia="Times New Roman" w:hAnsi="Arial" w:cs="Times New Roman"/>
          <w:i/>
          <w:color w:val="000000"/>
          <w:sz w:val="20"/>
          <w:szCs w:val="24"/>
          <w:lang w:eastAsia="ru-RU"/>
        </w:rPr>
        <w:t>H12</w:t>
      </w:r>
      <w:r w:rsidRPr="0060031F">
        <w:rPr>
          <w:rFonts w:ascii="Arial" w:eastAsia="Times New Roman" w:hAnsi="Arial" w:cs="Times New Roman"/>
          <w:color w:val="000000"/>
          <w:sz w:val="20"/>
          <w:szCs w:val="24"/>
          <w:lang w:eastAsia="ru-RU"/>
        </w:rPr>
        <w:t xml:space="preserve"> (1920 Кбит/с), </w:t>
      </w:r>
      <w:r w:rsidRPr="0060031F">
        <w:rPr>
          <w:rFonts w:ascii="Arial" w:eastAsia="Times New Roman" w:hAnsi="Arial" w:cs="Times New Roman"/>
          <w:i/>
          <w:color w:val="000000"/>
          <w:sz w:val="20"/>
          <w:szCs w:val="24"/>
          <w:lang w:eastAsia="ru-RU"/>
        </w:rPr>
        <w:t>Н21</w:t>
      </w:r>
      <w:r w:rsidRPr="0060031F">
        <w:rPr>
          <w:rFonts w:ascii="Arial" w:eastAsia="Times New Roman" w:hAnsi="Arial" w:cs="Times New Roman"/>
          <w:color w:val="000000"/>
          <w:sz w:val="20"/>
          <w:szCs w:val="24"/>
          <w:lang w:eastAsia="ru-RU"/>
        </w:rPr>
        <w:t xml:space="preserve"> (32,768 Мбит/с), </w:t>
      </w:r>
      <w:r w:rsidRPr="0060031F">
        <w:rPr>
          <w:rFonts w:ascii="Arial" w:eastAsia="Times New Roman" w:hAnsi="Arial" w:cs="Times New Roman"/>
          <w:i/>
          <w:color w:val="000000"/>
          <w:sz w:val="20"/>
          <w:szCs w:val="24"/>
          <w:lang w:eastAsia="ru-RU"/>
        </w:rPr>
        <w:t>Н22</w:t>
      </w:r>
      <w:r w:rsidRPr="0060031F">
        <w:rPr>
          <w:rFonts w:ascii="Arial" w:eastAsia="Times New Roman" w:hAnsi="Arial" w:cs="Times New Roman"/>
          <w:color w:val="000000"/>
          <w:sz w:val="20"/>
          <w:szCs w:val="24"/>
          <w:lang w:eastAsia="ru-RU"/>
        </w:rPr>
        <w:t xml:space="preserve"> (43-45 Мбит/с), </w:t>
      </w:r>
      <w:r w:rsidRPr="0060031F">
        <w:rPr>
          <w:rFonts w:ascii="Arial" w:eastAsia="Times New Roman" w:hAnsi="Arial" w:cs="Times New Roman"/>
          <w:i/>
          <w:color w:val="000000"/>
          <w:sz w:val="20"/>
          <w:szCs w:val="24"/>
          <w:lang w:eastAsia="ru-RU"/>
        </w:rPr>
        <w:t>H4</w:t>
      </w:r>
      <w:r w:rsidRPr="0060031F">
        <w:rPr>
          <w:rFonts w:ascii="Arial" w:eastAsia="Times New Roman" w:hAnsi="Arial" w:cs="Times New Roman"/>
          <w:color w:val="000000"/>
          <w:sz w:val="20"/>
          <w:szCs w:val="24"/>
          <w:lang w:eastAsia="ru-RU"/>
        </w:rPr>
        <w:t xml:space="preserve"> (135 Мбит/с). Эти каналы используются для передачи данных, голоса, документальной электросвязи, телевизионных программ, видеоконференцсвязи и других служб. В диапазоне канала </w:t>
      </w:r>
      <w:r w:rsidRPr="0060031F">
        <w:rPr>
          <w:rFonts w:ascii="Arial" w:eastAsia="Times New Roman" w:hAnsi="Arial" w:cs="Times New Roman"/>
          <w:i/>
          <w:color w:val="000000"/>
          <w:sz w:val="20"/>
          <w:szCs w:val="24"/>
          <w:lang w:eastAsia="ru-RU"/>
        </w:rPr>
        <w:t>Н4</w:t>
      </w:r>
      <w:r w:rsidRPr="0060031F">
        <w:rPr>
          <w:rFonts w:ascii="Arial" w:eastAsia="Times New Roman" w:hAnsi="Arial" w:cs="Times New Roman"/>
          <w:color w:val="000000"/>
          <w:sz w:val="20"/>
          <w:szCs w:val="24"/>
          <w:lang w:eastAsia="ru-RU"/>
        </w:rPr>
        <w:t xml:space="preserve"> должно помещаться 4 канала Н21 или 3 канала Н22. Здесь приведены номинальные скорости передачи пользовательской информации по типовым каналам.</w:t>
      </w:r>
    </w:p>
    <w:p w:rsidR="0060031F" w:rsidRPr="0060031F" w:rsidRDefault="0060031F" w:rsidP="0060031F">
      <w:pPr>
        <w:spacing w:after="0" w:line="240" w:lineRule="auto"/>
        <w:jc w:val="center"/>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67456" behindDoc="0" locked="1" layoutInCell="0" allowOverlap="1">
                <wp:simplePos x="0" y="0"/>
                <wp:positionH relativeFrom="column">
                  <wp:posOffset>226695</wp:posOffset>
                </wp:positionH>
                <wp:positionV relativeFrom="paragraph">
                  <wp:posOffset>2002155</wp:posOffset>
                </wp:positionV>
                <wp:extent cx="5488305" cy="377825"/>
                <wp:effectExtent l="8255" t="4445" r="8890" b="8255"/>
                <wp:wrapNone/>
                <wp:docPr id="187"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8305" cy="3778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color w:val="000000"/>
                                <w:sz w:val="20"/>
                              </w:rPr>
                            </w:pPr>
                            <w:r>
                              <w:rPr>
                                <w:rFonts w:ascii="Arial" w:hAnsi="Arial"/>
                                <w:b/>
                                <w:color w:val="000000"/>
                                <w:sz w:val="20"/>
                              </w:rPr>
                              <w:t xml:space="preserve">Рисунок 6.16. Распределение каналов в широкополосном интерфейсе между </w:t>
                            </w:r>
                          </w:p>
                          <w:p w:rsidR="0060031F" w:rsidRDefault="0060031F" w:rsidP="0060031F">
                            <w:pPr>
                              <w:jc w:val="center"/>
                              <w:rPr>
                                <w:b/>
                              </w:rPr>
                            </w:pPr>
                            <w:r>
                              <w:rPr>
                                <w:rFonts w:ascii="Arial" w:hAnsi="Arial"/>
                                <w:b/>
                                <w:color w:val="000000"/>
                                <w:sz w:val="20"/>
                              </w:rPr>
                              <w:t>разли</w:t>
                            </w:r>
                            <w:r>
                              <w:rPr>
                                <w:rFonts w:ascii="Arial" w:hAnsi="Arial"/>
                                <w:b/>
                                <w:color w:val="000000"/>
                                <w:sz w:val="20"/>
                              </w:rPr>
                              <w:t>ч</w:t>
                            </w:r>
                            <w:r>
                              <w:rPr>
                                <w:rFonts w:ascii="Arial" w:hAnsi="Arial"/>
                                <w:b/>
                                <w:color w:val="000000"/>
                                <w:sz w:val="20"/>
                              </w:rPr>
                              <w:t xml:space="preserve">ными службами </w:t>
                            </w:r>
                            <w:r>
                              <w:rPr>
                                <w:rFonts w:ascii="Arial" w:hAnsi="Arial"/>
                                <w:b/>
                                <w:sz w:val="20"/>
                                <w:lang w:val="en-US"/>
                              </w:rPr>
                              <w:t>B</w:t>
                            </w:r>
                            <w:r>
                              <w:rPr>
                                <w:rFonts w:ascii="Arial" w:hAnsi="Arial"/>
                                <w:b/>
                                <w:sz w:val="20"/>
                              </w:rPr>
                              <w:t>-</w:t>
                            </w:r>
                            <w:r>
                              <w:rPr>
                                <w:rFonts w:ascii="Arial" w:hAnsi="Arial"/>
                                <w:b/>
                                <w:sz w:val="20"/>
                                <w:lang w:val="en-US"/>
                              </w:rPr>
                              <w:t>ISDN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7" o:spid="_x0000_s1698" style="position:absolute;left:0;text-align:left;margin-left:17.85pt;margin-top:157.65pt;width:432.15pt;height:2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" o:allowincell="f" stroked="f">
                <v:fill opacity="0"/>
                <v:textbox>
                  <w:txbxContent>
                    <w:p w:rsidR="0060031F" w:rsidRDefault="0060031F" w:rsidP="0060031F">
                      <w:pPr>
                        <w:jc w:val="center"/>
                        <w:rPr>
                          <w:rFonts w:ascii="Arial" w:hAnsi="Arial"/>
                          <w:b/>
                          <w:color w:val="000000"/>
                          <w:sz w:val="20"/>
                        </w:rPr>
                      </w:pPr>
                      <w:r>
                        <w:rPr>
                          <w:rFonts w:ascii="Arial" w:hAnsi="Arial"/>
                          <w:b/>
                          <w:color w:val="000000"/>
                          <w:sz w:val="20"/>
                        </w:rPr>
                        <w:t xml:space="preserve">Рисунок 6.16. Распределение каналов в широкополосном интерфейсе между </w:t>
                      </w:r>
                    </w:p>
                    <w:p w:rsidR="0060031F" w:rsidRDefault="0060031F" w:rsidP="0060031F">
                      <w:pPr>
                        <w:jc w:val="center"/>
                        <w:rPr>
                          <w:b/>
                        </w:rPr>
                      </w:pPr>
                      <w:r>
                        <w:rPr>
                          <w:rFonts w:ascii="Arial" w:hAnsi="Arial"/>
                          <w:b/>
                          <w:color w:val="000000"/>
                          <w:sz w:val="20"/>
                        </w:rPr>
                        <w:t>разли</w:t>
                      </w:r>
                      <w:r>
                        <w:rPr>
                          <w:rFonts w:ascii="Arial" w:hAnsi="Arial"/>
                          <w:b/>
                          <w:color w:val="000000"/>
                          <w:sz w:val="20"/>
                        </w:rPr>
                        <w:t>ч</w:t>
                      </w:r>
                      <w:r>
                        <w:rPr>
                          <w:rFonts w:ascii="Arial" w:hAnsi="Arial"/>
                          <w:b/>
                          <w:color w:val="000000"/>
                          <w:sz w:val="20"/>
                        </w:rPr>
                        <w:t xml:space="preserve">ными службами </w:t>
                      </w:r>
                      <w:r>
                        <w:rPr>
                          <w:rFonts w:ascii="Arial" w:hAnsi="Arial"/>
                          <w:b/>
                          <w:sz w:val="20"/>
                          <w:lang w:val="en-US"/>
                        </w:rPr>
                        <w:t>B</w:t>
                      </w:r>
                      <w:r>
                        <w:rPr>
                          <w:rFonts w:ascii="Arial" w:hAnsi="Arial"/>
                          <w:b/>
                          <w:sz w:val="20"/>
                        </w:rPr>
                        <w:t>-</w:t>
                      </w:r>
                      <w:r>
                        <w:rPr>
                          <w:rFonts w:ascii="Arial" w:hAnsi="Arial"/>
                          <w:b/>
                          <w:sz w:val="20"/>
                          <w:lang w:val="en-US"/>
                        </w:rPr>
                        <w:t>ISDN</w:t>
                      </w:r>
                    </w:p>
                  </w:txbxContent>
                </v:textbox>
                <w10:anchorlock/>
              </v:rect>
            </w:pict>
          </mc:Fallback>
        </mc:AlternateContent>
      </w:r>
      <w:r>
        <w:rPr>
          <w:rFonts w:ascii="Times New Roman" w:eastAsia="Times New Roman" w:hAnsi="Times New Roman" w:cs="Times New Roman"/>
          <w:noProof/>
          <w:sz w:val="24"/>
          <w:szCs w:val="24"/>
          <w:lang w:eastAsia="ru-RU"/>
        </w:rPr>
        <w:drawing>
          <wp:inline distT="0" distB="0" distL="0" distR="0">
            <wp:extent cx="4972050" cy="2057400"/>
            <wp:effectExtent l="0" t="0" r="0" b="0"/>
            <wp:docPr id="1" name="Picture 1" descr="Распределение каналов в широкополосном интерфейс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Распределение каналов в широкополосном интерфейсе"/>
                    <pic:cNvPicPr>
                      <a:picLocks noChangeAspect="1" noChangeArrowheads="1"/>
                    </pic:cNvPicPr>
                  </pic:nvPicPr>
                  <pic:blipFill>
                    <a:blip r:embed="rId10">
                      <a:lum contrast="24000"/>
                      <a:extLst>
                        <a:ext uri="{28A0092B-C50C-407E-A947-70E740481C1C}">
                          <a14:useLocalDpi xmlns:a14="http://schemas.microsoft.com/office/drawing/2010/main" val="0"/>
                        </a:ext>
                      </a:extLst>
                    </a:blip>
                    <a:srcRect/>
                    <a:stretch>
                      <a:fillRect/>
                    </a:stretch>
                  </pic:blipFill>
                  <pic:spPr bwMode="auto">
                    <a:xfrm>
                      <a:off x="0" y="0"/>
                      <a:ext cx="4972050" cy="2057400"/>
                    </a:xfrm>
                    <a:prstGeom prst="rect">
                      <a:avLst/>
                    </a:prstGeom>
                    <a:noFill/>
                    <a:ln>
                      <a:noFill/>
                    </a:ln>
                  </pic:spPr>
                </pic:pic>
              </a:graphicData>
            </a:graphic>
          </wp:inline>
        </w:drawing>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Два типа каналов (D и Е) используется в основном для передачи служебной информации (сигнализация "абонент - сеть", управление сетью, профилактическое обслуживание). Скорость передачи по D - каналу может быть равной 16 или 64 Кбит/с, а по каналу Е - 64 Кбит/с. Протоколы передачи в каналах типа D базируются на рекомендации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X.25 [38]. В канале Н12 размещается две стереофонические программы, а в канале Н4 можно обеспечить передачу одного канала высококачественного телевидения.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i/>
          <w:color w:val="000000"/>
          <w:sz w:val="20"/>
          <w:szCs w:val="24"/>
          <w:lang w:eastAsia="ru-RU"/>
        </w:rPr>
        <w:t>Категории (классы) служб</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базируется большое количество служб. Каждая из них предъявляет к сети специфические требования по скорости доставки информации, организации сеанса связи, необходимости диалога. В документах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(Рекомендация I.362) весь диапазон служб разделён на 4 категории (табл. 6.9). Категория 1 предъявляет к сети наиболее жёсткие требования. Это объясняется тем, что для служб этой категории нельзя изменять скорость передачи, что характерно, например, для телефонной связи и телевидения. Для служб 2-ой категории допустима переменная скорость передачи, если при этом не происходит ухудшения качества. К этой категории относятся службы передачи данных в интерактивном режиме и видеоинформации. Службы 3-ей и 4-ой категории являются службами передачи данных, для которых скорость может варьироваться. Характерной службой этих категорий является электронная почта. Службы 4-ой категории характерны для связи локальных вычислительных сетей.</w:t>
      </w:r>
    </w:p>
    <w:p w:rsidR="0060031F" w:rsidRPr="0060031F" w:rsidRDefault="0060031F" w:rsidP="0060031F">
      <w:pPr>
        <w:spacing w:after="0" w:line="240" w:lineRule="auto"/>
        <w:jc w:val="both"/>
        <w:rPr>
          <w:rFonts w:ascii="Arial" w:eastAsia="Times New Roman" w:hAnsi="Arial" w:cs="Times New Roman"/>
          <w:color w:val="000000"/>
          <w:sz w:val="20"/>
          <w:szCs w:val="24"/>
          <w:lang w:eastAsia="ru-RU"/>
        </w:rPr>
      </w:pPr>
      <w:r w:rsidRPr="0060031F">
        <w:rPr>
          <w:rFonts w:ascii="Arial" w:eastAsia="Times New Roman" w:hAnsi="Arial" w:cs="Times New Roman"/>
          <w:sz w:val="20"/>
          <w:szCs w:val="24"/>
          <w:lang w:eastAsia="ru-RU"/>
        </w:rPr>
        <w:tab/>
        <w:t xml:space="preserve">Таблица 6.9. Категории служб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p>
    <w:tbl>
      <w:tblPr>
        <w:tblW w:w="0" w:type="auto"/>
        <w:tblInd w:w="7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5" w:type="dxa"/>
          <w:right w:w="15" w:type="dxa"/>
        </w:tblCellMar>
        <w:tblLook w:val="0000" w:firstRow="0" w:lastRow="0" w:firstColumn="0" w:lastColumn="0" w:noHBand="0" w:noVBand="0"/>
      </w:tblPr>
      <w:tblGrid>
        <w:gridCol w:w="1980"/>
        <w:gridCol w:w="1585"/>
        <w:gridCol w:w="486"/>
        <w:gridCol w:w="512"/>
        <w:gridCol w:w="2097"/>
      </w:tblGrid>
      <w:tr w:rsidR="0060031F" w:rsidRPr="0060031F" w:rsidTr="00D4594D">
        <w:tblPrEx>
          <w:tblCellMar>
            <w:top w:w="0" w:type="dxa"/>
            <w:bottom w:w="0" w:type="dxa"/>
          </w:tblCellMar>
        </w:tblPrEx>
        <w:tc>
          <w:tcPr>
            <w:tcW w:w="1980"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Категории служб</w:t>
            </w:r>
          </w:p>
        </w:tc>
        <w:tc>
          <w:tcPr>
            <w:tcW w:w="1585"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1</w:t>
            </w:r>
          </w:p>
        </w:tc>
        <w:tc>
          <w:tcPr>
            <w:tcW w:w="486"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2</w:t>
            </w:r>
          </w:p>
        </w:tc>
        <w:tc>
          <w:tcPr>
            <w:tcW w:w="512"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3</w:t>
            </w:r>
          </w:p>
        </w:tc>
        <w:tc>
          <w:tcPr>
            <w:tcW w:w="2097" w:type="dxa"/>
          </w:tcPr>
          <w:p w:rsidR="0060031F" w:rsidRPr="0060031F" w:rsidRDefault="0060031F" w:rsidP="0060031F">
            <w:pPr>
              <w:spacing w:after="0" w:line="240" w:lineRule="auto"/>
              <w:jc w:val="center"/>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4</w:t>
            </w:r>
          </w:p>
        </w:tc>
      </w:tr>
      <w:tr w:rsidR="0060031F" w:rsidRPr="0060031F" w:rsidTr="00D4594D">
        <w:tblPrEx>
          <w:tblCellMar>
            <w:top w:w="0" w:type="dxa"/>
            <w:bottom w:w="0" w:type="dxa"/>
          </w:tblCellMar>
        </w:tblPrEx>
        <w:tc>
          <w:tcPr>
            <w:tcW w:w="198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Согласование по времени</w:t>
            </w:r>
          </w:p>
        </w:tc>
        <w:tc>
          <w:tcPr>
            <w:tcW w:w="2071" w:type="dxa"/>
            <w:gridSpan w:val="2"/>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Требуется</w:t>
            </w:r>
          </w:p>
        </w:tc>
        <w:tc>
          <w:tcPr>
            <w:tcW w:w="2609" w:type="dxa"/>
            <w:gridSpan w:val="2"/>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Не требуется</w:t>
            </w:r>
          </w:p>
        </w:tc>
      </w:tr>
      <w:tr w:rsidR="0060031F" w:rsidRPr="0060031F" w:rsidTr="00D4594D">
        <w:tblPrEx>
          <w:tblCellMar>
            <w:top w:w="0" w:type="dxa"/>
            <w:bottom w:w="0" w:type="dxa"/>
          </w:tblCellMar>
        </w:tblPrEx>
        <w:tc>
          <w:tcPr>
            <w:tcW w:w="198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Скорость передачи</w:t>
            </w:r>
          </w:p>
        </w:tc>
        <w:tc>
          <w:tcPr>
            <w:tcW w:w="1585"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Постоянная</w:t>
            </w:r>
          </w:p>
        </w:tc>
        <w:tc>
          <w:tcPr>
            <w:tcW w:w="3095" w:type="dxa"/>
            <w:gridSpan w:val="3"/>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Переменная</w:t>
            </w:r>
          </w:p>
        </w:tc>
      </w:tr>
      <w:tr w:rsidR="0060031F" w:rsidRPr="0060031F" w:rsidTr="00D4594D">
        <w:tblPrEx>
          <w:tblCellMar>
            <w:top w:w="0" w:type="dxa"/>
            <w:bottom w:w="0" w:type="dxa"/>
          </w:tblCellMar>
        </w:tblPrEx>
        <w:tc>
          <w:tcPr>
            <w:tcW w:w="1980"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Способ связи</w:t>
            </w:r>
          </w:p>
        </w:tc>
        <w:tc>
          <w:tcPr>
            <w:tcW w:w="2583" w:type="dxa"/>
            <w:gridSpan w:val="3"/>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С установлением </w:t>
            </w:r>
          </w:p>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соединения</w:t>
            </w:r>
          </w:p>
        </w:tc>
        <w:tc>
          <w:tcPr>
            <w:tcW w:w="2097" w:type="dxa"/>
          </w:tcPr>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 xml:space="preserve">Без установления </w:t>
            </w:r>
          </w:p>
          <w:p w:rsidR="0060031F" w:rsidRPr="0060031F" w:rsidRDefault="0060031F" w:rsidP="0060031F">
            <w:pPr>
              <w:spacing w:after="0" w:line="240" w:lineRule="auto"/>
              <w:jc w:val="center"/>
              <w:rPr>
                <w:rFonts w:ascii="Arial" w:eastAsia="Times New Roman" w:hAnsi="Arial" w:cs="Times New Roman"/>
                <w:color w:val="000000"/>
                <w:sz w:val="18"/>
                <w:szCs w:val="24"/>
                <w:lang w:eastAsia="ru-RU"/>
              </w:rPr>
            </w:pPr>
            <w:r w:rsidRPr="0060031F">
              <w:rPr>
                <w:rFonts w:ascii="Arial" w:eastAsia="Times New Roman" w:hAnsi="Arial" w:cs="Times New Roman"/>
                <w:color w:val="000000"/>
                <w:sz w:val="18"/>
                <w:szCs w:val="24"/>
                <w:lang w:eastAsia="ru-RU"/>
              </w:rPr>
              <w:t>соединения</w:t>
            </w:r>
          </w:p>
        </w:tc>
      </w:tr>
    </w:tbl>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rPr>
          <w:rFonts w:ascii="Arial" w:eastAsia="Times New Roman" w:hAnsi="Arial" w:cs="Times New Roman"/>
          <w:i/>
          <w:sz w:val="20"/>
          <w:szCs w:val="24"/>
          <w:lang w:eastAsia="ru-RU"/>
        </w:rPr>
      </w:pPr>
      <w:r w:rsidRPr="0060031F">
        <w:rPr>
          <w:rFonts w:ascii="Times New Roman" w:eastAsia="Times New Roman" w:hAnsi="Times New Roman" w:cs="Times New Roman"/>
          <w:sz w:val="24"/>
          <w:szCs w:val="24"/>
          <w:lang w:eastAsia="ru-RU"/>
        </w:rPr>
        <w:tab/>
      </w:r>
      <w:r w:rsidRPr="0060031F">
        <w:rPr>
          <w:rFonts w:ascii="Arial" w:eastAsia="Times New Roman" w:hAnsi="Arial" w:cs="Times New Roman"/>
          <w:i/>
          <w:sz w:val="20"/>
          <w:szCs w:val="24"/>
          <w:lang w:eastAsia="ru-RU"/>
        </w:rPr>
        <w:t>Асинхронный режим передачи</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В настоящее время этот режим известен как режим </w:t>
      </w:r>
      <w:r w:rsidRPr="0060031F">
        <w:rPr>
          <w:rFonts w:ascii="Arial" w:eastAsia="Times New Roman" w:hAnsi="Arial" w:cs="Times New Roman"/>
          <w:sz w:val="20"/>
          <w:szCs w:val="24"/>
          <w:lang w:val="en-US" w:eastAsia="ru-RU"/>
        </w:rPr>
        <w:t>ATM</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Asynchronous</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Transfer</w:t>
      </w:r>
      <w:r w:rsidRPr="0060031F">
        <w:rPr>
          <w:rFonts w:ascii="Arial" w:eastAsia="Times New Roman" w:hAnsi="Arial" w:cs="Times New Roman"/>
          <w:sz w:val="20"/>
          <w:szCs w:val="24"/>
          <w:lang w:eastAsia="ru-RU"/>
        </w:rPr>
        <w:t xml:space="preserve"> </w:t>
      </w:r>
      <w:r w:rsidRPr="0060031F">
        <w:rPr>
          <w:rFonts w:ascii="Arial" w:eastAsia="Times New Roman" w:hAnsi="Arial" w:cs="Times New Roman"/>
          <w:sz w:val="20"/>
          <w:szCs w:val="24"/>
          <w:lang w:val="en-US" w:eastAsia="ru-RU"/>
        </w:rPr>
        <w:t>Mode</w:t>
      </w:r>
      <w:r w:rsidRPr="0060031F">
        <w:rPr>
          <w:rFonts w:ascii="Arial" w:eastAsia="Times New Roman" w:hAnsi="Arial" w:cs="Times New Roman"/>
          <w:sz w:val="20"/>
          <w:szCs w:val="24"/>
          <w:lang w:eastAsia="ru-RU"/>
        </w:rPr>
        <w:t xml:space="preserve">). В дальнейшем, говоря об этом режиме, будем использовать аббревиатуру </w:t>
      </w:r>
      <w:r w:rsidRPr="0060031F">
        <w:rPr>
          <w:rFonts w:ascii="Arial" w:eastAsia="Times New Roman" w:hAnsi="Arial" w:cs="Times New Roman"/>
          <w:sz w:val="20"/>
          <w:szCs w:val="24"/>
          <w:lang w:val="en-US" w:eastAsia="ru-RU"/>
        </w:rPr>
        <w:t>ATM</w:t>
      </w:r>
      <w:r w:rsidRPr="0060031F">
        <w:rPr>
          <w:rFonts w:ascii="Arial" w:eastAsia="Times New Roman" w:hAnsi="Arial" w:cs="Times New Roman"/>
          <w:sz w:val="20"/>
          <w:szCs w:val="24"/>
          <w:lang w:eastAsia="ru-RU"/>
        </w:rPr>
        <w:t>.</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Характерным отличием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является отсутствие жесткого закрепления временного окна в кадре за вызовом. Каждому вызову соответствует своя метка. Функции установления метки, как и временного окна в кадре при СВРК, могут быть реализованы на первом (физическом) уровне модели ВОС. Основное достоинство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состоит в возможности динамического распределения ресурсов, как при передаче пакетов, так и при их коммутации на станциях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Основные свойства метода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таковы:</w:t>
      </w:r>
    </w:p>
    <w:p w:rsidR="0060031F" w:rsidRPr="0060031F" w:rsidRDefault="0060031F" w:rsidP="0060031F">
      <w:pPr>
        <w:numPr>
          <w:ilvl w:val="0"/>
          <w:numId w:val="19"/>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информационный поток разделяется на блоки фиксированной длины для любых видов источников; </w:t>
      </w:r>
    </w:p>
    <w:p w:rsidR="0060031F" w:rsidRPr="0060031F" w:rsidRDefault="0060031F" w:rsidP="0060031F">
      <w:pPr>
        <w:numPr>
          <w:ilvl w:val="0"/>
          <w:numId w:val="19"/>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формируется кадр фиксированной длины, состоящий из информации пользователя сети и заголовка, этот кадр назван в документах </w:t>
      </w:r>
      <w:r w:rsidRPr="0060031F">
        <w:rPr>
          <w:rFonts w:ascii="Arial" w:eastAsia="Times New Roman" w:hAnsi="Arial" w:cs="Times New Roman"/>
          <w:color w:val="000000"/>
          <w:sz w:val="20"/>
          <w:szCs w:val="24"/>
          <w:lang w:val="en-US" w:eastAsia="ru-RU"/>
        </w:rPr>
        <w:t>ITU</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T</w:t>
      </w:r>
      <w:r w:rsidRPr="0060031F">
        <w:rPr>
          <w:rFonts w:ascii="Arial" w:eastAsia="Times New Roman" w:hAnsi="Arial" w:cs="Times New Roman"/>
          <w:color w:val="000000"/>
          <w:sz w:val="20"/>
          <w:szCs w:val="24"/>
          <w:lang w:eastAsia="ru-RU"/>
        </w:rPr>
        <w:t xml:space="preserve"> ячейкой; </w:t>
      </w:r>
    </w:p>
    <w:p w:rsidR="0060031F" w:rsidRPr="0060031F" w:rsidRDefault="0060031F" w:rsidP="0060031F">
      <w:pPr>
        <w:numPr>
          <w:ilvl w:val="0"/>
          <w:numId w:val="19"/>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ячейка имеет малую длину, всего 53 октета; </w:t>
      </w:r>
    </w:p>
    <w:p w:rsidR="0060031F" w:rsidRPr="0060031F" w:rsidRDefault="0060031F" w:rsidP="0060031F">
      <w:pPr>
        <w:numPr>
          <w:ilvl w:val="0"/>
          <w:numId w:val="19"/>
        </w:numPr>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процедуры управления потоками и контроля ошибок перенесены на верхние уровни эталонной модели ВОС. Благодаря этому функции транспортной системы упрощены.</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Малая и постоянная длина ячейки, используемая в </w:t>
      </w:r>
      <w:r w:rsidRPr="0060031F">
        <w:rPr>
          <w:rFonts w:ascii="Arial" w:eastAsia="Times New Roman" w:hAnsi="Arial" w:cs="Times New Roman"/>
          <w:sz w:val="20"/>
          <w:szCs w:val="24"/>
          <w:lang w:val="en-US" w:eastAsia="ru-RU"/>
        </w:rPr>
        <w:t>ATM</w:t>
      </w:r>
      <w:r w:rsidRPr="0060031F">
        <w:rPr>
          <w:rFonts w:ascii="Arial" w:eastAsia="Times New Roman" w:hAnsi="Arial" w:cs="Times New Roman"/>
          <w:color w:val="000000"/>
          <w:sz w:val="20"/>
          <w:szCs w:val="24"/>
          <w:lang w:eastAsia="ru-RU"/>
        </w:rPr>
        <w:t xml:space="preserve">, позволяет: </w:t>
      </w:r>
    </w:p>
    <w:p w:rsidR="0060031F" w:rsidRPr="0060031F" w:rsidRDefault="0060031F" w:rsidP="0060031F">
      <w:pPr>
        <w:numPr>
          <w:ilvl w:val="0"/>
          <w:numId w:val="20"/>
        </w:numPr>
        <w:tabs>
          <w:tab w:val="clear" w:pos="360"/>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существенно уменьшить, по сравнению с методом чистой КП, как среднее время задержки ячейки в сети, так и дисперсию задержки, что важно для средств обработки в реальном масштабе времени; </w:t>
      </w:r>
    </w:p>
    <w:p w:rsidR="0060031F" w:rsidRPr="0060031F" w:rsidRDefault="0060031F" w:rsidP="0060031F">
      <w:pPr>
        <w:numPr>
          <w:ilvl w:val="0"/>
          <w:numId w:val="20"/>
        </w:numPr>
        <w:tabs>
          <w:tab w:val="clear" w:pos="360"/>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уменьшить искажения при потере отдельных ячеек; </w:t>
      </w:r>
    </w:p>
    <w:p w:rsidR="0060031F" w:rsidRPr="0060031F" w:rsidRDefault="0060031F" w:rsidP="0060031F">
      <w:pPr>
        <w:numPr>
          <w:ilvl w:val="0"/>
          <w:numId w:val="20"/>
        </w:numPr>
        <w:tabs>
          <w:tab w:val="clear" w:pos="360"/>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упростить структуру коммутационного поля станции, т. к. во всех звеньях используется простой коммутационный элемент с двумя входами и двумя выходами; </w:t>
      </w:r>
    </w:p>
    <w:p w:rsidR="0060031F" w:rsidRPr="0060031F" w:rsidRDefault="0060031F" w:rsidP="0060031F">
      <w:pPr>
        <w:numPr>
          <w:ilvl w:val="0"/>
          <w:numId w:val="20"/>
        </w:numPr>
        <w:tabs>
          <w:tab w:val="clear" w:pos="360"/>
        </w:tabs>
        <w:spacing w:after="0" w:line="240" w:lineRule="auto"/>
        <w:ind w:left="697"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упростить процедуры мультиплексирования благодаря постоянной длине ячейки (нет необходимости вести поиск окна требуемой длины в кадре, как это имеет место в сетях с КП при переменной длине пакетов).</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Размер ячейки </w:t>
      </w:r>
      <w:r w:rsidRPr="0060031F">
        <w:rPr>
          <w:rFonts w:ascii="Arial" w:eastAsia="Times New Roman" w:hAnsi="Arial" w:cs="Times New Roman"/>
          <w:sz w:val="20"/>
          <w:szCs w:val="24"/>
          <w:lang w:val="en-US" w:eastAsia="ru-RU"/>
        </w:rPr>
        <w:t>ATM</w:t>
      </w:r>
      <w:r w:rsidRPr="0060031F">
        <w:rPr>
          <w:rFonts w:ascii="Arial" w:eastAsia="Times New Roman" w:hAnsi="Arial" w:cs="Times New Roman"/>
          <w:color w:val="000000"/>
          <w:sz w:val="20"/>
          <w:szCs w:val="24"/>
          <w:lang w:eastAsia="ru-RU"/>
        </w:rPr>
        <w:t xml:space="preserve"> влияет на такие сетевые параметры, как: </w:t>
      </w:r>
    </w:p>
    <w:p w:rsidR="0060031F" w:rsidRPr="0060031F" w:rsidRDefault="0060031F" w:rsidP="0060031F">
      <w:pPr>
        <w:numPr>
          <w:ilvl w:val="0"/>
          <w:numId w:val="21"/>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задержка пакетизации;</w:t>
      </w:r>
    </w:p>
    <w:p w:rsidR="0060031F" w:rsidRPr="0060031F" w:rsidRDefault="0060031F" w:rsidP="0060031F">
      <w:pPr>
        <w:numPr>
          <w:ilvl w:val="0"/>
          <w:numId w:val="21"/>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 задержка буферизации; </w:t>
      </w:r>
    </w:p>
    <w:p w:rsidR="0060031F" w:rsidRPr="0060031F" w:rsidRDefault="0060031F" w:rsidP="0060031F">
      <w:pPr>
        <w:numPr>
          <w:ilvl w:val="0"/>
          <w:numId w:val="21"/>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дисперсия задержки; </w:t>
      </w:r>
    </w:p>
    <w:p w:rsidR="0060031F" w:rsidRPr="0060031F" w:rsidRDefault="0060031F" w:rsidP="0060031F">
      <w:pPr>
        <w:numPr>
          <w:ilvl w:val="0"/>
          <w:numId w:val="21"/>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эффективная скорость передачи; </w:t>
      </w:r>
    </w:p>
    <w:p w:rsidR="0060031F" w:rsidRPr="0060031F" w:rsidRDefault="0060031F" w:rsidP="0060031F">
      <w:pPr>
        <w:numPr>
          <w:ilvl w:val="0"/>
          <w:numId w:val="21"/>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сложность реализации технологии </w:t>
      </w:r>
      <w:r w:rsidRPr="0060031F">
        <w:rPr>
          <w:rFonts w:ascii="Arial" w:eastAsia="Times New Roman" w:hAnsi="Arial" w:cs="Times New Roman"/>
          <w:sz w:val="20"/>
          <w:szCs w:val="24"/>
          <w:lang w:val="en-US" w:eastAsia="ru-RU"/>
        </w:rPr>
        <w:t>ATM</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1"/>
        </w:numPr>
        <w:tabs>
          <w:tab w:val="clear" w:pos="360"/>
        </w:tabs>
        <w:spacing w:after="0" w:line="240" w:lineRule="auto"/>
        <w:ind w:left="680" w:hanging="340"/>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соотношение между длиной заголовка и информационного поля ячейки.</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color w:val="000000"/>
          <w:sz w:val="20"/>
          <w:szCs w:val="24"/>
          <w:lang w:eastAsia="ru-RU"/>
        </w:rPr>
        <w:t xml:space="preserve">Чем больше длина сообщения пользователя, тем больше задержка пакетизации, т.к. необходимо формировать большее количество ячеек, чем для коротких сообщений. Наибольшая величина задержки пакетизации в </w:t>
      </w:r>
      <w:r w:rsidRPr="0060031F">
        <w:rPr>
          <w:rFonts w:ascii="Arial" w:eastAsia="Times New Roman" w:hAnsi="Arial" w:cs="Times New Roman"/>
          <w:sz w:val="20"/>
          <w:szCs w:val="24"/>
          <w:lang w:val="en-US" w:eastAsia="ru-RU"/>
        </w:rPr>
        <w:t>ATM</w:t>
      </w:r>
      <w:r w:rsidRPr="0060031F">
        <w:rPr>
          <w:rFonts w:ascii="Arial" w:eastAsia="Times New Roman" w:hAnsi="Arial" w:cs="Times New Roman"/>
          <w:color w:val="000000"/>
          <w:sz w:val="20"/>
          <w:szCs w:val="24"/>
          <w:lang w:eastAsia="ru-RU"/>
        </w:rPr>
        <w:t xml:space="preserve"> характерна для службы передачи данных (большой объём файлов). Задержка буферизации возникает из-за конкуренции ячеек разных служб, отличающихся по приоритету.</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 уже отмечалось ранее, протокол уровня звена данных в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не реализует функции защиты от ошибок для информации пользователя, однако заголовок ячейки, ввиду его исключительной важности для закрепления ячеек за виртуальным соединением, имеет специальную защиту в виде контрольной комбинации. Контрольная комбинация выбрана так, чтобы исправлять одиночные и обнаруживать двойные ошибки, которые могут проявляться как потеря или повторение ячеек. Важным свойством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позволяющим уменьшить задержку, является прозрачная передача информационного поля ячейки через станции и узлы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Обрабатывается только заголовок. Скорость потока ячеек в линии, соединяющей две станции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является постоянной, но скорость в битах, которая требуется для передачи информации от некоторого источника, обеспечивается увеличением количества ячеек, принадлежащих одному виртуальному соединению. Теоретически скорость передачи информации от одного источника может изменяться от нуля до максимальной скорости, обеспечиваемой системой передачи, работающей на межстанционной линии [2, 7, 18, 43]. Метод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способен поддерживать практически неограниченное количество служб, обеспечивать высокую пропускную способность сети и стандартизовать доступ к широкополосным службам.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 известно [43], при КП применяется обслуживание с помощью виртуальных соединений. Перед передачей пакета данных устанавливается логический тракт (виртуальный канал). Виртуальный канал может быть установлен сразу между двумя корреспондирующими объектами до начала передачи информации пользователя (это характерно для способа управления "из конца в конец") или шаг за шагом, последовательно ("от звена к звену"), подключая промежуточные звенья коммутационного поля станции или сети (это характерно для способа поэтапного управления). Управление “из конца в конец” используется в сетях с КП при установлении постоянных виртуальных соединений, управление “от звена к звену” - на станциях и узлах с быстрой коммутацией пакетов (БКП) и в сети сигнализации ОКС № 7.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 асинхронный метод передачи по линиям -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так и метод высокоскоростной коммутации - БКП - используют упрощенные протоколы и базируются на динамическом распределении связного ресурса (пропускной способности канала). Общей является также маршрутизация, основанная на стратегии виртуального канала. Благодаря использованию упрощенных протоколов и динамического разделения связного ресурса обеспечивается независимость структуры ячейки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и системы коммутации станции с БКП от особенностей поддерживаемой службы.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i/>
          <w:color w:val="000000"/>
          <w:sz w:val="20"/>
          <w:szCs w:val="24"/>
          <w:lang w:eastAsia="ru-RU"/>
        </w:rPr>
      </w:pPr>
      <w:r w:rsidRPr="0060031F">
        <w:rPr>
          <w:rFonts w:ascii="Arial" w:eastAsia="Times New Roman" w:hAnsi="Arial" w:cs="Times New Roman"/>
          <w:i/>
          <w:color w:val="000000"/>
          <w:sz w:val="20"/>
          <w:szCs w:val="24"/>
          <w:lang w:eastAsia="ru-RU"/>
        </w:rPr>
        <w:t>Коммутация на станциях</w:t>
      </w:r>
      <w:r w:rsidRPr="0060031F">
        <w:rPr>
          <w:rFonts w:ascii="Arial" w:eastAsia="Times New Roman" w:hAnsi="Arial" w:cs="Times New Roman"/>
          <w:b/>
          <w:i/>
          <w:color w:val="000000"/>
          <w:sz w:val="20"/>
          <w:szCs w:val="24"/>
          <w:lang w:eastAsia="ru-RU"/>
        </w:rPr>
        <w:t xml:space="preserve"> </w:t>
      </w:r>
      <w:r w:rsidRPr="0060031F">
        <w:rPr>
          <w:rFonts w:ascii="Arial" w:eastAsia="Times New Roman" w:hAnsi="Arial" w:cs="Times New Roman"/>
          <w:i/>
          <w:color w:val="000000"/>
          <w:sz w:val="20"/>
          <w:szCs w:val="24"/>
          <w:lang w:val="en-US" w:eastAsia="ru-RU"/>
        </w:rPr>
        <w:t>B</w:t>
      </w:r>
      <w:r w:rsidRPr="0060031F">
        <w:rPr>
          <w:rFonts w:ascii="Arial" w:eastAsia="Times New Roman" w:hAnsi="Arial" w:cs="Times New Roman"/>
          <w:i/>
          <w:color w:val="000000"/>
          <w:sz w:val="20"/>
          <w:szCs w:val="24"/>
          <w:lang w:eastAsia="ru-RU"/>
        </w:rPr>
        <w:t>-</w:t>
      </w:r>
      <w:r w:rsidRPr="0060031F">
        <w:rPr>
          <w:rFonts w:ascii="Arial" w:eastAsia="Times New Roman" w:hAnsi="Arial" w:cs="Times New Roman"/>
          <w:i/>
          <w:color w:val="000000"/>
          <w:sz w:val="20"/>
          <w:szCs w:val="24"/>
          <w:lang w:val="en-US" w:eastAsia="ru-RU"/>
        </w:rPr>
        <w:t>ISDN</w:t>
      </w:r>
      <w:r w:rsidRPr="0060031F">
        <w:rPr>
          <w:rFonts w:ascii="Arial" w:eastAsia="Times New Roman" w:hAnsi="Arial" w:cs="Times New Roman"/>
          <w:i/>
          <w:color w:val="000000"/>
          <w:sz w:val="20"/>
          <w:szCs w:val="24"/>
          <w:lang w:eastAsia="ru-RU"/>
        </w:rPr>
        <w:t xml:space="preserve">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Важным для понимания способов реализации рассмотренных методов коммутации в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является изучение структуры и свойств коммутационных полей станций и узлов БКП. Рассмотрим структуру коммутационных полей для БКП. Коммутационные поля станций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имеют модульную структуру. На рис. 6.17 приведена структурная схема станции (узла) БКП. Назначением станции БКП является пересылка (коммутация) ячеек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из входящих линий в исходящие. Каждая линия связана со своим портом - входящая с портом вх.П</w:t>
      </w:r>
      <w:r w:rsidRPr="0060031F">
        <w:rPr>
          <w:rFonts w:ascii="Arial" w:eastAsia="Times New Roman" w:hAnsi="Arial" w:cs="Times New Roman"/>
          <w:color w:val="000000"/>
          <w:sz w:val="20"/>
          <w:szCs w:val="24"/>
          <w:vertAlign w:val="subscript"/>
          <w:lang w:eastAsia="ru-RU"/>
        </w:rPr>
        <w:t>i</w:t>
      </w:r>
      <w:r w:rsidRPr="0060031F">
        <w:rPr>
          <w:rFonts w:ascii="Arial" w:eastAsia="Times New Roman" w:hAnsi="Arial" w:cs="Times New Roman"/>
          <w:color w:val="000000"/>
          <w:sz w:val="20"/>
          <w:szCs w:val="24"/>
          <w:lang w:eastAsia="ru-RU"/>
        </w:rPr>
        <w:t xml:space="preserve"> и исходящая с портом вых.П</w:t>
      </w:r>
      <w:r w:rsidRPr="0060031F">
        <w:rPr>
          <w:rFonts w:ascii="Arial" w:eastAsia="Times New Roman" w:hAnsi="Arial" w:cs="Times New Roman"/>
          <w:color w:val="000000"/>
          <w:sz w:val="20"/>
          <w:szCs w:val="24"/>
          <w:vertAlign w:val="subscript"/>
          <w:lang w:eastAsia="ru-RU"/>
        </w:rPr>
        <w:t>j</w:t>
      </w:r>
      <w:r w:rsidRPr="0060031F">
        <w:rPr>
          <w:rFonts w:ascii="Arial" w:eastAsia="Times New Roman" w:hAnsi="Arial" w:cs="Times New Roman"/>
          <w:color w:val="000000"/>
          <w:sz w:val="20"/>
          <w:szCs w:val="24"/>
          <w:lang w:eastAsia="ru-RU"/>
        </w:rPr>
        <w:t xml:space="preserve">. За каждым портом закреплена своя база данных (БДП). Общее супервизорное управление коммутацией реализуется с помощью центрального процессора (ЦПР) и центральной базы данных маршрутизации (ЦБД). Коммутационное поле станции является многозвенным со специфической структурой, приспособленной для аппаратного (без использования программ) управления коммутацией. Рассмотрим процессы коммутации, основанные на использовании содержимого поля заголовка ячейки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(рис. 6.18, б).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g">
            <w:drawing>
              <wp:anchor distT="0" distB="0" distL="114300" distR="114300" simplePos="0" relativeHeight="251668480" behindDoc="0" locked="0" layoutInCell="0" allowOverlap="1">
                <wp:simplePos x="0" y="0"/>
                <wp:positionH relativeFrom="column">
                  <wp:posOffset>114300</wp:posOffset>
                </wp:positionH>
                <wp:positionV relativeFrom="paragraph">
                  <wp:posOffset>86995</wp:posOffset>
                </wp:positionV>
                <wp:extent cx="5257800" cy="2593340"/>
                <wp:effectExtent l="635" t="6350" r="18415" b="635"/>
                <wp:wrapNone/>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0" cy="2593340"/>
                          <a:chOff x="1881" y="10010"/>
                          <a:chExt cx="8280" cy="4084"/>
                        </a:xfrm>
                      </wpg:grpSpPr>
                      <wps:wsp>
                        <wps:cNvPr id="150" name="Rectangle 677"/>
                        <wps:cNvSpPr>
                          <a:spLocks noChangeArrowheads="1"/>
                        </wps:cNvSpPr>
                        <wps:spPr bwMode="auto">
                          <a:xfrm>
                            <a:off x="3141" y="1001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БКП</w:t>
                              </w:r>
                            </w:p>
                          </w:txbxContent>
                        </wps:txbx>
                        <wps:bodyPr rot="0" vert="horz" wrap="square" lIns="91440" tIns="45720" rIns="91440" bIns="45720" anchor="t" anchorCtr="0" upright="1">
                          <a:noAutofit/>
                        </wps:bodyPr>
                      </wps:wsp>
                      <wps:wsp>
                        <wps:cNvPr id="151" name="Rectangle 678"/>
                        <wps:cNvSpPr>
                          <a:spLocks noChangeArrowheads="1"/>
                        </wps:cNvSpPr>
                        <wps:spPr bwMode="auto">
                          <a:xfrm>
                            <a:off x="3141" y="1037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18"/>
                                </w:rPr>
                              </w:pPr>
                              <w:r>
                                <w:rPr>
                                  <w:rFonts w:ascii="Arial" w:hAnsi="Arial"/>
                                  <w:b/>
                                  <w:sz w:val="18"/>
                                </w:rPr>
                                <w:t>Вх. П1</w:t>
                              </w:r>
                            </w:p>
                          </w:txbxContent>
                        </wps:txbx>
                        <wps:bodyPr rot="0" vert="horz" wrap="square" lIns="91440" tIns="45720" rIns="91440" bIns="45720" anchor="t" anchorCtr="0" upright="1">
                          <a:noAutofit/>
                        </wps:bodyPr>
                      </wps:wsp>
                      <wps:wsp>
                        <wps:cNvPr id="152" name="Rectangle 679"/>
                        <wps:cNvSpPr>
                          <a:spLocks noChangeArrowheads="1"/>
                        </wps:cNvSpPr>
                        <wps:spPr bwMode="auto">
                          <a:xfrm>
                            <a:off x="5481" y="10010"/>
                            <a:ext cx="1260" cy="180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КП</w:t>
                              </w:r>
                            </w:p>
                          </w:txbxContent>
                        </wps:txbx>
                        <wps:bodyPr rot="0" vert="horz" wrap="square" lIns="91440" tIns="45720" rIns="91440" bIns="45720" anchor="t" anchorCtr="0" upright="1">
                          <a:noAutofit/>
                        </wps:bodyPr>
                      </wps:wsp>
                      <wps:wsp>
                        <wps:cNvPr id="153" name="Rectangle 680"/>
                        <wps:cNvSpPr>
                          <a:spLocks noChangeArrowheads="1"/>
                        </wps:cNvSpPr>
                        <wps:spPr bwMode="auto">
                          <a:xfrm>
                            <a:off x="4761" y="12300"/>
                            <a:ext cx="2700" cy="1310"/>
                          </a:xfrm>
                          <a:prstGeom prst="rect">
                            <a:avLst/>
                          </a:prstGeom>
                          <a:solidFill>
                            <a:srgbClr val="FFFFFF"/>
                          </a:solidFill>
                          <a:ln w="38100" cmpd="dbl">
                            <a:solidFill>
                              <a:srgbClr val="000000"/>
                            </a:solidFill>
                            <a:miter lim="800000"/>
                            <a:headEnd/>
                            <a:tailEnd/>
                          </a:ln>
                        </wps:spPr>
                        <wps:txbx>
                          <w:txbxContent>
                            <w:p w:rsidR="0060031F" w:rsidRDefault="0060031F" w:rsidP="0060031F">
                              <w:pPr>
                                <w:spacing w:line="200" w:lineRule="atLeast"/>
                                <w:rPr>
                                  <w:rFonts w:ascii="Arial" w:hAnsi="Arial"/>
                                  <w:b/>
                                  <w:sz w:val="20"/>
                                </w:rPr>
                              </w:pPr>
                              <w:r>
                                <w:rPr>
                                  <w:rFonts w:ascii="Arial" w:hAnsi="Arial"/>
                                  <w:b/>
                                  <w:sz w:val="20"/>
                                </w:rPr>
                                <w:t>Супер-</w:t>
                              </w:r>
                            </w:p>
                            <w:p w:rsidR="0060031F" w:rsidRDefault="0060031F" w:rsidP="0060031F">
                              <w:pPr>
                                <w:spacing w:line="200" w:lineRule="atLeast"/>
                                <w:rPr>
                                  <w:rFonts w:ascii="Arial" w:hAnsi="Arial"/>
                                  <w:b/>
                                  <w:sz w:val="20"/>
                                </w:rPr>
                              </w:pPr>
                              <w:r>
                                <w:rPr>
                                  <w:rFonts w:ascii="Arial" w:hAnsi="Arial"/>
                                  <w:b/>
                                  <w:sz w:val="20"/>
                                </w:rPr>
                                <w:t>визор</w:t>
                              </w:r>
                            </w:p>
                          </w:txbxContent>
                        </wps:txbx>
                        <wps:bodyPr rot="0" vert="horz" wrap="square" lIns="91440" tIns="45720" rIns="91440" bIns="45720" anchor="t" anchorCtr="0" upright="1">
                          <a:noAutofit/>
                        </wps:bodyPr>
                      </wps:wsp>
                      <wps:wsp>
                        <wps:cNvPr id="154" name="Rectangle 681"/>
                        <wps:cNvSpPr>
                          <a:spLocks noChangeArrowheads="1"/>
                        </wps:cNvSpPr>
                        <wps:spPr bwMode="auto">
                          <a:xfrm>
                            <a:off x="3141" y="1109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БКП</w:t>
                              </w:r>
                            </w:p>
                          </w:txbxContent>
                        </wps:txbx>
                        <wps:bodyPr rot="0" vert="horz" wrap="square" lIns="91440" tIns="45720" rIns="91440" bIns="45720" anchor="t" anchorCtr="0" upright="1">
                          <a:noAutofit/>
                        </wps:bodyPr>
                      </wps:wsp>
                      <wps:wsp>
                        <wps:cNvPr id="155" name="Rectangle 682"/>
                        <wps:cNvSpPr>
                          <a:spLocks noChangeArrowheads="1"/>
                        </wps:cNvSpPr>
                        <wps:spPr bwMode="auto">
                          <a:xfrm>
                            <a:off x="3141" y="1145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18"/>
                                  <w:lang w:val="en-US"/>
                                </w:rPr>
                              </w:pPr>
                              <w:r>
                                <w:rPr>
                                  <w:rFonts w:ascii="Arial" w:hAnsi="Arial"/>
                                  <w:b/>
                                  <w:sz w:val="18"/>
                                </w:rPr>
                                <w:t>Вх. П</w:t>
                              </w:r>
                              <w:r>
                                <w:rPr>
                                  <w:rFonts w:ascii="Arial" w:hAnsi="Arial"/>
                                  <w:b/>
                                  <w:sz w:val="18"/>
                                  <w:vertAlign w:val="subscript"/>
                                  <w:lang w:val="en-US"/>
                                </w:rPr>
                                <w:t>n</w:t>
                              </w:r>
                            </w:p>
                          </w:txbxContent>
                        </wps:txbx>
                        <wps:bodyPr rot="0" vert="horz" wrap="square" lIns="91440" tIns="45720" rIns="91440" bIns="45720" anchor="t" anchorCtr="0" upright="1">
                          <a:noAutofit/>
                        </wps:bodyPr>
                      </wps:wsp>
                      <wps:wsp>
                        <wps:cNvPr id="156" name="Rectangle 683"/>
                        <wps:cNvSpPr>
                          <a:spLocks noChangeArrowheads="1"/>
                        </wps:cNvSpPr>
                        <wps:spPr bwMode="auto">
                          <a:xfrm>
                            <a:off x="8001" y="1001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БКП</w:t>
                              </w:r>
                            </w:p>
                          </w:txbxContent>
                        </wps:txbx>
                        <wps:bodyPr rot="0" vert="horz" wrap="square" lIns="91440" tIns="45720" rIns="91440" bIns="45720" anchor="t" anchorCtr="0" upright="1">
                          <a:noAutofit/>
                        </wps:bodyPr>
                      </wps:wsp>
                      <wps:wsp>
                        <wps:cNvPr id="157" name="Rectangle 684"/>
                        <wps:cNvSpPr>
                          <a:spLocks noChangeArrowheads="1"/>
                        </wps:cNvSpPr>
                        <wps:spPr bwMode="auto">
                          <a:xfrm>
                            <a:off x="8001" y="1037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18"/>
                                </w:rPr>
                              </w:pPr>
                              <w:r>
                                <w:rPr>
                                  <w:rFonts w:ascii="Arial" w:hAnsi="Arial"/>
                                  <w:b/>
                                  <w:sz w:val="18"/>
                                </w:rPr>
                                <w:t>Вых. П1</w:t>
                              </w:r>
                            </w:p>
                          </w:txbxContent>
                        </wps:txbx>
                        <wps:bodyPr rot="0" vert="horz" wrap="square" lIns="91440" tIns="45720" rIns="91440" bIns="45720" anchor="t" anchorCtr="0" upright="1">
                          <a:noAutofit/>
                        </wps:bodyPr>
                      </wps:wsp>
                      <wps:wsp>
                        <wps:cNvPr id="158" name="Rectangle 685"/>
                        <wps:cNvSpPr>
                          <a:spLocks noChangeArrowheads="1"/>
                        </wps:cNvSpPr>
                        <wps:spPr bwMode="auto">
                          <a:xfrm>
                            <a:off x="8001" y="1109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БКП</w:t>
                              </w:r>
                            </w:p>
                          </w:txbxContent>
                        </wps:txbx>
                        <wps:bodyPr rot="0" vert="horz" wrap="square" lIns="91440" tIns="45720" rIns="91440" bIns="45720" anchor="t" anchorCtr="0" upright="1">
                          <a:noAutofit/>
                        </wps:bodyPr>
                      </wps:wsp>
                      <wps:wsp>
                        <wps:cNvPr id="159" name="Rectangle 686"/>
                        <wps:cNvSpPr>
                          <a:spLocks noChangeArrowheads="1"/>
                        </wps:cNvSpPr>
                        <wps:spPr bwMode="auto">
                          <a:xfrm>
                            <a:off x="8001" y="11450"/>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18"/>
                                  <w:lang w:val="en-US"/>
                                </w:rPr>
                              </w:pPr>
                              <w:r>
                                <w:rPr>
                                  <w:rFonts w:ascii="Arial" w:hAnsi="Arial"/>
                                  <w:b/>
                                  <w:sz w:val="18"/>
                                </w:rPr>
                                <w:t>Вых. П</w:t>
                              </w:r>
                              <w:r>
                                <w:rPr>
                                  <w:rFonts w:ascii="Arial" w:hAnsi="Arial"/>
                                  <w:b/>
                                  <w:sz w:val="18"/>
                                  <w:vertAlign w:val="subscript"/>
                                  <w:lang w:val="en-US"/>
                                </w:rPr>
                                <w:t>n</w:t>
                              </w:r>
                            </w:p>
                          </w:txbxContent>
                        </wps:txbx>
                        <wps:bodyPr rot="0" vert="horz" wrap="square" lIns="91440" tIns="45720" rIns="91440" bIns="45720" anchor="t" anchorCtr="0" upright="1">
                          <a:noAutofit/>
                        </wps:bodyPr>
                      </wps:wsp>
                      <wps:wsp>
                        <wps:cNvPr id="160" name="Line 687"/>
                        <wps:cNvCnPr/>
                        <wps:spPr bwMode="auto">
                          <a:xfrm>
                            <a:off x="5841" y="10727"/>
                            <a:ext cx="540" cy="0"/>
                          </a:xfrm>
                          <a:prstGeom prst="line">
                            <a:avLst/>
                          </a:prstGeom>
                          <a:noFill/>
                          <a:ln w="9525">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161" name="Line 688"/>
                        <wps:cNvCnPr/>
                        <wps:spPr bwMode="auto">
                          <a:xfrm rot="5400000">
                            <a:off x="5931" y="10820"/>
                            <a:ext cx="54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62" name="Line 689"/>
                        <wps:cNvCnPr/>
                        <wps:spPr bwMode="auto">
                          <a:xfrm>
                            <a:off x="4218" y="10506"/>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 name="Line 690"/>
                        <wps:cNvCnPr/>
                        <wps:spPr bwMode="auto">
                          <a:xfrm>
                            <a:off x="6741" y="10450"/>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 name="Line 691"/>
                        <wps:cNvCnPr/>
                        <wps:spPr bwMode="auto">
                          <a:xfrm>
                            <a:off x="4218" y="11540"/>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 name="Line 692"/>
                        <wps:cNvCnPr/>
                        <wps:spPr bwMode="auto">
                          <a:xfrm>
                            <a:off x="6741" y="11540"/>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 name="Line 693"/>
                        <wps:cNvCnPr/>
                        <wps:spPr bwMode="auto">
                          <a:xfrm>
                            <a:off x="4218" y="10676"/>
                            <a:ext cx="7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7" name="Line 694"/>
                        <wps:cNvCnPr/>
                        <wps:spPr bwMode="auto">
                          <a:xfrm>
                            <a:off x="4218" y="11723"/>
                            <a:ext cx="7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8" name="Line 695"/>
                        <wps:cNvCnPr/>
                        <wps:spPr bwMode="auto">
                          <a:xfrm rot="5400000">
                            <a:off x="4218" y="11376"/>
                            <a:ext cx="14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169" name="Group 696"/>
                        <wpg:cNvGrpSpPr>
                          <a:grpSpLocks/>
                        </wpg:cNvGrpSpPr>
                        <wpg:grpSpPr bwMode="auto">
                          <a:xfrm flipH="1">
                            <a:off x="7281" y="10620"/>
                            <a:ext cx="720" cy="1440"/>
                            <a:chOff x="4218" y="13120"/>
                            <a:chExt cx="720" cy="1440"/>
                          </a:xfrm>
                        </wpg:grpSpPr>
                        <wps:wsp>
                          <wps:cNvPr id="170" name="Line 697"/>
                          <wps:cNvCnPr/>
                          <wps:spPr bwMode="auto">
                            <a:xfrm>
                              <a:off x="4218" y="13140"/>
                              <a:ext cx="7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1" name="Line 698"/>
                          <wps:cNvCnPr/>
                          <wps:spPr bwMode="auto">
                            <a:xfrm>
                              <a:off x="4218" y="14187"/>
                              <a:ext cx="7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2" name="Line 699"/>
                          <wps:cNvCnPr/>
                          <wps:spPr bwMode="auto">
                            <a:xfrm rot="5400000">
                              <a:off x="4218" y="13840"/>
                              <a:ext cx="14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173" name="Rectangle 700"/>
                        <wps:cNvSpPr>
                          <a:spLocks noChangeArrowheads="1"/>
                        </wps:cNvSpPr>
                        <wps:spPr bwMode="auto">
                          <a:xfrm>
                            <a:off x="1881" y="10550"/>
                            <a:ext cx="1080" cy="9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rPr>
                                <w:t xml:space="preserve">Вх. линии </w:t>
                              </w:r>
                              <w:r>
                                <w:rPr>
                                  <w:rFonts w:ascii="Arial" w:hAnsi="Arial"/>
                                  <w:b/>
                                  <w:sz w:val="20"/>
                                  <w:lang w:val="en-US"/>
                                </w:rPr>
                                <w:t>ATM</w:t>
                              </w:r>
                            </w:p>
                          </w:txbxContent>
                        </wps:txbx>
                        <wps:bodyPr rot="0" vert="horz" wrap="square" lIns="91440" tIns="45720" rIns="91440" bIns="45720" anchor="t" anchorCtr="0" upright="1">
                          <a:noAutofit/>
                        </wps:bodyPr>
                      </wps:wsp>
                      <wps:wsp>
                        <wps:cNvPr id="174" name="Line 701"/>
                        <wps:cNvCnPr/>
                        <wps:spPr bwMode="auto">
                          <a:xfrm flipV="1">
                            <a:off x="2058" y="10525"/>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5" name="Line 702"/>
                        <wps:cNvCnPr/>
                        <wps:spPr bwMode="auto">
                          <a:xfrm flipV="1">
                            <a:off x="9081" y="10509"/>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6" name="Line 703"/>
                        <wps:cNvCnPr/>
                        <wps:spPr bwMode="auto">
                          <a:xfrm flipV="1">
                            <a:off x="2061" y="11630"/>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7" name="Line 704"/>
                        <wps:cNvCnPr/>
                        <wps:spPr bwMode="auto">
                          <a:xfrm flipV="1">
                            <a:off x="9081" y="11616"/>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8" name="Line 705"/>
                        <wps:cNvCnPr/>
                        <wps:spPr bwMode="auto">
                          <a:xfrm rot="10800000">
                            <a:off x="4941" y="12056"/>
                            <a:ext cx="23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9" name="Line 706"/>
                        <wps:cNvCnPr/>
                        <wps:spPr bwMode="auto">
                          <a:xfrm>
                            <a:off x="5481" y="12890"/>
                            <a:ext cx="14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0" name="Rectangle 707"/>
                        <wps:cNvSpPr>
                          <a:spLocks noChangeArrowheads="1"/>
                        </wps:cNvSpPr>
                        <wps:spPr bwMode="auto">
                          <a:xfrm>
                            <a:off x="5121" y="13070"/>
                            <a:ext cx="90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ЦПР</w:t>
                              </w:r>
                            </w:p>
                          </w:txbxContent>
                        </wps:txbx>
                        <wps:bodyPr rot="0" vert="horz" wrap="square" lIns="91440" tIns="45720" rIns="91440" bIns="45720" anchor="t" anchorCtr="0" upright="1">
                          <a:noAutofit/>
                        </wps:bodyPr>
                      </wps:wsp>
                      <wps:wsp>
                        <wps:cNvPr id="181" name="Rectangle 708"/>
                        <wps:cNvSpPr>
                          <a:spLocks noChangeArrowheads="1"/>
                        </wps:cNvSpPr>
                        <wps:spPr bwMode="auto">
                          <a:xfrm>
                            <a:off x="6381" y="13070"/>
                            <a:ext cx="90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ЦБД</w:t>
                              </w:r>
                            </w:p>
                          </w:txbxContent>
                        </wps:txbx>
                        <wps:bodyPr rot="0" vert="horz" wrap="square" lIns="91440" tIns="45720" rIns="91440" bIns="45720" anchor="t" anchorCtr="0" upright="1">
                          <a:noAutofit/>
                        </wps:bodyPr>
                      </wps:wsp>
                      <wps:wsp>
                        <wps:cNvPr id="182" name="Line 709"/>
                        <wps:cNvCnPr/>
                        <wps:spPr bwMode="auto">
                          <a:xfrm rot="5400000">
                            <a:off x="5571" y="1298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710"/>
                        <wps:cNvCnPr/>
                        <wps:spPr bwMode="auto">
                          <a:xfrm rot="5400000">
                            <a:off x="6651" y="1298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711"/>
                        <wps:cNvCnPr/>
                        <wps:spPr bwMode="auto">
                          <a:xfrm rot="5400000">
                            <a:off x="5778" y="12468"/>
                            <a:ext cx="84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5" name="Rectangle 712"/>
                        <wps:cNvSpPr>
                          <a:spLocks noChangeArrowheads="1"/>
                        </wps:cNvSpPr>
                        <wps:spPr bwMode="auto">
                          <a:xfrm>
                            <a:off x="9081" y="10550"/>
                            <a:ext cx="1080" cy="9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rPr>
                                <w:t xml:space="preserve">Исх. линии </w:t>
                              </w:r>
                              <w:r>
                                <w:rPr>
                                  <w:rFonts w:ascii="Arial" w:hAnsi="Arial"/>
                                  <w:b/>
                                  <w:sz w:val="20"/>
                                  <w:lang w:val="en-US"/>
                                </w:rPr>
                                <w:t>ATM</w:t>
                              </w:r>
                            </w:p>
                          </w:txbxContent>
                        </wps:txbx>
                        <wps:bodyPr rot="0" vert="horz" wrap="square" lIns="91440" tIns="45720" rIns="91440" bIns="45720" anchor="t" anchorCtr="0" upright="1">
                          <a:noAutofit/>
                        </wps:bodyPr>
                      </wps:wsp>
                      <wps:wsp>
                        <wps:cNvPr id="186" name="Rectangle 713"/>
                        <wps:cNvSpPr>
                          <a:spLocks noChangeArrowheads="1"/>
                        </wps:cNvSpPr>
                        <wps:spPr bwMode="auto">
                          <a:xfrm>
                            <a:off x="2058" y="13734"/>
                            <a:ext cx="81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Рисунок 6.17. структурная схема станции (узла) БКП</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9" o:spid="_x0000_s1699" style="position:absolute;left:0;text-align:left;margin-left:9pt;margin-top:6.85pt;width:414pt;height:204.2pt;z-index:251668480;mso-position-horizontal-relative:text;mso-position-vertical-relative:text" coordorigin="1881,10010" coordsize="8280,40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" o:allowincell="f">
                <v:rect id="Rectangle 677" o:spid="_x0000_s1700" style="position:absolute;left:3141;top:1001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xQj8QA&#10;AADcAAAADwAAAGRycy9kb3ducmV2LnhtbESPQW/CMAyF70j8h8hIu0EKaGh0BIRATOwI5cLNa7y2&#10;o3GqJkDZr58PSLvZes/vfV6sOlerG7Wh8mxgPEpAEefeVlwYOGW74RuoEJEt1p7JwIMCrJb93gJT&#10;6+98oNsxFkpCOKRooIyxSbUOeUkOw8g3xKJ9+9ZhlLUttG3xLuGu1pMkmWmHFUtDiQ1tSsovx6sz&#10;8FVNTvh7yD4SN99N42eX/VzPW2NeBt36HVSkLv6bn9d7K/iv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cUI/EAAAA3A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БКП</w:t>
                        </w:r>
                      </w:p>
                    </w:txbxContent>
                  </v:textbox>
                </v:rect>
                <v:rect id="Rectangle 678" o:spid="_x0000_s1701" style="position:absolute;left:3141;top:1037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D1FMMA&#10;AADcAAAADwAAAGRycy9kb3ducmV2LnhtbERPTWvCQBC9F/oflin01my0KG3MKkWx6FGTS29jdpqk&#10;zc6G7Jqk/npXEHqbx/ucdDWaRvTUudqygkkUgyAurK65VJBn25c3EM4ja2wsk4I/crBaPj6kmGg7&#10;8IH6oy9FCGGXoILK+zaR0hUVGXSRbYkD9207gz7ArpS6wyGEm0ZO43guDdYcGipsaV1R8Xs8GwWn&#10;eprj5ZB9xuZ9++r3Y/Zz/too9fw0fixAeBr9v/ju3ukwfzaB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D1FMMAAADcAAAADwAAAAAAAAAAAAAAAACYAgAAZHJzL2Rv&#10;d25yZXYueG1sUEsFBgAAAAAEAAQA9QAAAIgDAAAAAA==&#10;">
                  <v:textbox>
                    <w:txbxContent>
                      <w:p w:rsidR="0060031F" w:rsidRDefault="0060031F" w:rsidP="0060031F">
                        <w:pPr>
                          <w:jc w:val="center"/>
                          <w:rPr>
                            <w:rFonts w:ascii="Arial" w:hAnsi="Arial"/>
                            <w:b/>
                            <w:sz w:val="18"/>
                          </w:rPr>
                        </w:pPr>
                        <w:r>
                          <w:rPr>
                            <w:rFonts w:ascii="Arial" w:hAnsi="Arial"/>
                            <w:b/>
                            <w:sz w:val="18"/>
                          </w:rPr>
                          <w:t>Вх. П1</w:t>
                        </w:r>
                      </w:p>
                    </w:txbxContent>
                  </v:textbox>
                </v:rect>
                <v:rect id="Rectangle 679" o:spid="_x0000_s1702" style="position:absolute;left:5481;top:10010;width:126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JrY8MA&#10;AADcAAAADwAAAGRycy9kb3ducmV2LnhtbERPTWvCQBC9F/wPyxR6azZNsdToKqJY7NEkl97G7Jik&#10;zc6G7GpSf71bKHibx/ucxWo0rbhQ7xrLCl6iGARxaXXDlYIi3z2/g3AeWWNrmRT8koPVcvKwwFTb&#10;gQ90yXwlQgi7FBXU3neplK6syaCLbEccuJPtDfoA+0rqHocQblqZxPGbNNhwaKixo01N5U92NgqO&#10;TVLg9ZB/xGa2e/WfY/59/toq9fQ4rucgPI3+Lv5373WYP03g75lwgV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oJrY8MAAADcAAAADwAAAAAAAAAAAAAAAACYAgAAZHJzL2Rv&#10;d25yZXYueG1sUEsFBgAAAAAEAAQA9QAAAIgDAAAAAA==&#10;">
                  <v:textbox>
                    <w:txbxContent>
                      <w:p w:rsidR="0060031F" w:rsidRDefault="0060031F" w:rsidP="0060031F">
                        <w:pPr>
                          <w:jc w:val="center"/>
                          <w:rPr>
                            <w:rFonts w:ascii="Arial" w:hAnsi="Arial"/>
                            <w:b/>
                          </w:rPr>
                        </w:pPr>
                        <w:r>
                          <w:rPr>
                            <w:rFonts w:ascii="Arial" w:hAnsi="Arial"/>
                            <w:b/>
                          </w:rPr>
                          <w:t>КП</w:t>
                        </w:r>
                      </w:p>
                    </w:txbxContent>
                  </v:textbox>
                </v:rect>
                <v:rect id="Rectangle 680" o:spid="_x0000_s1703" style="position:absolute;left:4761;top:12300;width:2700;height:1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8qb7wA&#10;AADcAAAADwAAAGRycy9kb3ducmV2LnhtbERPSwrCMBDdC94hjOBOU79oNYoIglurBxia6QebSWmi&#10;rZ7eCIK7ebzvbPedqcSTGldaVjAZRyCIU6tLzhXcrqfRCoTzyBory6TgRQ72u35vi7G2LV/omfhc&#10;hBB2MSoovK9jKV1akEE3tjVx4DLbGPQBNrnUDbYh3FRyGkVLabDk0FBgTceC0nvyMAo0Z+1rnqzf&#10;9jaX0XF9zvLrSSo1HHSHDQhPnf+Lf+6zDvMXM/g+Ey6Qu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vypvvAAAANwAAAAPAAAAAAAAAAAAAAAAAJgCAABkcnMvZG93bnJldi54&#10;bWxQSwUGAAAAAAQABAD1AAAAgQMAAAAA&#10;" strokeweight="3pt">
                  <v:stroke linestyle="thinThin"/>
                  <v:textbox>
                    <w:txbxContent>
                      <w:p w:rsidR="0060031F" w:rsidRDefault="0060031F" w:rsidP="0060031F">
                        <w:pPr>
                          <w:spacing w:line="200" w:lineRule="atLeast"/>
                          <w:rPr>
                            <w:rFonts w:ascii="Arial" w:hAnsi="Arial"/>
                            <w:b/>
                            <w:sz w:val="20"/>
                          </w:rPr>
                        </w:pPr>
                        <w:r>
                          <w:rPr>
                            <w:rFonts w:ascii="Arial" w:hAnsi="Arial"/>
                            <w:b/>
                            <w:sz w:val="20"/>
                          </w:rPr>
                          <w:t>Супер-</w:t>
                        </w:r>
                      </w:p>
                      <w:p w:rsidR="0060031F" w:rsidRDefault="0060031F" w:rsidP="0060031F">
                        <w:pPr>
                          <w:spacing w:line="200" w:lineRule="atLeast"/>
                          <w:rPr>
                            <w:rFonts w:ascii="Arial" w:hAnsi="Arial"/>
                            <w:b/>
                            <w:sz w:val="20"/>
                          </w:rPr>
                        </w:pPr>
                        <w:r>
                          <w:rPr>
                            <w:rFonts w:ascii="Arial" w:hAnsi="Arial"/>
                            <w:b/>
                            <w:sz w:val="20"/>
                          </w:rPr>
                          <w:t>визор</w:t>
                        </w:r>
                      </w:p>
                    </w:txbxContent>
                  </v:textbox>
                </v:rect>
                <v:rect id="Rectangle 681" o:spid="_x0000_s1704" style="position:absolute;left:3141;top:1109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dWjMMA&#10;AADcAAAADwAAAGRycy9kb3ducmV2LnhtbERPTU/CQBC9k/AfNkPCDbYiGi1sCcGU6BHKxdvQHdtq&#10;d7bpbmnx17MkJt7m5X3OejOYWlyodZVlBQ/zCARxbnXFhYJTls5eQDiPrLG2TAqu5GCTjEdrjLXt&#10;+UCXoy9ECGEXo4LS+yaW0uUlGXRz2xAH7su2Bn2AbSF1i30IN7VcRNGzNFhxaCixoV1J+c+xMwrO&#10;1eKEv4dsH5nX9NF/DNl39/mm1HQybFcgPA3+X/znftdh/tMS7s+EC2R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dWjMMAAADcAAAADwAAAAAAAAAAAAAAAACYAgAAZHJzL2Rv&#10;d25yZXYueG1sUEsFBgAAAAAEAAQA9QAAAIgDAAAAAA==&#10;">
                  <v:textbox>
                    <w:txbxContent>
                      <w:p w:rsidR="0060031F" w:rsidRDefault="0060031F" w:rsidP="0060031F">
                        <w:pPr>
                          <w:jc w:val="center"/>
                          <w:rPr>
                            <w:rFonts w:ascii="Arial" w:hAnsi="Arial"/>
                            <w:b/>
                            <w:sz w:val="20"/>
                          </w:rPr>
                        </w:pPr>
                        <w:r>
                          <w:rPr>
                            <w:rFonts w:ascii="Arial" w:hAnsi="Arial"/>
                            <w:b/>
                            <w:sz w:val="20"/>
                          </w:rPr>
                          <w:t>БКП</w:t>
                        </w:r>
                      </w:p>
                    </w:txbxContent>
                  </v:textbox>
                </v:rect>
                <v:rect id="Rectangle 682" o:spid="_x0000_s1705" style="position:absolute;left:3141;top:1145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zF8MA&#10;AADcAAAADwAAAGRycy9kb3ducmV2LnhtbERPTWvCQBC9C/0PyxR6MxsjShuzhlKx2KMml97G7DRJ&#10;zc6G7Kqxv75bEHqbx/ucLB9NJy40uNayglkUgyCurG65VlAW2+kzCOeRNXaWScGNHOTrh0mGqbZX&#10;3tPl4GsRQtilqKDxvk+ldFVDBl1ke+LAfdnBoA9wqKUe8BrCTSeTOF5Kgy2HhgZ7emuoOh3ORsGx&#10;TUr82RfvsXnZzv3HWHyfPzdKPT2OrysQnkb/L767dzrMXyzg75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WvzF8MAAADcAAAADwAAAAAAAAAAAAAAAACYAgAAZHJzL2Rv&#10;d25yZXYueG1sUEsFBgAAAAAEAAQA9QAAAIgDAAAAAA==&#10;">
                  <v:textbox>
                    <w:txbxContent>
                      <w:p w:rsidR="0060031F" w:rsidRDefault="0060031F" w:rsidP="0060031F">
                        <w:pPr>
                          <w:jc w:val="center"/>
                          <w:rPr>
                            <w:rFonts w:ascii="Arial" w:hAnsi="Arial"/>
                            <w:b/>
                            <w:sz w:val="18"/>
                            <w:lang w:val="en-US"/>
                          </w:rPr>
                        </w:pPr>
                        <w:r>
                          <w:rPr>
                            <w:rFonts w:ascii="Arial" w:hAnsi="Arial"/>
                            <w:b/>
                            <w:sz w:val="18"/>
                          </w:rPr>
                          <w:t>Вх. П</w:t>
                        </w:r>
                        <w:r>
                          <w:rPr>
                            <w:rFonts w:ascii="Arial" w:hAnsi="Arial"/>
                            <w:b/>
                            <w:sz w:val="18"/>
                            <w:vertAlign w:val="subscript"/>
                            <w:lang w:val="en-US"/>
                          </w:rPr>
                          <w:t>n</w:t>
                        </w:r>
                      </w:p>
                    </w:txbxContent>
                  </v:textbox>
                </v:rect>
                <v:rect id="Rectangle 683" o:spid="_x0000_s1706" style="position:absolute;left:8001;top:1001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ltYMMA&#10;AADcAAAADwAAAGRycy9kb3ducmV2LnhtbERPTWvCQBC9C/0PyxR6M5taFBuzSmlJsUdNLr2N2WmS&#10;NjsbsmuM/vquIHibx/ucdDOaVgzUu8aygucoBkFcWt1wpaDIs+kShPPIGlvLpOBMDjbrh0mKibYn&#10;3tGw95UIIewSVFB73yVSurImgy6yHXHgfmxv0AfYV1L3eArhppWzOF5Igw2Hhho7eq+p/NsfjYJD&#10;Myvwsss/Y/OavfivMf89fn8o9fQ4vq1AeBr9XXxzb3WYP1/A9Zlw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ltYMMAAADcAAAADwAAAAAAAAAAAAAAAACYAgAAZHJzL2Rv&#10;d25yZXYueG1sUEsFBgAAAAAEAAQA9QAAAIgDAAAAAA==&#10;">
                  <v:textbox>
                    <w:txbxContent>
                      <w:p w:rsidR="0060031F" w:rsidRDefault="0060031F" w:rsidP="0060031F">
                        <w:pPr>
                          <w:jc w:val="center"/>
                          <w:rPr>
                            <w:rFonts w:ascii="Arial" w:hAnsi="Arial"/>
                            <w:b/>
                            <w:sz w:val="20"/>
                          </w:rPr>
                        </w:pPr>
                        <w:r>
                          <w:rPr>
                            <w:rFonts w:ascii="Arial" w:hAnsi="Arial"/>
                            <w:b/>
                            <w:sz w:val="20"/>
                          </w:rPr>
                          <w:t>БКП</w:t>
                        </w:r>
                      </w:p>
                    </w:txbxContent>
                  </v:textbox>
                </v:rect>
                <v:rect id="Rectangle 684" o:spid="_x0000_s1707" style="position:absolute;left:8001;top:1037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XI+8MA&#10;AADcAAAADwAAAGRycy9kb3ducmV2LnhtbERPS2vCQBC+C/6HZQRvuqnFPqIbEUukPWq89DZmp0na&#10;7GzIbkzsr3eFQm/z8T1nvRlMLS7Uusqygod5BII4t7riQsEpS2cvIJxH1lhbJgVXcrBJxqM1xtr2&#10;fKDL0RcihLCLUUHpfRNL6fKSDLq5bYgD92Vbgz7AtpC6xT6Em1ououhJGqw4NJTY0K6k/OfYGQXn&#10;anHC30O2j8xr+ug/huy7+3xTajoZtisQngb/L/5zv+swf/kM92fCBT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vXI+8MAAADcAAAADwAAAAAAAAAAAAAAAACYAgAAZHJzL2Rv&#10;d25yZXYueG1sUEsFBgAAAAAEAAQA9QAAAIgDAAAAAA==&#10;">
                  <v:textbox>
                    <w:txbxContent>
                      <w:p w:rsidR="0060031F" w:rsidRDefault="0060031F" w:rsidP="0060031F">
                        <w:pPr>
                          <w:jc w:val="center"/>
                          <w:rPr>
                            <w:rFonts w:ascii="Arial" w:hAnsi="Arial"/>
                            <w:b/>
                            <w:sz w:val="18"/>
                          </w:rPr>
                        </w:pPr>
                        <w:r>
                          <w:rPr>
                            <w:rFonts w:ascii="Arial" w:hAnsi="Arial"/>
                            <w:b/>
                            <w:sz w:val="18"/>
                          </w:rPr>
                          <w:t>Вых. П1</w:t>
                        </w:r>
                      </w:p>
                    </w:txbxContent>
                  </v:textbox>
                </v:rect>
                <v:rect id="Rectangle 685" o:spid="_x0000_s1708" style="position:absolute;left:8001;top:1109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pcicQA&#10;AADcAAAADwAAAGRycy9kb3ducmV2LnhtbESPQW/CMAyF70j8h8hIu0EKaGh0BIRATOwI5cLNa7y2&#10;o3GqJkDZr58PSLvZes/vfV6sOlerG7Wh8mxgPEpAEefeVlwYOGW74RuoEJEt1p7JwIMCrJb93gJT&#10;6+98oNsxFkpCOKRooIyxSbUOeUkOw8g3xKJ9+9ZhlLUttG3xLuGu1pMkmWmHFUtDiQ1tSsovx6sz&#10;8FVNTvh7yD4SN99N42eX/VzPW2NeBt36HVSkLv6bn9d7K/ivQiv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qXInEAAAA3A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БКП</w:t>
                        </w:r>
                      </w:p>
                    </w:txbxContent>
                  </v:textbox>
                </v:rect>
                <v:rect id="Rectangle 686" o:spid="_x0000_s1709" style="position:absolute;left:8001;top:11450;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b5EsMA&#10;AADcAAAADwAAAGRycy9kb3ducmV2LnhtbERPTWvCQBC9F/wPywi9NRstlia6iigWPWpy6W2aHZO0&#10;2dmQXZO0v74rFHqbx/uc1WY0jeipc7VlBbMoBkFcWF1zqSDPDk+vIJxH1thYJgXf5GCznjysMNV2&#10;4DP1F1+KEMIuRQWV920qpSsqMugi2xIH7mo7gz7ArpS6wyGEm0bO4/hFGqw5NFTY0q6i4utyMwo+&#10;6nmOP+fsLTbJ4dmfxuzz9r5X6nE6bpcgPI3+X/znPuowf5HA/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b5EsMAAADcAAAADwAAAAAAAAAAAAAAAACYAgAAZHJzL2Rv&#10;d25yZXYueG1sUEsFBgAAAAAEAAQA9QAAAIgDAAAAAA==&#10;">
                  <v:textbox>
                    <w:txbxContent>
                      <w:p w:rsidR="0060031F" w:rsidRDefault="0060031F" w:rsidP="0060031F">
                        <w:pPr>
                          <w:jc w:val="center"/>
                          <w:rPr>
                            <w:rFonts w:ascii="Arial" w:hAnsi="Arial"/>
                            <w:b/>
                            <w:sz w:val="18"/>
                            <w:lang w:val="en-US"/>
                          </w:rPr>
                        </w:pPr>
                        <w:r>
                          <w:rPr>
                            <w:rFonts w:ascii="Arial" w:hAnsi="Arial"/>
                            <w:b/>
                            <w:sz w:val="18"/>
                          </w:rPr>
                          <w:t>Вых. П</w:t>
                        </w:r>
                        <w:r>
                          <w:rPr>
                            <w:rFonts w:ascii="Arial" w:hAnsi="Arial"/>
                            <w:b/>
                            <w:sz w:val="18"/>
                            <w:vertAlign w:val="subscript"/>
                            <w:lang w:val="en-US"/>
                          </w:rPr>
                          <w:t>n</w:t>
                        </w:r>
                      </w:p>
                    </w:txbxContent>
                  </v:textbox>
                </v:rect>
                <v:line id="Line 687" o:spid="_x0000_s1710" style="position:absolute;visibility:visible;mso-wrap-style:square" from="5841,10727" to="6381,10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yve8YAAADcAAAADwAAAGRycy9kb3ducmV2LnhtbESPT0vDQBDF74LfYRmhF2k3Fg1t7LaI&#10;tNVeiv13H7JjEszOhuw2id/eORS8zfDevPebxWpwteqoDZVnA0+TBBRx7m3FhYHzaTOegQoR2WLt&#10;mQz8UoDV8v5ugZn1PR+oO8ZCSQiHDA2UMTaZ1iEvyWGY+IZYtG/fOoyytoW2LfYS7mo9TZJUO6xY&#10;Gkps6L2k/Od4dQb6/Xx9eex3X+l+23zMOto9X6cvxowehrdXUJGG+G++XX9awU8FX56RCfTy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8sr3vGAAAA3AAAAA8AAAAAAAAA&#10;AAAAAAAAoQIAAGRycy9kb3ducmV2LnhtbFBLBQYAAAAABAAEAPkAAACUAwAAAAA=&#10;">
                  <v:stroke startarrow="oval"/>
                </v:line>
                <v:line id="Line 688" o:spid="_x0000_s1711" style="position:absolute;rotation:90;visibility:visible;mso-wrap-style:square" from="5931,10820" to="6471,10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sryMUAAADcAAAADwAAAGRycy9kb3ducmV2LnhtbERPTWvCQBC9F/wPywi9lLpJQS1pNkEs&#10;FSkoGHtob0N2TKLZ2ZBdNf77bkHobR7vc9J8MK24UO8aywriSQSCuLS64UrB1/7j+RWE88gaW8uk&#10;4EYO8mz0kGKi7ZV3dCl8JUIIuwQV1N53iZSurMmgm9iOOHAH2xv0AfaV1D1eQ7hp5UsUzaTBhkND&#10;jR0taypPxdko+Fnum2J+3lTf2+Pn0/Z9M3XRqlPqcTws3kB4Gvy/+O5e6zB/FsPfM+ECmf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LsryMUAAADcAAAADwAAAAAAAAAA&#10;AAAAAAChAgAAZHJzL2Rvd25yZXYueG1sUEsFBgAAAAAEAAQA+QAAAJMDAAAAAA==&#10;">
                  <v:stroke endarrow="oval"/>
                </v:line>
                <v:line id="Line 689" o:spid="_x0000_s1712" style="position:absolute;visibility:visible;mso-wrap-style:square" from="4218,10506" to="5478,10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jeksQAAADcAAAADwAAAGRycy9kb3ducmV2LnhtbERPTWvCQBC9C/6HZYTedKOFUKKriFLQ&#10;Hkq1gh7H7JhEs7Nhd5uk/75bKPQ2j/c5i1VvatGS85VlBdNJAoI4t7riQsHp83X8AsIHZI21ZVLw&#10;TR5Wy+FggZm2HR+oPYZCxBD2GSooQ2gyKX1ekkE/sQ1x5G7WGQwRukJqh10MN7WcJUkqDVYcG0ps&#10;aFNS/jh+GQXvzx9pu96/7frzPr3m28P1cu+cUk+jfj0HEagP/+I/907H+e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uN6SxAAAANwAAAAPAAAAAAAAAAAA&#10;AAAAAKECAABkcnMvZG93bnJldi54bWxQSwUGAAAAAAQABAD5AAAAkgMAAAAA&#10;"/>
                <v:line id="Line 690" o:spid="_x0000_s1713" style="position:absolute;visibility:visible;mso-wrap-style:square" from="6741,10450" to="8001,104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7CcQAAADcAAAADwAAAGRycy9kb3ducmV2LnhtbERPTWvCQBC9C/6HZYTedGOFUKKriFLQ&#10;Hkq1gh7H7JhEs7Nhd5uk/75bKPQ2j/c5i1VvatGS85VlBdNJAoI4t7riQsHp83X8AsIHZI21ZVLw&#10;TR5Wy+FggZm2HR+oPYZCxBD2GSooQ2gyKX1ekkE/sQ1x5G7WGQwRukJqh10MN7V8TpJUGqw4NpTY&#10;0Kak/HH8MgreZx9pu96/7frzPr3m28P1cu+cUk+jfj0HEagP/+I/907H+e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9HsJxAAAANwAAAAPAAAAAAAAAAAA&#10;AAAAAKECAABkcnMvZG93bnJldi54bWxQSwUGAAAAAAQABAD5AAAAkgMAAAAA&#10;"/>
                <v:line id="Line 691" o:spid="_x0000_s1714" style="position:absolute;visibility:visible;mso-wrap-style:square" from="4218,11540" to="5478,11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3jfcQAAADcAAAADwAAAGRycy9kb3ducmV2LnhtbERPS2vCQBC+F/oflhF6qxvbEiS6irQU&#10;1IPUB+hxzI5JbHY27K5J+u+7QqG3+fieM533phYtOV9ZVjAaJiCIc6srLhQc9p/PYxA+IGusLZOC&#10;H/Iwnz0+TDHTtuMttbtQiBjCPkMFZQhNJqXPSzLoh7YhjtzFOoMhQldI7bCL4aaWL0mSSoMVx4YS&#10;G3ovKf/e3YyCzetX2i5W62V/XKXn/GN7Pl07p9TToF9MQATqw7/4z73UcX76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HeN9xAAAANwAAAAPAAAAAAAAAAAA&#10;AAAAAKECAABkcnMvZG93bnJldi54bWxQSwUGAAAAAAQABAD5AAAAkgMAAAAA&#10;"/>
                <v:line id="Line 692" o:spid="_x0000_s1715" style="position:absolute;visibility:visible;mso-wrap-style:square" from="6741,11540" to="8001,11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FG5sQAAADcAAAADwAAAGRycy9kb3ducmV2LnhtbERPS2vCQBC+F/oflhF6qxtbGiS6irQU&#10;1IPUB+hxzI5JbHY27K5J+u+7QqG3+fieM533phYtOV9ZVjAaJiCIc6srLhQc9p/PYxA+IGusLZOC&#10;H/Iwnz0+TDHTtuMttbtQiBjCPkMFZQhNJqXPSzLoh7YhjtzFOoMhQldI7bCL4aaWL0mSSoMVx4YS&#10;G3ovKf/e3YyCzetX2i5W62V/XKXn/GN7Pl07p9TToF9MQATqw7/4z73UcX76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UUbmxAAAANwAAAAPAAAAAAAAAAAA&#10;AAAAAKECAABkcnMvZG93bnJldi54bWxQSwUGAAAAAAQABAD5AAAAkgMAAAAA&#10;"/>
                <v:line id="Line 693" o:spid="_x0000_s1716" style="position:absolute;visibility:visible;mso-wrap-style:square" from="4218,10676" to="4938,10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oRO8AAAADcAAAADwAAAGRycy9kb3ducmV2LnhtbERPTYvCMBC9L/gfwgje1lSRslSjiCD0&#10;UA9W2b0OzdgUm0ltonb//UYQ9jaP9zmrzWBb8aDeN44VzKYJCOLK6YZrBefT/vMLhA/IGlvHpOCX&#10;PGzWo48VZto9+UiPMtQihrDPUIEJocuk9JUhi37qOuLIXVxvMUTY11L3+IzhtpXzJEmlxYZjg8GO&#10;doaqa3m3ChaH3OifofDFMcm/qbktdrfSKTUZD9sliEBD+Be/3bmO89MUXs/EC+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paETvAAAAA3AAAAA8AAAAAAAAAAAAAAAAA&#10;oQIAAGRycy9kb3ducmV2LnhtbFBLBQYAAAAABAAEAPkAAACOAwAAAAA=&#10;" strokeweight="2.25pt"/>
                <v:line id="Line 694" o:spid="_x0000_s1717" style="position:absolute;visibility:visible;mso-wrap-style:square" from="4218,11723" to="4938,11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a0oMIAAADcAAAADwAAAGRycy9kb3ducmV2LnhtbERPTWvCQBC9F/wPywi91U2LWEldpQiF&#10;HOIhqdjrkB2zwexszG6T+O+7BcHbPN7nbHaTbcVAvW8cK3hdJCCIK6cbrhUcv79e1iB8QNbYOiYF&#10;N/Kw286eNphqN3JBQxlqEUPYp6jAhNClUvrKkEW/cB1x5M6utxgi7GupexxjuG3lW5KspMWGY4PB&#10;jvaGqkv5axUsD5nRP1Pu8yLJTtRcl/tr6ZR6nk+fHyACTeEhvrszHeev3uH/mXiB3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Ra0oMIAAADcAAAADwAAAAAAAAAAAAAA&#10;AAChAgAAZHJzL2Rvd25yZXYueG1sUEsFBgAAAAAEAAQA+QAAAJADAAAAAA==&#10;" strokeweight="2.25pt"/>
                <v:line id="Line 695" o:spid="_x0000_s1718" style="position:absolute;rotation:90;visibility:visible;mso-wrap-style:square" from="4218,11376" to="5658,11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ZKXccAAADcAAAADwAAAGRycy9kb3ducmV2LnhtbESPQWvCQBCF70L/wzIFL1I3LRIkdZVi&#10;KQ1KD9peeptmp9lgdjZktyb+e+cg9DbDe/PeN6vN6Ft1pj42gQ08zjNQxFWwDdcGvj7fHpagYkK2&#10;2AYmAxeKsFnfTVZY2DDwgc7HVCsJ4VigAZdSV2gdK0ce4zx0xKL9ht5jkrWvte1xkHDf6qcsy7XH&#10;hqXBYUdbR9Xp+OcN8OI05IvXXdbOyrHcbz/c98/7wZjp/fjyDCrRmP7Nt+vSCn4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xkpdxwAAANwAAAAPAAAAAAAA&#10;AAAAAAAAAKECAABkcnMvZG93bnJldi54bWxQSwUGAAAAAAQABAD5AAAAlQMAAAAA&#10;" strokeweight="2.25pt"/>
                <v:group id="Group 696" o:spid="_x0000_s1719" style="position:absolute;left:7281;top:10620;width:720;height:1440;flip:x" coordorigin="4218,13120" coordsize="72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SHJFnCAAAA3AAAAA8A&#10;AAAAAAAAAAAAAAAAqgIAAGRycy9kb3ducmV2LnhtbFBLBQYAAAAABAAEAPoAAACZAwAAAAA=&#10;">
                  <v:line id="Line 697" o:spid="_x0000_s1720" style="position:absolute;visibility:visible;mso-wrap-style:square" from="4218,13140" to="4938,13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a6CcUAAADcAAAADwAAAGRycy9kb3ducmV2LnhtbESPQWvDMAyF74X9B6NBb62zUbqS1Qmj&#10;MMihOzQr3VXEWhwWy2nsttm/rw6D3STe03uftuXke3WlMXaBDTwtM1DETbAdtwaOn++LDaiYkC32&#10;gcnAL0Uoi4fZFnMbbnyga51aJSEcczTgUhpyrWPjyGNchoFYtO8wekyyjq22I94k3Pf6OcvW2mPH&#10;0uBwoJ2j5qe+eAOrj8rZr2kf94esOlF3Xu3OdTBm/ji9vYJKNKV/8991ZQX/RfDlGZlA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ya6CcUAAADcAAAADwAAAAAAAAAA&#10;AAAAAAChAgAAZHJzL2Rvd25yZXYueG1sUEsFBgAAAAAEAAQA+QAAAJMDAAAAAA==&#10;" strokeweight="2.25pt"/>
                  <v:line id="Line 698" o:spid="_x0000_s1721" style="position:absolute;visibility:visible;mso-wrap-style:square" from="4218,14187" to="4938,14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ofksIAAADcAAAADwAAAGRycy9kb3ducmV2LnhtbERPTWvCQBC9C/0PyxR6012LaEmzkSIU&#10;crAHo7TXITtmg9nZmN1q+u+7guBtHu9z8vXoOnGhIbSeNcxnCgRx7U3LjYbD/nP6BiJEZIOdZ9Lw&#10;RwHWxdMkx8z4K+/oUsVGpBAOGWqwMfaZlKG25DDMfE+cuKMfHMYEh0aaAa8p3HXyVamldNhyarDY&#10;08ZSfap+nYbFV2nNz7gN250qv6k9Lzbnymv98jx+vIOINMaH+O4uTZq/msPtmXSBL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GofksIAAADcAAAADwAAAAAAAAAAAAAA&#10;AAChAgAAZHJzL2Rvd25yZXYueG1sUEsFBgAAAAAEAAQA+QAAAJADAAAAAA==&#10;" strokeweight="2.25pt"/>
                  <v:line id="Line 699" o:spid="_x0000_s1722" style="position:absolute;rotation:90;visibility:visible;mso-wrap-style:square" from="4218,13840" to="5658,13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rasUAAADcAAAADwAAAGRycy9kb3ducmV2LnhtbERPS2vCQBC+F/oflin0IrpRxErqRkSR&#10;hpYefFy8jdlpNiQ7G7Jbk/77bkHobT6+56zWg23EjTpfOVYwnSQgiAunKy4VnE/78RKED8gaG8ek&#10;4Ic8rLPHhxWm2vV8oNsxlCKGsE9RgQmhTaX0hSGLfuJa4sh9uc5iiLArpe6wj+G2kbMkWUiLFccG&#10;gy1tDRX18dsq4HndL+a796QZ5UP+sf00l+vbQannp2HzCiLQEP7Fd3eu4/yXGfw9Ey+Q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frasUAAADcAAAADwAAAAAAAAAA&#10;AAAAAAChAgAAZHJzL2Rvd25yZXYueG1sUEsFBgAAAAAEAAQA+QAAAJMDAAAAAA==&#10;" strokeweight="2.25pt"/>
                </v:group>
                <v:rect id="Rectangle 700" o:spid="_x0000_s1723" style="position:absolute;left:1881;top:10550;width:10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W7F8IA&#10;AADcAAAADwAAAGRycy9kb3ducmV2LnhtbERPTYvCMBC9C/6HMMLeNFVhdbtGEbWgBw+2Ll6HZmzL&#10;NpPSZLX++40geJvH+5zFqjO1uFHrKssKxqMIBHFudcWFgnOWDOcgnEfWWFsmBQ9ysFr2ewuMtb3z&#10;iW6pL0QIYRejgtL7JpbS5SUZdCPbEAfualuDPsC2kLrFewg3tZxE0ac0WHFoKLGhTUn5b/pnFKTJ&#10;jz5+Xfz0Yruk2B222+uuyZT6GHTrbxCeOv8Wv9x7HebPpvB8Jlw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5bsXwgAAANwAAAAPAAAAAAAAAAAAAAAAAJgCAABkcnMvZG93&#10;bnJldi54bWxQSwUGAAAAAAQABAD1AAAAhwMAAAAA&#10;" stroked="f">
                  <v:fill opacity="0"/>
                  <v:textbox>
                    <w:txbxContent>
                      <w:p w:rsidR="0060031F" w:rsidRDefault="0060031F" w:rsidP="0060031F">
                        <w:pPr>
                          <w:jc w:val="center"/>
                          <w:rPr>
                            <w:rFonts w:ascii="Arial" w:hAnsi="Arial"/>
                            <w:b/>
                            <w:sz w:val="20"/>
                            <w:lang w:val="en-US"/>
                          </w:rPr>
                        </w:pPr>
                        <w:r>
                          <w:rPr>
                            <w:rFonts w:ascii="Arial" w:hAnsi="Arial"/>
                            <w:b/>
                            <w:sz w:val="20"/>
                          </w:rPr>
                          <w:t xml:space="preserve">Вх. линии </w:t>
                        </w:r>
                        <w:r>
                          <w:rPr>
                            <w:rFonts w:ascii="Arial" w:hAnsi="Arial"/>
                            <w:b/>
                            <w:sz w:val="20"/>
                            <w:lang w:val="en-US"/>
                          </w:rPr>
                          <w:t>ATM</w:t>
                        </w:r>
                      </w:p>
                    </w:txbxContent>
                  </v:textbox>
                </v:rect>
                <v:line id="Line 701" o:spid="_x0000_s1724" style="position:absolute;flip:y;visibility:visible;mso-wrap-style:square" from="2058,10525" to="3138,10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Pip8UAAADcAAAADwAAAGRycy9kb3ducmV2LnhtbESPQWvCQBCF7wX/wzJCL6FurMVqdBXb&#10;KgjiQe2hxyE7JsHsbMhONf77bqHQ2wzvfW/ezJedq9WV2lB5NjAcpKCIc28rLgx8njZPE1BBkC3W&#10;nsnAnQIsF72HOWbW3/hA16MUKoZwyNBAKdJkWoe8JIdh4BviqJ1961Di2hbatniL4a7Wz2k61g4r&#10;jhdKbOi9pPxy/HaxxmbPH6NR8uZ0kkxp/SW7VIsxj/1uNQMl1Mm/+Y/e2si9vsDvM3ECv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oPip8UAAADcAAAADwAAAAAAAAAA&#10;AAAAAAChAgAAZHJzL2Rvd25yZXYueG1sUEsFBgAAAAAEAAQA+QAAAJMDAAAAAA==&#10;">
                  <v:stroke endarrow="block"/>
                </v:line>
                <v:line id="Line 702" o:spid="_x0000_s1725" style="position:absolute;flip:y;visibility:visible;mso-wrap-style:square" from="9081,10509" to="10161,10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HPMUAAADcAAAADwAAAGRycy9kb3ducmV2LnhtbESPQWvCQBCF7wX/wzJCL6FurNRqdBXb&#10;KgjiQe2hxyE7JsHsbMhONf77bqHQ2wzvfW/ezJedq9WV2lB5NjAcpKCIc28rLgx8njZPE1BBkC3W&#10;nsnAnQIsF72HOWbW3/hA16MUKoZwyNBAKdJkWoe8JIdh4BviqJ1961Di2hbatniL4a7Wz2k61g4r&#10;jhdKbOi9pPxy/HaxxmbPH6NR8uZ0kkxp/SW7VIsxj/1uNQMl1Mm/+Y/e2si9vsDvM3ECv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9HPMUAAADcAAAADwAAAAAAAAAA&#10;AAAAAAChAgAAZHJzL2Rvd25yZXYueG1sUEsFBgAAAAAEAAQA+QAAAJMDAAAAAA==&#10;">
                  <v:stroke endarrow="block"/>
                </v:line>
                <v:line id="Line 703" o:spid="_x0000_s1726" style="position:absolute;flip:y;visibility:visible;mso-wrap-style:square" from="2061,11630" to="3141,11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3ZS8UAAADcAAAADwAAAGRycy9kb3ducmV2LnhtbESPT2vCQBDF74V+h2UKvQTdtILV6Cr9&#10;JwjSg9GDxyE7JsHsbMhONf32riD0NsN7vzdv5sveNepMXag9G3gZpqCIC29rLg3sd6vBBFQQZIuN&#10;ZzLwRwGWi8eHOWbWX3hL51xKFUM4ZGigEmkzrUNRkcMw9C1x1I6+cyhx7UptO7zEcNfo1zQda4c1&#10;xwsVtvRZUXHKf12ssfrhr9Eo+XA6Sab0fZBNqsWY56f+fQZKqJd/851e28i9jeH2TJxAL6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3ZS8UAAADcAAAADwAAAAAAAAAA&#10;AAAAAAChAgAAZHJzL2Rvd25yZXYueG1sUEsFBgAAAAAEAAQA+QAAAJMDAAAAAA==&#10;">
                  <v:stroke endarrow="block"/>
                </v:line>
                <v:line id="Line 704" o:spid="_x0000_s1727" style="position:absolute;flip:y;visibility:visible;mso-wrap-style:square" from="9081,11616" to="10161,11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F80MUAAADcAAAADwAAAGRycy9kb3ducmV2LnhtbESPT2vCQBDF70K/wzKCl1A3KtQ2dZX6&#10;DwriQdtDj0N2mgSzsyE7avz2bqHgbYb3fm/ezBadq9WF2lB5NjAapqCIc28rLgx8f22fX0EFQbZY&#10;eyYDNwqwmD/1ZphZf+UDXY5SqBjCIUMDpUiTaR3ykhyGoW+Io/brW4cS17bQtsVrDHe1Hqfpi3ZY&#10;cbxQYkOrkvLT8exije2e15NJsnQ6Sd5o8yO7VIsxg3738Q5KqJOH+Z/+tJGbTuHvmTiBnt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F80MUAAADcAAAADwAAAAAAAAAA&#10;AAAAAAChAgAAZHJzL2Rvd25yZXYueG1sUEsFBgAAAAAEAAQA+QAAAJMDAAAAAA==&#10;">
                  <v:stroke endarrow="block"/>
                </v:line>
                <v:line id="Line 705" o:spid="_x0000_s1728" style="position:absolute;rotation:180;visibility:visible;mso-wrap-style:square" from="4941,12056" to="7281,12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UkgMYAAADcAAAADwAAAGRycy9kb3ducmV2LnhtbESPQU8CMRCF7yb8h2ZIvElXRSULhRgT&#10;xMNeQCQcJ9txu2E73bQF1n/vHEy8zeS9ee+bxWrwnbpQTG1gA/eTAhRxHWzLjYH95/puBiplZItd&#10;YDLwQwlWy9HNAksbrrylyy43SkI4lWjA5dyXWqfakcc0CT2xaN8hesyyxkbbiFcJ951+KIpn7bFl&#10;aXDY05uj+rQ7ewPH6Wnj3rv99EvH+rE6nKvN+qky5nY8vM5BZRryv/nv+sMK/ovQyjMygV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lJIDGAAAA3AAAAA8AAAAAAAAA&#10;AAAAAAAAoQIAAGRycy9kb3ducmV2LnhtbFBLBQYAAAAABAAEAPkAAACUAwAAAAA=&#10;" strokeweight="2.25pt"/>
                <v:line id="Line 706" o:spid="_x0000_s1729" style="position:absolute;visibility:visible;mso-wrap-style:square" from="5481,12890" to="6921,12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wTlMEAAADcAAAADwAAAGRycy9kb3ducmV2LnhtbERPTYvCMBC9L/gfwgje1tRFVq1GEWGh&#10;B/dgFb0OzdgUm0ltonb//UYQvM3jfc5i1dla3Kn1lWMFo2ECgrhwuuJSwWH/8zkF4QOyxtoxKfgj&#10;D6tl72OBqXYP3tE9D6WIIexTVGBCaFIpfWHIoh+6hjhyZ9daDBG2pdQtPmK4reVXknxLixXHBoMN&#10;bQwVl/xmFYx/M6NP3dZvd0l2pOo63lxzp9Sg363nIAJ14S1+uTMd509m8HwmXi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eHBOUwQAAANwAAAAPAAAAAAAAAAAAAAAA&#10;AKECAABkcnMvZG93bnJldi54bWxQSwUGAAAAAAQABAD5AAAAjwMAAAAA&#10;" strokeweight="2.25pt"/>
                <v:rect id="Rectangle 707" o:spid="_x0000_s1730" style="position:absolute;left:5121;top:13070;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x8yMQA&#10;AADcAAAADwAAAGRycy9kb3ducmV2LnhtbESPQW/CMAyF70j7D5EncYN0ICHoCGgaAsER2gs3r/Ha&#10;bo1TNQEKvx4fJu1m6z2/93m57l2jrtSF2rOBt3ECirjwtubSQJ5tR3NQISJbbDyTgTsFWK9eBktM&#10;rb/xka6nWCoJ4ZCigSrGNtU6FBU5DGPfEov27TuHUdau1LbDm4S7Rk+SZKYd1iwNFbb0WVHxe7o4&#10;A1/1JMfHMdslbrGdxkOf/VzOG2OGr/3HO6hIffw3/13vreDPBV+ekQn0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8fMjEAAAA3A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ЦПР</w:t>
                        </w:r>
                      </w:p>
                    </w:txbxContent>
                  </v:textbox>
                </v:rect>
                <v:rect id="Rectangle 708" o:spid="_x0000_s1731" style="position:absolute;left:6381;top:13070;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DZU8AA&#10;AADcAAAADwAAAGRycy9kb3ducmV2LnhtbERPTYvCMBC9C/6HMII3TVUQtxpFFMU9ar14G5uxrTaT&#10;0kSt++uNIOxtHu9zZovGlOJBtSssKxj0IxDEqdUFZwqOyaY3AeE8ssbSMil4kYPFvN2aYaztk/f0&#10;OPhMhBB2MSrIva9iKV2ak0HXtxVx4C62NugDrDOpa3yGcFPKYRSNpcGCQ0OOFa1ySm+Hu1FwLoZH&#10;/Nsn28j8bEb+t0mu99NaqW6nWU5BeGr8v/jr3ukwfzKAzzPhA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DDZU8AAAADcAAAADwAAAAAAAAAAAAAAAACYAgAAZHJzL2Rvd25y&#10;ZXYueG1sUEsFBgAAAAAEAAQA9QAAAIUDAAAAAA==&#10;">
                  <v:textbox>
                    <w:txbxContent>
                      <w:p w:rsidR="0060031F" w:rsidRDefault="0060031F" w:rsidP="0060031F">
                        <w:pPr>
                          <w:jc w:val="center"/>
                          <w:rPr>
                            <w:rFonts w:ascii="Arial" w:hAnsi="Arial"/>
                            <w:b/>
                            <w:sz w:val="20"/>
                          </w:rPr>
                        </w:pPr>
                        <w:r>
                          <w:rPr>
                            <w:rFonts w:ascii="Arial" w:hAnsi="Arial"/>
                            <w:b/>
                            <w:sz w:val="20"/>
                          </w:rPr>
                          <w:t>ЦБД</w:t>
                        </w:r>
                      </w:p>
                    </w:txbxContent>
                  </v:textbox>
                </v:rect>
                <v:line id="Line 709" o:spid="_x0000_s1732" style="position:absolute;rotation:90;visibility:visible;mso-wrap-style:square" from="5571,12980" to="5751,12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g0msEAAADcAAAADwAAAGRycy9kb3ducmV2LnhtbERPS4vCMBC+C/6HMII3Te1BSjWKLKur&#10;Bw8+YNnb2IxtsZmUJKv13xthYW/z8T1nvuxMI+7kfG1ZwWScgCAurK65VHA+rUcZCB+QNTaWScGT&#10;PCwX/d4cc20ffKD7MZQihrDPUUEVQptL6YuKDPqxbYkjd7XOYIjQlVI7fMRw08g0SabSYM2xocKW&#10;Pioqbsdfo8Dsd5v9j0m/Pr8ztJfNdRUclUoNB91qBiJQF/7Ff+6tjvOzFN7PxAvk4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KDSawQAAANwAAAAPAAAAAAAAAAAAAAAA&#10;AKECAABkcnMvZG93bnJldi54bWxQSwUGAAAAAAQABAD5AAAAjwMAAAAA&#10;"/>
                <v:line id="Line 710" o:spid="_x0000_s1733" style="position:absolute;rotation:90;visibility:visible;mso-wrap-style:square" from="6651,12980" to="6831,12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SRAcEAAADcAAAADwAAAGRycy9kb3ducmV2LnhtbERPS4vCMBC+C/6HMII3TVVYSjWKiLq7&#10;Bw8+QLyNzdgWm0lJstr995sFwdt8fM+ZLVpTiwc5X1lWMBomIIhzqysuFJyOm0EKwgdkjbVlUvBL&#10;HhbzbmeGmbZP3tPjEAoRQ9hnqKAMocmk9HlJBv3QNsSRu1lnMEToCqkdPmO4qeU4ST6kwYpjQ4kN&#10;rUrK74cfo8Dsvre7ixl/rs8p2uv2tgyOCqX6vXY5BRGoDW/xy/2l4/x0Av/PxAvk/A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ZJEBwQAAANwAAAAPAAAAAAAAAAAAAAAA&#10;AKECAABkcnMvZG93bnJldi54bWxQSwUGAAAAAAQABAD5AAAAjwMAAAAA&#10;"/>
                <v:line id="Line 711" o:spid="_x0000_s1734" style="position:absolute;rotation:90;visibility:visible;mso-wrap-style:square" from="5778,12468" to="6623,12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emosQAAADcAAAADwAAAGRycy9kb3ducmV2LnhtbERPS2vCQBC+F/wPywi9FN0oQSS6iijF&#10;0NKDj4u3MTtmg9nZkN2a9N93CwVv8/E9Z7nubS0e1PrKsYLJOAFBXDhdcangfHofzUH4gKyxdkwK&#10;fsjDejV4WWKmXccHehxDKWII+wwVmBCaTEpfGLLox64hjtzNtRZDhG0pdYtdDLe1nCbJTFqsODYY&#10;bGhrqLgfv60CTu/dLN19JPVb3uef2y9zue4PSr0O+80CRKA+PMX/7lzH+fMU/p6JF8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h6aixAAAANwAAAAPAAAAAAAAAAAA&#10;AAAAAKECAABkcnMvZG93bnJldi54bWxQSwUGAAAAAAQABAD5AAAAkgMAAAAA&#10;" strokeweight="2.25pt"/>
                <v:rect id="Rectangle 712" o:spid="_x0000_s1735" style="position:absolute;left:9081;top:10550;width:10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X238MA&#10;AADcAAAADwAAAGRycy9kb3ducmV2LnhtbERPTWvCQBC9C/6HZQq9mU1bWjS6ijQJtIceTJRch+yY&#10;BLOzIbvV9N93CwVv83ifs9lNphdXGl1nWcFTFIMgrq3uuFFwLPPFEoTzyBp7y6TghxzstvPZBhNt&#10;b3yga+EbEULYJaig9X5IpHR1SwZdZAfiwJ3taNAHODZSj3gL4aaXz3H8Jg12HBpaHOi9pfpSfBsF&#10;RX7SX6vKv1R2ypvsM03P2VAq9fgw7dcgPE3+Lv53f+gwf/kKf8+EC+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X238MAAADcAAAADwAAAAAAAAAAAAAAAACYAgAAZHJzL2Rv&#10;d25yZXYueG1sUEsFBgAAAAAEAAQA9QAAAIgDAAAAAA==&#10;" stroked="f">
                  <v:fill opacity="0"/>
                  <v:textbox>
                    <w:txbxContent>
                      <w:p w:rsidR="0060031F" w:rsidRDefault="0060031F" w:rsidP="0060031F">
                        <w:pPr>
                          <w:jc w:val="center"/>
                          <w:rPr>
                            <w:rFonts w:ascii="Arial" w:hAnsi="Arial"/>
                            <w:b/>
                            <w:sz w:val="20"/>
                            <w:lang w:val="en-US"/>
                          </w:rPr>
                        </w:pPr>
                        <w:r>
                          <w:rPr>
                            <w:rFonts w:ascii="Arial" w:hAnsi="Arial"/>
                            <w:b/>
                            <w:sz w:val="20"/>
                          </w:rPr>
                          <w:t xml:space="preserve">Исх. линии </w:t>
                        </w:r>
                        <w:r>
                          <w:rPr>
                            <w:rFonts w:ascii="Arial" w:hAnsi="Arial"/>
                            <w:b/>
                            <w:sz w:val="20"/>
                            <w:lang w:val="en-US"/>
                          </w:rPr>
                          <w:t>ATM</w:t>
                        </w:r>
                      </w:p>
                    </w:txbxContent>
                  </v:textbox>
                </v:rect>
                <v:rect id="Rectangle 713" o:spid="_x0000_s1736" style="position:absolute;left:2058;top:13734;width:81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doqMIA&#10;AADcAAAADwAAAGRycy9kb3ducmV2LnhtbERPTWvCQBC9C/6HZYTezKYVRFNXKdVAPfTQRPE6ZMck&#10;NDsbsquu/94VCr3N433OahNMJ640uNaygtckBUFcWd1yreBQ5tMFCOeRNXaWScGdHGzW49EKM21v&#10;/EPXwtcihrDLUEHjfZ9J6aqGDLrE9sSRO9vBoI9wqKUe8BbDTSff0nQuDbYcGxrs6bOh6re4GAVF&#10;ftTfy5OfnWzI691+uz3v+lKpl0n4eAfhKfh/8Z/7S8f5izk8n4kX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R2iowgAAANwAAAAPAAAAAAAAAAAAAAAAAJgCAABkcnMvZG93&#10;bnJldi54bWxQSwUGAAAAAAQABAD1AAAAhwMAAAAA&#10;" stroked="f">
                  <v:fill opacity="0"/>
                  <v:textbox>
                    <w:txbxContent>
                      <w:p w:rsidR="0060031F" w:rsidRDefault="0060031F" w:rsidP="0060031F">
                        <w:pPr>
                          <w:jc w:val="center"/>
                          <w:rPr>
                            <w:rFonts w:ascii="Arial" w:hAnsi="Arial"/>
                            <w:b/>
                            <w:sz w:val="20"/>
                          </w:rPr>
                        </w:pPr>
                        <w:r>
                          <w:rPr>
                            <w:rFonts w:ascii="Arial" w:hAnsi="Arial"/>
                            <w:b/>
                            <w:sz w:val="20"/>
                          </w:rPr>
                          <w:t>Рисунок 6.17. структурная схема станции (узла) БКП</w:t>
                        </w:r>
                      </w:p>
                    </w:txbxContent>
                  </v:textbox>
                </v:rect>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i/>
          <w:color w:val="000000"/>
          <w:sz w:val="20"/>
          <w:szCs w:val="24"/>
          <w:lang w:eastAsia="ru-RU"/>
        </w:rPr>
      </w:pPr>
      <w:r w:rsidRPr="0060031F">
        <w:rPr>
          <w:rFonts w:ascii="Arial" w:eastAsia="Times New Roman" w:hAnsi="Arial" w:cs="Times New Roman"/>
          <w:color w:val="000000"/>
          <w:sz w:val="20"/>
          <w:szCs w:val="24"/>
          <w:lang w:eastAsia="ru-RU"/>
        </w:rPr>
        <w:t xml:space="preserve">Процесс управления коммутацией на станции БКП состоит в идентификации ВК во входящей линии по ИВТ, в поиске пути в коммутационном поле к требуемой исходящей линии и в присвоении нового значения ИВТ для передачи по исходящей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на следующую станцию. Для установления виртуальных соединений необходима сигнальная информация. Она передаётся в одном из виртуальных каналов, функции которого подобны функциям звена сигнализации ОКС № 7, создаваемого для целей сигнализации в </w:t>
      </w:r>
      <w:r w:rsidRPr="0060031F">
        <w:rPr>
          <w:rFonts w:ascii="Arial" w:eastAsia="Times New Roman" w:hAnsi="Arial" w:cs="Times New Roman"/>
          <w:color w:val="000000"/>
          <w:sz w:val="20"/>
          <w:szCs w:val="24"/>
          <w:lang w:val="en-US" w:eastAsia="ru-RU"/>
        </w:rPr>
        <w:t>N</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По этому сигнальному ВК передаются данные о каждом виртуальном соединении пользователя: ИВТ, ИВК, этап обслуживания, адрес вызываемого абонента. Эти данные собираются супервизором от всех входных портов и аккумулируются в ЦБД. Массив данных ЦБД разделён на подмассивы, каждый из которых закреплён за своим ВТ. В подмассиве имеется информация: о номере порта, по которому поступил вызов, ИВТ и ИВК, номере этапа обслуживания, адресе вызываемого абонента, номере исходящей линии, регистре свободных ВТ в выходных портах. Если для коммутации ВТ в коммутационном поле станции применяется алгоритм самомаршрутизации, то ЦПР формирует метку маршрутизации (ММ) по номерам входного и выходного портов и координатам найденного пути в коммутационном поле. Формат ММ очень прост: количество битов в ней равно числу звеньев коммутационного поля (по одному биту на каждое звено). Коммутационное поле станции БКП может быть построено с использованием экономичных схем, в которых любой вход может быть соединен с требуемым выходом только по единственному пути. На всех звеньях коммутации используются простейшие коммутационные элементы (КЭ), имеющие два входа и два выхода. Ячейка, снабженная ММ, называется </w:t>
      </w:r>
      <w:r w:rsidRPr="0060031F">
        <w:rPr>
          <w:rFonts w:ascii="Arial" w:eastAsia="Times New Roman" w:hAnsi="Arial" w:cs="Times New Roman"/>
          <w:i/>
          <w:color w:val="000000"/>
          <w:sz w:val="20"/>
          <w:szCs w:val="24"/>
          <w:lang w:eastAsia="ru-RU"/>
        </w:rPr>
        <w:t>быстрым пакетом.</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g">
            <w:drawing>
              <wp:anchor distT="0" distB="0" distL="114300" distR="114300" simplePos="0" relativeHeight="251669504" behindDoc="0" locked="0" layoutInCell="0" allowOverlap="1">
                <wp:simplePos x="0" y="0"/>
                <wp:positionH relativeFrom="column">
                  <wp:posOffset>800100</wp:posOffset>
                </wp:positionH>
                <wp:positionV relativeFrom="paragraph">
                  <wp:posOffset>95250</wp:posOffset>
                </wp:positionV>
                <wp:extent cx="4686300" cy="2857500"/>
                <wp:effectExtent l="10160" t="8890" r="8890" b="635"/>
                <wp:wrapNone/>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0" cy="2857500"/>
                          <a:chOff x="3321" y="1514"/>
                          <a:chExt cx="7380" cy="4500"/>
                        </a:xfrm>
                      </wpg:grpSpPr>
                      <wps:wsp>
                        <wps:cNvPr id="133" name="Rectangle 715"/>
                        <wps:cNvSpPr>
                          <a:spLocks noChangeArrowheads="1"/>
                        </wps:cNvSpPr>
                        <wps:spPr bwMode="auto">
                          <a:xfrm>
                            <a:off x="3321" y="1874"/>
                            <a:ext cx="2700" cy="288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Поле заголовка</w:t>
                              </w:r>
                            </w:p>
                            <w:p w:rsidR="0060031F" w:rsidRDefault="0060031F" w:rsidP="0060031F">
                              <w:pPr>
                                <w:jc w:val="center"/>
                                <w:rPr>
                                  <w:rFonts w:ascii="Arial" w:hAnsi="Arial"/>
                                  <w:b/>
                                  <w:sz w:val="20"/>
                                </w:rPr>
                              </w:pPr>
                              <w:r>
                                <w:rPr>
                                  <w:rFonts w:ascii="Arial" w:hAnsi="Arial"/>
                                  <w:b/>
                                  <w:sz w:val="20"/>
                                </w:rPr>
                                <w:t>(5 октетов)</w:t>
                              </w:r>
                            </w:p>
                            <w:p w:rsidR="0060031F" w:rsidRDefault="0060031F" w:rsidP="0060031F">
                              <w:pPr>
                                <w:jc w:val="center"/>
                                <w:rPr>
                                  <w:rFonts w:ascii="Arial" w:hAnsi="Arial"/>
                                  <w:b/>
                                  <w:sz w:val="20"/>
                                </w:rPr>
                              </w:pPr>
                            </w:p>
                            <w:p w:rsidR="0060031F" w:rsidRDefault="0060031F" w:rsidP="0060031F">
                              <w:pPr>
                                <w:jc w:val="center"/>
                                <w:rPr>
                                  <w:rFonts w:ascii="Arial" w:hAnsi="Arial"/>
                                  <w:b/>
                                  <w:sz w:val="20"/>
                                </w:rPr>
                              </w:pPr>
                            </w:p>
                            <w:p w:rsidR="0060031F" w:rsidRDefault="0060031F" w:rsidP="0060031F">
                              <w:pPr>
                                <w:jc w:val="center"/>
                                <w:rPr>
                                  <w:rFonts w:ascii="Arial" w:hAnsi="Arial"/>
                                  <w:b/>
                                  <w:sz w:val="20"/>
                                </w:rPr>
                              </w:pPr>
                            </w:p>
                            <w:p w:rsidR="0060031F" w:rsidRDefault="0060031F" w:rsidP="0060031F">
                              <w:pPr>
                                <w:jc w:val="center"/>
                                <w:rPr>
                                  <w:rFonts w:ascii="Arial" w:hAnsi="Arial"/>
                                  <w:b/>
                                  <w:sz w:val="20"/>
                                </w:rPr>
                              </w:pPr>
                              <w:r>
                                <w:rPr>
                                  <w:rFonts w:ascii="Arial" w:hAnsi="Arial"/>
                                  <w:b/>
                                  <w:sz w:val="20"/>
                                </w:rPr>
                                <w:t>Информационное поле</w:t>
                              </w:r>
                            </w:p>
                            <w:p w:rsidR="0060031F" w:rsidRDefault="0060031F" w:rsidP="0060031F">
                              <w:pPr>
                                <w:jc w:val="center"/>
                                <w:rPr>
                                  <w:rFonts w:ascii="Arial" w:hAnsi="Arial"/>
                                  <w:b/>
                                  <w:sz w:val="20"/>
                                </w:rPr>
                              </w:pPr>
                              <w:r>
                                <w:rPr>
                                  <w:rFonts w:ascii="Arial" w:hAnsi="Arial"/>
                                  <w:b/>
                                  <w:sz w:val="20"/>
                                </w:rPr>
                                <w:t>(48 октетов)</w:t>
                              </w:r>
                            </w:p>
                          </w:txbxContent>
                        </wps:txbx>
                        <wps:bodyPr rot="0" vert="horz" wrap="square" lIns="91440" tIns="45720" rIns="91440" bIns="45720" anchor="t" anchorCtr="0" upright="1">
                          <a:noAutofit/>
                        </wps:bodyPr>
                      </wps:wsp>
                      <wps:wsp>
                        <wps:cNvPr id="134" name="Line 716"/>
                        <wps:cNvCnPr/>
                        <wps:spPr bwMode="auto">
                          <a:xfrm>
                            <a:off x="3321" y="256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 name="Rectangle 717"/>
                        <wps:cNvSpPr>
                          <a:spLocks noChangeArrowheads="1"/>
                        </wps:cNvSpPr>
                        <wps:spPr bwMode="auto">
                          <a:xfrm>
                            <a:off x="6741" y="1874"/>
                            <a:ext cx="342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ИВТ</w:t>
                              </w:r>
                            </w:p>
                          </w:txbxContent>
                        </wps:txbx>
                        <wps:bodyPr rot="0" vert="horz" wrap="square" lIns="91440" tIns="45720" rIns="91440" bIns="45720" anchor="t" anchorCtr="0" upright="1">
                          <a:noAutofit/>
                        </wps:bodyPr>
                      </wps:wsp>
                      <wps:wsp>
                        <wps:cNvPr id="136" name="Rectangle 718"/>
                        <wps:cNvSpPr>
                          <a:spLocks noChangeArrowheads="1"/>
                        </wps:cNvSpPr>
                        <wps:spPr bwMode="auto">
                          <a:xfrm>
                            <a:off x="6741" y="2414"/>
                            <a:ext cx="180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ИВТ</w:t>
                              </w:r>
                            </w:p>
                          </w:txbxContent>
                        </wps:txbx>
                        <wps:bodyPr rot="0" vert="horz" wrap="square" lIns="91440" tIns="45720" rIns="91440" bIns="45720" anchor="t" anchorCtr="0" upright="1">
                          <a:noAutofit/>
                        </wps:bodyPr>
                      </wps:wsp>
                      <wps:wsp>
                        <wps:cNvPr id="137" name="Rectangle 719"/>
                        <wps:cNvSpPr>
                          <a:spLocks noChangeArrowheads="1"/>
                        </wps:cNvSpPr>
                        <wps:spPr bwMode="auto">
                          <a:xfrm>
                            <a:off x="8541" y="2414"/>
                            <a:ext cx="162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ИВК</w:t>
                              </w:r>
                            </w:p>
                          </w:txbxContent>
                        </wps:txbx>
                        <wps:bodyPr rot="0" vert="horz" wrap="square" lIns="91440" tIns="45720" rIns="91440" bIns="45720" anchor="t" anchorCtr="0" upright="1">
                          <a:noAutofit/>
                        </wps:bodyPr>
                      </wps:wsp>
                      <wps:wsp>
                        <wps:cNvPr id="138" name="Rectangle 720"/>
                        <wps:cNvSpPr>
                          <a:spLocks noChangeArrowheads="1"/>
                        </wps:cNvSpPr>
                        <wps:spPr bwMode="auto">
                          <a:xfrm>
                            <a:off x="6741" y="3494"/>
                            <a:ext cx="144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ИВК</w:t>
                              </w:r>
                            </w:p>
                          </w:txbxContent>
                        </wps:txbx>
                        <wps:bodyPr rot="0" vert="horz" wrap="square" lIns="91440" tIns="45720" rIns="91440" bIns="45720" anchor="t" anchorCtr="0" upright="1">
                          <a:noAutofit/>
                        </wps:bodyPr>
                      </wps:wsp>
                      <wps:wsp>
                        <wps:cNvPr id="139" name="Rectangle 721"/>
                        <wps:cNvSpPr>
                          <a:spLocks noChangeArrowheads="1"/>
                        </wps:cNvSpPr>
                        <wps:spPr bwMode="auto">
                          <a:xfrm>
                            <a:off x="8181" y="3494"/>
                            <a:ext cx="126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ТИ</w:t>
                              </w:r>
                            </w:p>
                          </w:txbxContent>
                        </wps:txbx>
                        <wps:bodyPr rot="0" vert="horz" wrap="square" lIns="91440" tIns="45720" rIns="91440" bIns="45720" anchor="t" anchorCtr="0" upright="1">
                          <a:noAutofit/>
                        </wps:bodyPr>
                      </wps:wsp>
                      <wps:wsp>
                        <wps:cNvPr id="140" name="Rectangle 722"/>
                        <wps:cNvSpPr>
                          <a:spLocks noChangeArrowheads="1"/>
                        </wps:cNvSpPr>
                        <wps:spPr bwMode="auto">
                          <a:xfrm>
                            <a:off x="6741" y="2954"/>
                            <a:ext cx="342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ИВК</w:t>
                              </w:r>
                            </w:p>
                          </w:txbxContent>
                        </wps:txbx>
                        <wps:bodyPr rot="0" vert="horz" wrap="square" lIns="91440" tIns="45720" rIns="91440" bIns="45720" anchor="t" anchorCtr="0" upright="1">
                          <a:noAutofit/>
                        </wps:bodyPr>
                      </wps:wsp>
                      <wps:wsp>
                        <wps:cNvPr id="141" name="Rectangle 723"/>
                        <wps:cNvSpPr>
                          <a:spLocks noChangeArrowheads="1"/>
                        </wps:cNvSpPr>
                        <wps:spPr bwMode="auto">
                          <a:xfrm>
                            <a:off x="6741" y="4034"/>
                            <a:ext cx="342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rPr>
                              </w:pPr>
                              <w:r>
                                <w:rPr>
                                  <w:rFonts w:ascii="Arial" w:hAnsi="Arial"/>
                                  <w:b/>
                                </w:rPr>
                                <w:t>КЗЯ</w:t>
                              </w:r>
                            </w:p>
                          </w:txbxContent>
                        </wps:txbx>
                        <wps:bodyPr rot="0" vert="horz" wrap="square" lIns="91440" tIns="45720" rIns="91440" bIns="45720" anchor="t" anchorCtr="0" upright="1">
                          <a:noAutofit/>
                        </wps:bodyPr>
                      </wps:wsp>
                      <wps:wsp>
                        <wps:cNvPr id="142" name="Rectangle 724"/>
                        <wps:cNvSpPr>
                          <a:spLocks noChangeArrowheads="1"/>
                        </wps:cNvSpPr>
                        <wps:spPr bwMode="auto">
                          <a:xfrm>
                            <a:off x="3321" y="4934"/>
                            <a:ext cx="27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rPr>
                                <w:t xml:space="preserve">Формат ячейки </w:t>
                              </w:r>
                              <w:r>
                                <w:rPr>
                                  <w:rFonts w:ascii="Arial" w:hAnsi="Arial"/>
                                  <w:b/>
                                  <w:sz w:val="20"/>
                                  <w:lang w:val="en-US"/>
                                </w:rPr>
                                <w:t>ATM</w:t>
                              </w:r>
                            </w:p>
                          </w:txbxContent>
                        </wps:txbx>
                        <wps:bodyPr rot="0" vert="horz" wrap="square" lIns="91440" tIns="45720" rIns="91440" bIns="45720" anchor="t" anchorCtr="0" upright="1">
                          <a:noAutofit/>
                        </wps:bodyPr>
                      </wps:wsp>
                      <wps:wsp>
                        <wps:cNvPr id="143" name="Rectangle 725"/>
                        <wps:cNvSpPr>
                          <a:spLocks noChangeArrowheads="1"/>
                        </wps:cNvSpPr>
                        <wps:spPr bwMode="auto">
                          <a:xfrm>
                            <a:off x="7101" y="4934"/>
                            <a:ext cx="27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Формат поля заголовка</w:t>
                              </w:r>
                            </w:p>
                          </w:txbxContent>
                        </wps:txbx>
                        <wps:bodyPr rot="0" vert="horz" wrap="square" lIns="91440" tIns="45720" rIns="91440" bIns="45720" anchor="t" anchorCtr="0" upright="1">
                          <a:noAutofit/>
                        </wps:bodyPr>
                      </wps:wsp>
                      <wps:wsp>
                        <wps:cNvPr id="144" name="Rectangle 726"/>
                        <wps:cNvSpPr>
                          <a:spLocks noChangeArrowheads="1"/>
                        </wps:cNvSpPr>
                        <wps:spPr bwMode="auto">
                          <a:xfrm>
                            <a:off x="9441" y="3494"/>
                            <a:ext cx="720" cy="54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18"/>
                                </w:rPr>
                              </w:pPr>
                              <w:r>
                                <w:rPr>
                                  <w:rFonts w:ascii="Arial" w:hAnsi="Arial"/>
                                  <w:b/>
                                  <w:sz w:val="18"/>
                                </w:rPr>
                                <w:t>ПСЯ</w:t>
                              </w:r>
                            </w:p>
                          </w:txbxContent>
                        </wps:txbx>
                        <wps:bodyPr rot="0" vert="horz" wrap="square" lIns="91440" tIns="45720" rIns="91440" bIns="45720" anchor="t" anchorCtr="0" upright="1">
                          <a:noAutofit/>
                        </wps:bodyPr>
                      </wps:wsp>
                      <wps:wsp>
                        <wps:cNvPr id="145" name="Rectangle 727"/>
                        <wps:cNvSpPr>
                          <a:spLocks noChangeArrowheads="1"/>
                        </wps:cNvSpPr>
                        <wps:spPr bwMode="auto">
                          <a:xfrm>
                            <a:off x="10161" y="1874"/>
                            <a:ext cx="540" cy="27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rPr>
                                <w:t>1</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2</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3</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4</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5</w:t>
                              </w:r>
                            </w:p>
                          </w:txbxContent>
                        </wps:txbx>
                        <wps:bodyPr rot="0" vert="horz" wrap="square" lIns="91440" tIns="45720" rIns="91440" bIns="45720" anchor="t" anchorCtr="0" upright="1">
                          <a:noAutofit/>
                        </wps:bodyPr>
                      </wps:wsp>
                      <wps:wsp>
                        <wps:cNvPr id="146" name="Rectangle 728"/>
                        <wps:cNvSpPr>
                          <a:spLocks noChangeArrowheads="1"/>
                        </wps:cNvSpPr>
                        <wps:spPr bwMode="auto">
                          <a:xfrm>
                            <a:off x="3498" y="5474"/>
                            <a:ext cx="68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 xml:space="preserve">Рисунок 6.18. Форматы: а) ячейки </w:t>
                              </w:r>
                              <w:r>
                                <w:rPr>
                                  <w:rFonts w:ascii="Arial" w:hAnsi="Arial"/>
                                  <w:b/>
                                  <w:sz w:val="20"/>
                                  <w:lang w:val="en-US"/>
                                </w:rPr>
                                <w:t>ATM</w:t>
                              </w:r>
                              <w:r>
                                <w:rPr>
                                  <w:rFonts w:ascii="Arial" w:hAnsi="Arial"/>
                                  <w:b/>
                                  <w:sz w:val="20"/>
                                </w:rPr>
                                <w:t>, б) поля заголовка</w:t>
                              </w:r>
                            </w:p>
                            <w:p w:rsidR="0060031F" w:rsidRDefault="0060031F" w:rsidP="0060031F">
                              <w:pPr>
                                <w:jc w:val="center"/>
                                <w:rPr>
                                  <w:rFonts w:ascii="Arial" w:hAnsi="Arial"/>
                                  <w:sz w:val="20"/>
                                </w:rPr>
                              </w:pPr>
                            </w:p>
                          </w:txbxContent>
                        </wps:txbx>
                        <wps:bodyPr rot="0" vert="horz" wrap="square" lIns="91440" tIns="45720" rIns="91440" bIns="45720" anchor="t" anchorCtr="0" upright="1">
                          <a:noAutofit/>
                        </wps:bodyPr>
                      </wps:wsp>
                      <wps:wsp>
                        <wps:cNvPr id="147" name="Rectangle 729"/>
                        <wps:cNvSpPr>
                          <a:spLocks noChangeArrowheads="1"/>
                        </wps:cNvSpPr>
                        <wps:spPr bwMode="auto">
                          <a:xfrm>
                            <a:off x="4221" y="1514"/>
                            <a:ext cx="72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rPr>
                                <w:t>а)</w:t>
                              </w:r>
                            </w:p>
                          </w:txbxContent>
                        </wps:txbx>
                        <wps:bodyPr rot="0" vert="horz" wrap="square" lIns="91440" tIns="45720" rIns="91440" bIns="45720" anchor="t" anchorCtr="0" upright="1">
                          <a:noAutofit/>
                        </wps:bodyPr>
                      </wps:wsp>
                      <wps:wsp>
                        <wps:cNvPr id="148" name="Rectangle 730"/>
                        <wps:cNvSpPr>
                          <a:spLocks noChangeArrowheads="1"/>
                        </wps:cNvSpPr>
                        <wps:spPr bwMode="auto">
                          <a:xfrm>
                            <a:off x="8181" y="1514"/>
                            <a:ext cx="72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rPr>
                              </w:pPr>
                              <w:r>
                                <w:rPr>
                                  <w:rFonts w:ascii="Arial" w:hAnsi="Arial"/>
                                  <w:b/>
                                </w:rPr>
                                <w:t>б)</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2" o:spid="_x0000_s1737" style="position:absolute;left:0;text-align:left;margin-left:63pt;margin-top:7.5pt;width:369pt;height:225pt;z-index:251669504;mso-position-horizontal-relative:text;mso-position-vertical-relative:text" coordorigin="3321,1514" coordsize="7380,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" o:allowincell="f">
                <v:rect id="Rectangle 715" o:spid="_x0000_s1738" style="position:absolute;left:3321;top:1874;width:2700;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ErWMIA&#10;AADcAAAADwAAAGRycy9kb3ducmV2LnhtbERPTWvCQBC9C/6HZQq96aYJlBpdpVhS2qPGi7cxOyax&#10;2dmQXXXbX+8KBW/zeJ+zWAXTiQsNrrWs4GWagCCurG65VrAri8kbCOeRNXaWScEvOVgtx6MF5tpe&#10;eUOXra9FDGGXo4LG+z6X0lUNGXRT2xNH7mgHgz7CoZZ6wGsMN51Mk+RVGmw5NjTY07qh6md7NgoO&#10;bbrDv035mZhZkfnvUJ7O+w+lnp/C+xyEp+Af4n/3l47zswzuz8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tYwgAAANwAAAAPAAAAAAAAAAAAAAAAAJgCAABkcnMvZG93&#10;bnJldi54bWxQSwUGAAAAAAQABAD1AAAAhwMAAAAA&#10;">
                  <v:textbox>
                    <w:txbxContent>
                      <w:p w:rsidR="0060031F" w:rsidRDefault="0060031F" w:rsidP="0060031F">
                        <w:pPr>
                          <w:jc w:val="center"/>
                          <w:rPr>
                            <w:rFonts w:ascii="Arial" w:hAnsi="Arial"/>
                            <w:b/>
                            <w:sz w:val="20"/>
                          </w:rPr>
                        </w:pPr>
                        <w:r>
                          <w:rPr>
                            <w:rFonts w:ascii="Arial" w:hAnsi="Arial"/>
                            <w:b/>
                            <w:sz w:val="20"/>
                          </w:rPr>
                          <w:t>Поле заголовка</w:t>
                        </w:r>
                      </w:p>
                      <w:p w:rsidR="0060031F" w:rsidRDefault="0060031F" w:rsidP="0060031F">
                        <w:pPr>
                          <w:jc w:val="center"/>
                          <w:rPr>
                            <w:rFonts w:ascii="Arial" w:hAnsi="Arial"/>
                            <w:b/>
                            <w:sz w:val="20"/>
                          </w:rPr>
                        </w:pPr>
                        <w:r>
                          <w:rPr>
                            <w:rFonts w:ascii="Arial" w:hAnsi="Arial"/>
                            <w:b/>
                            <w:sz w:val="20"/>
                          </w:rPr>
                          <w:t>(5 октетов)</w:t>
                        </w:r>
                      </w:p>
                      <w:p w:rsidR="0060031F" w:rsidRDefault="0060031F" w:rsidP="0060031F">
                        <w:pPr>
                          <w:jc w:val="center"/>
                          <w:rPr>
                            <w:rFonts w:ascii="Arial" w:hAnsi="Arial"/>
                            <w:b/>
                            <w:sz w:val="20"/>
                          </w:rPr>
                        </w:pPr>
                      </w:p>
                      <w:p w:rsidR="0060031F" w:rsidRDefault="0060031F" w:rsidP="0060031F">
                        <w:pPr>
                          <w:jc w:val="center"/>
                          <w:rPr>
                            <w:rFonts w:ascii="Arial" w:hAnsi="Arial"/>
                            <w:b/>
                            <w:sz w:val="20"/>
                          </w:rPr>
                        </w:pPr>
                      </w:p>
                      <w:p w:rsidR="0060031F" w:rsidRDefault="0060031F" w:rsidP="0060031F">
                        <w:pPr>
                          <w:jc w:val="center"/>
                          <w:rPr>
                            <w:rFonts w:ascii="Arial" w:hAnsi="Arial"/>
                            <w:b/>
                            <w:sz w:val="20"/>
                          </w:rPr>
                        </w:pPr>
                      </w:p>
                      <w:p w:rsidR="0060031F" w:rsidRDefault="0060031F" w:rsidP="0060031F">
                        <w:pPr>
                          <w:jc w:val="center"/>
                          <w:rPr>
                            <w:rFonts w:ascii="Arial" w:hAnsi="Arial"/>
                            <w:b/>
                            <w:sz w:val="20"/>
                          </w:rPr>
                        </w:pPr>
                        <w:r>
                          <w:rPr>
                            <w:rFonts w:ascii="Arial" w:hAnsi="Arial"/>
                            <w:b/>
                            <w:sz w:val="20"/>
                          </w:rPr>
                          <w:t>Информационное поле</w:t>
                        </w:r>
                      </w:p>
                      <w:p w:rsidR="0060031F" w:rsidRDefault="0060031F" w:rsidP="0060031F">
                        <w:pPr>
                          <w:jc w:val="center"/>
                          <w:rPr>
                            <w:rFonts w:ascii="Arial" w:hAnsi="Arial"/>
                            <w:b/>
                            <w:sz w:val="20"/>
                          </w:rPr>
                        </w:pPr>
                        <w:r>
                          <w:rPr>
                            <w:rFonts w:ascii="Arial" w:hAnsi="Arial"/>
                            <w:b/>
                            <w:sz w:val="20"/>
                          </w:rPr>
                          <w:t>(48 октетов)</w:t>
                        </w:r>
                      </w:p>
                    </w:txbxContent>
                  </v:textbox>
                </v:rect>
                <v:line id="Line 716" o:spid="_x0000_s1739" style="position:absolute;visibility:visible;mso-wrap-style:square" from="3321,2564" to="6021,2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7MYMQAAADcAAAADwAAAGRycy9kb3ducmV2LnhtbERPS2vCQBC+C/6HZYTedGMtQV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rsxgxAAAANwAAAAPAAAAAAAAAAAA&#10;AAAAAKECAABkcnMvZG93bnJldi54bWxQSwUGAAAAAAQABAD5AAAAkgMAAAAA&#10;"/>
                <v:rect id="Rectangle 717" o:spid="_x0000_s1740" style="position:absolute;left:6741;top:187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QWt8MA&#10;AADcAAAADwAAAGRycy9kb3ducmV2LnhtbERPS2vCQBC+C/0PyxR6000VxUZXKS0petTk0tuYnSZp&#10;s7Mhu3m0v74rCN7m43vOdj+aWvTUusqygudZBII4t7riQkGWJtM1COeRNdaWScEvOdjvHiZbjLUd&#10;+ET92RcihLCLUUHpfRNL6fKSDLqZbYgD92Vbgz7AtpC6xSGEm1rOo2glDVYcGkps6K2k/OfcGQWX&#10;ap7h3yn9iMxLsvDHMf3uPt+VenocXzcgPI3+Lr65DzrMXyzh+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QWt8MAAADcAAAADwAAAAAAAAAAAAAAAACYAgAAZHJzL2Rv&#10;d25yZXYueG1sUEsFBgAAAAAEAAQA9QAAAIgDAAAAAA==&#10;">
                  <v:textbox>
                    <w:txbxContent>
                      <w:p w:rsidR="0060031F" w:rsidRDefault="0060031F" w:rsidP="0060031F">
                        <w:pPr>
                          <w:jc w:val="center"/>
                          <w:rPr>
                            <w:rFonts w:ascii="Arial" w:hAnsi="Arial"/>
                            <w:b/>
                          </w:rPr>
                        </w:pPr>
                        <w:r>
                          <w:rPr>
                            <w:rFonts w:ascii="Arial" w:hAnsi="Arial"/>
                            <w:b/>
                          </w:rPr>
                          <w:t>ИВТ</w:t>
                        </w:r>
                      </w:p>
                    </w:txbxContent>
                  </v:textbox>
                </v:rect>
                <v:rect id="Rectangle 718" o:spid="_x0000_s1741" style="position:absolute;left:6741;top:2414;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IwMMA&#10;AADcAAAADwAAAGRycy9kb3ducmV2LnhtbERPS2vCQBC+F/oflil4azZGEJu6BmlR6jGPi7cxO03S&#10;ZmdDdtXUX98tCL3Nx/ecdTaZXlxodJ1lBfMoBkFcW91xo6Aqd88rEM4ja+wtk4IfcpBtHh/WmGp7&#10;5ZwuhW9ECGGXooLW+yGV0tUtGXSRHYgD92lHgz7AsZF6xGsIN71M4ngpDXYcGloc6K2l+rs4GwWn&#10;Lqnwlpf72LzsFv4wlV/n47tSs6dp+wrC0+T/xXf3hw7zF0v4eyZc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aIwMMAAADcAAAADwAAAAAAAAAAAAAAAACYAgAAZHJzL2Rv&#10;d25yZXYueG1sUEsFBgAAAAAEAAQA9QAAAIgDAAAAAA==&#10;">
                  <v:textbox>
                    <w:txbxContent>
                      <w:p w:rsidR="0060031F" w:rsidRDefault="0060031F" w:rsidP="0060031F">
                        <w:pPr>
                          <w:jc w:val="center"/>
                          <w:rPr>
                            <w:rFonts w:ascii="Arial" w:hAnsi="Arial"/>
                            <w:b/>
                          </w:rPr>
                        </w:pPr>
                        <w:r>
                          <w:rPr>
                            <w:rFonts w:ascii="Arial" w:hAnsi="Arial"/>
                            <w:b/>
                          </w:rPr>
                          <w:t>ИВТ</w:t>
                        </w:r>
                      </w:p>
                    </w:txbxContent>
                  </v:textbox>
                </v:rect>
                <v:rect id="Rectangle 719" o:spid="_x0000_s1742" style="position:absolute;left:8541;top:2414;width:16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otW8MA&#10;AADcAAAADwAAAGRycy9kb3ducmV2LnhtbERPS2vCQBC+C/0PyxR6000V1EZXKS0petTk0tuYnSZp&#10;s7Mhu3m0v74rCN7m43vOdj+aWvTUusqygudZBII4t7riQkGWJtM1COeRNdaWScEvOdjvHiZbjLUd&#10;+ET92RcihLCLUUHpfRNL6fKSDLqZbYgD92Vbgz7AtpC6xSGEm1rOo2gpDVYcGkps6K2k/OfcGQWX&#10;ap7h3yn9iMxLsvDHMf3uPt+VenocXzcgPI3+Lr65DzrMX6zg+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otW8MAAADcAAAADwAAAAAAAAAAAAAAAACYAgAAZHJzL2Rv&#10;d25yZXYueG1sUEsFBgAAAAAEAAQA9QAAAIgDAAAAAA==&#10;">
                  <v:textbox>
                    <w:txbxContent>
                      <w:p w:rsidR="0060031F" w:rsidRDefault="0060031F" w:rsidP="0060031F">
                        <w:pPr>
                          <w:jc w:val="center"/>
                          <w:rPr>
                            <w:rFonts w:ascii="Arial" w:hAnsi="Arial"/>
                            <w:b/>
                          </w:rPr>
                        </w:pPr>
                        <w:r>
                          <w:rPr>
                            <w:rFonts w:ascii="Arial" w:hAnsi="Arial"/>
                            <w:b/>
                          </w:rPr>
                          <w:t>ИВК</w:t>
                        </w:r>
                      </w:p>
                    </w:txbxContent>
                  </v:textbox>
                </v:rect>
                <v:rect id="Rectangle 720" o:spid="_x0000_s1743" style="position:absolute;left:6741;top:349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5KcQA&#10;AADcAAAADwAAAGRycy9kb3ducmV2LnhtbESPQW/CMAyF70j8h8hI3CAFpGnrCAiBQOwI7WU3r/Ha&#10;jsapmgCFXz8fJu1m6z2/93m57l2jbtSF2rOB2TQBRVx4W3NpIM/2k1dQISJbbDyTgQcFWK+GgyWm&#10;1t/5RLdzLJWEcEjRQBVjm2odioochqlviUX79p3DKGtXatvhXcJdo+dJ8qId1iwNFba0rai4nK/O&#10;wFc9z/F5yg6Je9sv4kef/Vw/d8aMR/3mHVSkPv6b/66PVvAXQiv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1uSnEAAAA3AAAAA8AAAAAAAAAAAAAAAAAmAIAAGRycy9k&#10;b3ducmV2LnhtbFBLBQYAAAAABAAEAPUAAACJAwAAAAA=&#10;">
                  <v:textbox>
                    <w:txbxContent>
                      <w:p w:rsidR="0060031F" w:rsidRDefault="0060031F" w:rsidP="0060031F">
                        <w:pPr>
                          <w:jc w:val="center"/>
                          <w:rPr>
                            <w:rFonts w:ascii="Arial" w:hAnsi="Arial"/>
                            <w:b/>
                          </w:rPr>
                        </w:pPr>
                        <w:r>
                          <w:rPr>
                            <w:rFonts w:ascii="Arial" w:hAnsi="Arial"/>
                            <w:b/>
                          </w:rPr>
                          <w:t>ИВК</w:t>
                        </w:r>
                      </w:p>
                    </w:txbxContent>
                  </v:textbox>
                </v:rect>
                <v:rect id="Rectangle 721" o:spid="_x0000_s1744" style="position:absolute;left:8181;top:349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kcssIA&#10;AADcAAAADwAAAGRycy9kb3ducmV2LnhtbERPS2vCQBC+F/wPywi91Y0GikZXEYulPWq89DZmxySa&#10;nQ3ZzUN/fbcg9DYf33NWm8FUoqPGlZYVTCcRCOLM6pJzBad0/zYH4TyyxsoyKbiTg8169LLCRNue&#10;D9QdfS5CCLsEFRTe14mULivIoJvYmjhwF9sY9AE2udQN9iHcVHIWRe/SYMmhocCadgVlt2NrFJzL&#10;2Qkfh/QzMot97L+H9Nr+fCj1Oh62SxCeBv8vfrq/dJgfL+DvmXC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RyywgAAANwAAAAPAAAAAAAAAAAAAAAAAJgCAABkcnMvZG93&#10;bnJldi54bWxQSwUGAAAAAAQABAD1AAAAhwMAAAAA&#10;">
                  <v:textbox>
                    <w:txbxContent>
                      <w:p w:rsidR="0060031F" w:rsidRDefault="0060031F" w:rsidP="0060031F">
                        <w:pPr>
                          <w:jc w:val="center"/>
                          <w:rPr>
                            <w:rFonts w:ascii="Arial" w:hAnsi="Arial"/>
                            <w:b/>
                          </w:rPr>
                        </w:pPr>
                        <w:r>
                          <w:rPr>
                            <w:rFonts w:ascii="Arial" w:hAnsi="Arial"/>
                            <w:b/>
                          </w:rPr>
                          <w:t>ТИ</w:t>
                        </w:r>
                      </w:p>
                    </w:txbxContent>
                  </v:textbox>
                </v:rect>
                <v:rect id="Rectangle 722" o:spid="_x0000_s1745" style="position:absolute;left:6741;top:295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XGUsQA&#10;AADcAAAADwAAAGRycy9kb3ducmV2LnhtbESPQW/CMAyF70j8h8hIu0EKTGh0BIRATOwI5cLNa7y2&#10;o3GqJkDZr58PSLvZes/vfV6sOlerG7Wh8mxgPEpAEefeVlwYOGW74RuoEJEt1p7JwIMCrJb93gJT&#10;6+98oNsxFkpCOKRooIyxSbUOeUkOw8g3xKJ9+9ZhlLUttG3xLuGu1pMkmWmHFUtDiQ1tSsovx6sz&#10;8FVNTvh7yD4SN99N42eX/VzPW2NeBt36HVSkLv6bn9d7K/iv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FxlLEAAAA3AAAAA8AAAAAAAAAAAAAAAAAmAIAAGRycy9k&#10;b3ducmV2LnhtbFBLBQYAAAAABAAEAPUAAACJAwAAAAA=&#10;">
                  <v:textbox>
                    <w:txbxContent>
                      <w:p w:rsidR="0060031F" w:rsidRDefault="0060031F" w:rsidP="0060031F">
                        <w:pPr>
                          <w:jc w:val="center"/>
                          <w:rPr>
                            <w:rFonts w:ascii="Arial" w:hAnsi="Arial"/>
                            <w:b/>
                          </w:rPr>
                        </w:pPr>
                        <w:r>
                          <w:rPr>
                            <w:rFonts w:ascii="Arial" w:hAnsi="Arial"/>
                            <w:b/>
                          </w:rPr>
                          <w:t>ИВК</w:t>
                        </w:r>
                      </w:p>
                    </w:txbxContent>
                  </v:textbox>
                </v:rect>
                <v:rect id="Rectangle 723" o:spid="_x0000_s1746" style="position:absolute;left:6741;top:403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ljycMA&#10;AADcAAAADwAAAGRycy9kb3ducmV2LnhtbERPTWvCQBC9F/oflin01my0Im3MKkWx6FGTS29jdpqk&#10;zc6G7Jqk/npXEHqbx/ucdDWaRvTUudqygkkUgyAurK65VJBn25c3EM4ja2wsk4I/crBaPj6kmGg7&#10;8IH6oy9FCGGXoILK+zaR0hUVGXSRbYkD9207gz7ArpS6wyGEm0ZO43guDdYcGipsaV1R8Xs8GwWn&#10;eprj5ZB9xuZ9++r3Y/Zz/too9fw0fixAeBr9v/ju3ukwfzaB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ljycMAAADcAAAADwAAAAAAAAAAAAAAAACYAgAAZHJzL2Rv&#10;d25yZXYueG1sUEsFBgAAAAAEAAQA9QAAAIgDAAAAAA==&#10;">
                  <v:textbox>
                    <w:txbxContent>
                      <w:p w:rsidR="0060031F" w:rsidRDefault="0060031F" w:rsidP="0060031F">
                        <w:pPr>
                          <w:jc w:val="center"/>
                          <w:rPr>
                            <w:rFonts w:ascii="Arial" w:hAnsi="Arial"/>
                            <w:b/>
                          </w:rPr>
                        </w:pPr>
                        <w:r>
                          <w:rPr>
                            <w:rFonts w:ascii="Arial" w:hAnsi="Arial"/>
                            <w:b/>
                          </w:rPr>
                          <w:t>КЗЯ</w:t>
                        </w:r>
                      </w:p>
                    </w:txbxContent>
                  </v:textbox>
                </v:rect>
                <v:rect id="Rectangle 724" o:spid="_x0000_s1747" style="position:absolute;left:3321;top:4934;width:27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XUMcIA&#10;AADcAAAADwAAAGRycy9kb3ducmV2LnhtbERPTYvCMBC9C/6HMII3TdVF3K5RRC2sBw+2Ll6HZmzL&#10;NpPSRO3++40geJvH+5zlujO1uFPrKssKJuMIBHFudcWFgnOWjBYgnEfWWFsmBX/kYL3q95YYa/vg&#10;E91TX4gQwi5GBaX3TSyly0sy6Ma2IQ7c1bYGfYBtIXWLjxBuajmNork0WHFoKLGhbUn5b3ozCtLk&#10;Rx8/L352sV1S7A+73XXfZEoNB93mC4Snzr/FL/e3DvM/pvB8Jlw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xdQxwgAAANwAAAAPAAAAAAAAAAAAAAAAAJgCAABkcnMvZG93&#10;bnJldi54bWxQSwUGAAAAAAQABAD1AAAAhwMAAAAA&#10;" stroked="f">
                  <v:fill opacity="0"/>
                  <v:textbox>
                    <w:txbxContent>
                      <w:p w:rsidR="0060031F" w:rsidRDefault="0060031F" w:rsidP="0060031F">
                        <w:pPr>
                          <w:jc w:val="center"/>
                          <w:rPr>
                            <w:rFonts w:ascii="Arial" w:hAnsi="Arial"/>
                            <w:b/>
                            <w:sz w:val="20"/>
                            <w:lang w:val="en-US"/>
                          </w:rPr>
                        </w:pPr>
                        <w:r>
                          <w:rPr>
                            <w:rFonts w:ascii="Arial" w:hAnsi="Arial"/>
                            <w:b/>
                            <w:sz w:val="20"/>
                          </w:rPr>
                          <w:t xml:space="preserve">Формат ячейки </w:t>
                        </w:r>
                        <w:r>
                          <w:rPr>
                            <w:rFonts w:ascii="Arial" w:hAnsi="Arial"/>
                            <w:b/>
                            <w:sz w:val="20"/>
                            <w:lang w:val="en-US"/>
                          </w:rPr>
                          <w:t>ATM</w:t>
                        </w:r>
                      </w:p>
                    </w:txbxContent>
                  </v:textbox>
                </v:rect>
                <v:rect id="Rectangle 725" o:spid="_x0000_s1748" style="position:absolute;left:7101;top:4934;width:27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lxqsIA&#10;AADcAAAADwAAAGRycy9kb3ducmV2LnhtbERPTYvCMBC9C/6HMMLeNFUXcbtGEbWgBw+2Ll6HZmzL&#10;NpPSZLX++40geJvH+5zFqjO1uFHrKssKxqMIBHFudcWFgnOWDOcgnEfWWFsmBQ9ysFr2ewuMtb3z&#10;iW6pL0QIYRejgtL7JpbS5SUZdCPbEAfualuDPsC2kLrFewg3tZxE0UwarDg0lNjQpqT8N/0zCtLk&#10;Rx+/Ln56sV1S7A7b7XXXZEp9DLr1NwhPnX+LX+69DvM/p/B8Jlw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iXGqwgAAANwAAAAPAAAAAAAAAAAAAAAAAJgCAABkcnMvZG93&#10;bnJldi54bWxQSwUGAAAAAAQABAD1AAAAhwMAAAAA&#10;" stroked="f">
                  <v:fill opacity="0"/>
                  <v:textbox>
                    <w:txbxContent>
                      <w:p w:rsidR="0060031F" w:rsidRDefault="0060031F" w:rsidP="0060031F">
                        <w:pPr>
                          <w:jc w:val="center"/>
                          <w:rPr>
                            <w:rFonts w:ascii="Arial" w:hAnsi="Arial"/>
                            <w:b/>
                            <w:sz w:val="20"/>
                          </w:rPr>
                        </w:pPr>
                        <w:r>
                          <w:rPr>
                            <w:rFonts w:ascii="Arial" w:hAnsi="Arial"/>
                            <w:b/>
                            <w:sz w:val="20"/>
                          </w:rPr>
                          <w:t>Формат поля заголовка</w:t>
                        </w:r>
                      </w:p>
                    </w:txbxContent>
                  </v:textbox>
                </v:rect>
                <v:rect id="Rectangle 726" o:spid="_x0000_s1749" style="position:absolute;left:9441;top:34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AUcMA&#10;AADcAAAADwAAAGRycy9kb3ducmV2LnhtbERPTWvCQBC9C/0PyxR6MxujSBuzhlKx2KMml97G7DRJ&#10;zc6G7Kqxv75bEHqbx/ucLB9NJy40uNayglkUgyCurG65VlAW2+kzCOeRNXaWScGNHOTrh0mGqbZX&#10;3tPl4GsRQtilqKDxvk+ldFVDBl1ke+LAfdnBoA9wqKUe8BrCTSeTOF5Kgy2HhgZ7emuoOh3ORsGx&#10;TUr82RfvsXnZzv3HWHyfPzdKPT2OrysQnkb/L767dzrMXyzg75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AUcMAAADcAAAADwAAAAAAAAAAAAAAAACYAgAAZHJzL2Rv&#10;d25yZXYueG1sUEsFBgAAAAAEAAQA9QAAAIgDAAAAAA==&#10;">
                  <v:textbox>
                    <w:txbxContent>
                      <w:p w:rsidR="0060031F" w:rsidRDefault="0060031F" w:rsidP="0060031F">
                        <w:pPr>
                          <w:jc w:val="center"/>
                          <w:rPr>
                            <w:rFonts w:ascii="Arial" w:hAnsi="Arial"/>
                            <w:b/>
                            <w:sz w:val="18"/>
                          </w:rPr>
                        </w:pPr>
                        <w:r>
                          <w:rPr>
                            <w:rFonts w:ascii="Arial" w:hAnsi="Arial"/>
                            <w:b/>
                            <w:sz w:val="18"/>
                          </w:rPr>
                          <w:t>ПСЯ</w:t>
                        </w:r>
                      </w:p>
                    </w:txbxContent>
                  </v:textbox>
                </v:rect>
                <v:rect id="Rectangle 727" o:spid="_x0000_s1750" style="position:absolute;left:10161;top:1874;width:54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xMRcIA&#10;AADcAAAADwAAAGRycy9kb3ducmV2LnhtbERPTYvCMBC9C/sfwizsTdN1V9FqlEUt6MGDVfE6NGNb&#10;bCalyWr990YQvM3jfc503ppKXKlxpWUF370IBHFmdcm5gsM+6Y5AOI+ssbJMCu7kYD776Ewx1vbG&#10;O7qmPhchhF2MCgrv61hKlxVk0PVsTRy4s20M+gCbXOoGbyHcVLIfRUNpsOTQUGBNi4KyS/pvFKTJ&#10;UW/HJ/9zsm2SrzbL5XlV75X6+mz/JiA8tf4tfrnXOsz/Hc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LExFwgAAANwAAAAPAAAAAAAAAAAAAAAAAJgCAABkcnMvZG93&#10;bnJldi54bWxQSwUGAAAAAAQABAD1AAAAhwMAAAAA&#10;" stroked="f">
                  <v:fill opacity="0"/>
                  <v:textbox>
                    <w:txbxContent>
                      <w:p w:rsidR="0060031F" w:rsidRDefault="0060031F" w:rsidP="0060031F">
                        <w:pPr>
                          <w:jc w:val="center"/>
                          <w:rPr>
                            <w:rFonts w:ascii="Arial" w:hAnsi="Arial"/>
                            <w:b/>
                          </w:rPr>
                        </w:pPr>
                        <w:r>
                          <w:rPr>
                            <w:rFonts w:ascii="Arial" w:hAnsi="Arial"/>
                            <w:b/>
                          </w:rPr>
                          <w:t>1</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2</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3</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4</w:t>
                        </w:r>
                      </w:p>
                      <w:p w:rsidR="0060031F" w:rsidRDefault="0060031F" w:rsidP="0060031F">
                        <w:pPr>
                          <w:jc w:val="center"/>
                          <w:rPr>
                            <w:rFonts w:ascii="Arial" w:hAnsi="Arial"/>
                            <w:b/>
                          </w:rPr>
                        </w:pPr>
                      </w:p>
                      <w:p w:rsidR="0060031F" w:rsidRDefault="0060031F" w:rsidP="0060031F">
                        <w:pPr>
                          <w:jc w:val="center"/>
                          <w:rPr>
                            <w:rFonts w:ascii="Arial" w:hAnsi="Arial"/>
                            <w:b/>
                          </w:rPr>
                        </w:pPr>
                        <w:r>
                          <w:rPr>
                            <w:rFonts w:ascii="Arial" w:hAnsi="Arial"/>
                            <w:b/>
                          </w:rPr>
                          <w:t>5</w:t>
                        </w:r>
                      </w:p>
                    </w:txbxContent>
                  </v:textbox>
                </v:rect>
                <v:rect id="Rectangle 728" o:spid="_x0000_s1751" style="position:absolute;left:3498;top:5474;width:68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SMsMA&#10;AADcAAAADwAAAGRycy9kb3ducmV2LnhtbERPS2vCQBC+C/6HZQq9NZs+EI2uIk0C7aEHEyXXITsm&#10;wexsyG41/ffdQsHbfHzP2ewm04srja6zrOA5ikEQ11Z33Cg4lvnTEoTzyBp7y6TghxzstvPZBhNt&#10;b3yga+EbEULYJaig9X5IpHR1SwZdZAfiwJ3taNAHODZSj3gL4aaXL3G8kAY7Dg0tDvTeUn0pvo2C&#10;Ij/pr1XlXys75U32mabnbCiVenyY9msQniZ/F/+7P3SY/7aAv2fCB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SMsMAAADcAAAADwAAAAAAAAAAAAAAAACYAgAAZHJzL2Rv&#10;d25yZXYueG1sUEsFBgAAAAAEAAQA9QAAAIgDAAAAAA==&#10;" stroked="f">
                  <v:fill opacity="0"/>
                  <v:textbox>
                    <w:txbxContent>
                      <w:p w:rsidR="0060031F" w:rsidRDefault="0060031F" w:rsidP="0060031F">
                        <w:pPr>
                          <w:jc w:val="center"/>
                          <w:rPr>
                            <w:rFonts w:ascii="Arial" w:hAnsi="Arial"/>
                            <w:b/>
                            <w:sz w:val="20"/>
                          </w:rPr>
                        </w:pPr>
                        <w:r>
                          <w:rPr>
                            <w:rFonts w:ascii="Arial" w:hAnsi="Arial"/>
                            <w:b/>
                            <w:sz w:val="20"/>
                          </w:rPr>
                          <w:t xml:space="preserve">Рисунок 6.18. Форматы: а) ячейки </w:t>
                        </w:r>
                        <w:r>
                          <w:rPr>
                            <w:rFonts w:ascii="Arial" w:hAnsi="Arial"/>
                            <w:b/>
                            <w:sz w:val="20"/>
                            <w:lang w:val="en-US"/>
                          </w:rPr>
                          <w:t>ATM</w:t>
                        </w:r>
                        <w:r>
                          <w:rPr>
                            <w:rFonts w:ascii="Arial" w:hAnsi="Arial"/>
                            <w:b/>
                            <w:sz w:val="20"/>
                          </w:rPr>
                          <w:t>, б) поля заголовка</w:t>
                        </w:r>
                      </w:p>
                      <w:p w:rsidR="0060031F" w:rsidRDefault="0060031F" w:rsidP="0060031F">
                        <w:pPr>
                          <w:jc w:val="center"/>
                          <w:rPr>
                            <w:rFonts w:ascii="Arial" w:hAnsi="Arial"/>
                            <w:sz w:val="20"/>
                          </w:rPr>
                        </w:pPr>
                      </w:p>
                    </w:txbxContent>
                  </v:textbox>
                </v:rect>
                <v:rect id="Rectangle 729" o:spid="_x0000_s1752" style="position:absolute;left:4221;top:151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J3qcIA&#10;AADcAAAADwAAAGRycy9kb3ducmV2LnhtbERPS4vCMBC+C/sfwizsTdN1Fx/VKIta0IMHq+J1aMa2&#10;2ExKk9X6740geJuP7znTeWsqcaXGlZYVfPciEMSZ1SXnCg77pDsC4TyyxsoyKbiTg/nsozPFWNsb&#10;7+ia+lyEEHYxKii8r2MpXVaQQdezNXHgzrYx6ANscqkbvIVwU8l+FA2kwZJDQ4E1LQrKLum/UZAm&#10;R70dn/zPybZJvtosl+dVvVfq67P9m4Dw1Pq3+OVe6zD/dwjPZ8IFcvY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snepwgAAANwAAAAPAAAAAAAAAAAAAAAAAJgCAABkcnMvZG93&#10;bnJldi54bWxQSwUGAAAAAAQABAD1AAAAhwMAAAAA&#10;" stroked="f">
                  <v:fill opacity="0"/>
                  <v:textbox>
                    <w:txbxContent>
                      <w:p w:rsidR="0060031F" w:rsidRDefault="0060031F" w:rsidP="0060031F">
                        <w:pPr>
                          <w:jc w:val="center"/>
                          <w:rPr>
                            <w:rFonts w:ascii="Arial" w:hAnsi="Arial"/>
                            <w:b/>
                          </w:rPr>
                        </w:pPr>
                        <w:r>
                          <w:rPr>
                            <w:rFonts w:ascii="Arial" w:hAnsi="Arial"/>
                            <w:b/>
                          </w:rPr>
                          <w:t>а)</w:t>
                        </w:r>
                      </w:p>
                    </w:txbxContent>
                  </v:textbox>
                </v:rect>
                <v:rect id="Rectangle 730" o:spid="_x0000_s1753" style="position:absolute;left:8181;top:151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3j28YA&#10;AADcAAAADwAAAGRycy9kb3ducmV2LnhtbESPS2/CQAyE70j8h5Ur9QabPoRoYINQIVJ74ECg4mpl&#10;nYfIeqPsFtJ/Xx8q9WZrxjOf15vRdepGQ2g9G3iaJ6CIS29brg2cT/lsCSpEZIudZzLwQwE22XSy&#10;xtT6Ox/pVsRaSQiHFA00Mfap1qFsyGGY+55YtMoPDqOsQ63tgHcJd51+TpKFdtiyNDTY03tD5bX4&#10;dgaK/Mse3i7x5eLHvN5/7nbVvj8Z8/gwblegIo3x3/x3/WEF/1Vo5RmZQ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3j28YAAADcAAAADwAAAAAAAAAAAAAAAACYAgAAZHJz&#10;L2Rvd25yZXYueG1sUEsFBgAAAAAEAAQA9QAAAIsDAAAAAA==&#10;" stroked="f">
                  <v:fill opacity="0"/>
                  <v:textbox>
                    <w:txbxContent>
                      <w:p w:rsidR="0060031F" w:rsidRDefault="0060031F" w:rsidP="0060031F">
                        <w:pPr>
                          <w:jc w:val="center"/>
                          <w:rPr>
                            <w:rFonts w:ascii="Arial" w:hAnsi="Arial"/>
                            <w:b/>
                          </w:rPr>
                        </w:pPr>
                        <w:r>
                          <w:rPr>
                            <w:rFonts w:ascii="Arial" w:hAnsi="Arial"/>
                            <w:b/>
                          </w:rPr>
                          <w:t>б)</w:t>
                        </w:r>
                      </w:p>
                    </w:txbxContent>
                  </v:textbox>
                </v:rect>
              </v:group>
            </w:pict>
          </mc:Fallback>
        </mc:AlternateContent>
      </w:r>
    </w:p>
    <w:p w:rsidR="0060031F" w:rsidRPr="0060031F" w:rsidRDefault="0060031F" w:rsidP="0060031F">
      <w:pPr>
        <w:spacing w:after="0" w:line="240" w:lineRule="auto"/>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keepNext/>
        <w:spacing w:after="0" w:line="240" w:lineRule="auto"/>
        <w:ind w:firstLine="709"/>
        <w:outlineLvl w:val="0"/>
        <w:rPr>
          <w:rFonts w:ascii="Arial" w:eastAsia="Times New Roman" w:hAnsi="Arial" w:cs="Arial"/>
          <w:b/>
          <w:bCs/>
          <w:kern w:val="32"/>
          <w:sz w:val="24"/>
          <w:szCs w:val="32"/>
          <w:lang w:eastAsia="ru-RU"/>
        </w:rPr>
      </w:pPr>
    </w:p>
    <w:p w:rsidR="0060031F" w:rsidRPr="0060031F" w:rsidRDefault="0060031F" w:rsidP="0060031F">
      <w:pPr>
        <w:keepNext/>
        <w:spacing w:after="0" w:line="240" w:lineRule="auto"/>
        <w:ind w:firstLine="709"/>
        <w:outlineLvl w:val="0"/>
        <w:rPr>
          <w:rFonts w:ascii="Arial" w:eastAsia="Times New Roman" w:hAnsi="Arial" w:cs="Arial"/>
          <w:b/>
          <w:bCs/>
          <w:kern w:val="32"/>
          <w:sz w:val="24"/>
          <w:szCs w:val="32"/>
          <w:lang w:eastAsia="ru-RU"/>
        </w:rPr>
      </w:pPr>
    </w:p>
    <w:p w:rsidR="0060031F" w:rsidRPr="0060031F" w:rsidRDefault="0060031F" w:rsidP="0060031F">
      <w:pPr>
        <w:keepNext/>
        <w:spacing w:after="0" w:line="240" w:lineRule="auto"/>
        <w:ind w:firstLine="709"/>
        <w:outlineLvl w:val="0"/>
        <w:rPr>
          <w:rFonts w:ascii="Arial" w:eastAsia="Times New Roman" w:hAnsi="Arial" w:cs="Arial"/>
          <w:b/>
          <w:bCs/>
          <w:kern w:val="32"/>
          <w:sz w:val="24"/>
          <w:szCs w:val="32"/>
          <w:lang w:eastAsia="ru-RU"/>
        </w:rPr>
      </w:pPr>
    </w:p>
    <w:p w:rsidR="0060031F" w:rsidRPr="0060031F" w:rsidRDefault="0060031F" w:rsidP="0060031F">
      <w:pPr>
        <w:keepNext/>
        <w:spacing w:after="0" w:line="240" w:lineRule="auto"/>
        <w:ind w:firstLine="709"/>
        <w:outlineLvl w:val="0"/>
        <w:rPr>
          <w:rFonts w:ascii="Arial" w:eastAsia="Times New Roman" w:hAnsi="Arial" w:cs="Arial"/>
          <w:b/>
          <w:bCs/>
          <w:kern w:val="32"/>
          <w:sz w:val="24"/>
          <w:szCs w:val="32"/>
          <w:lang w:eastAsia="ru-RU"/>
        </w:rPr>
      </w:pPr>
    </w:p>
    <w:p w:rsidR="0060031F" w:rsidRPr="0060031F" w:rsidRDefault="0060031F" w:rsidP="0060031F">
      <w:pPr>
        <w:keepNext/>
        <w:spacing w:after="0" w:line="240" w:lineRule="auto"/>
        <w:ind w:firstLine="709"/>
        <w:outlineLvl w:val="0"/>
        <w:rPr>
          <w:rFonts w:ascii="Arial" w:eastAsia="Times New Roman" w:hAnsi="Arial" w:cs="Arial"/>
          <w:b/>
          <w:bCs/>
          <w:kern w:val="32"/>
          <w:sz w:val="24"/>
          <w:szCs w:val="32"/>
          <w:lang w:eastAsia="ru-RU"/>
        </w:rPr>
      </w:pPr>
    </w:p>
    <w:p w:rsidR="0060031F" w:rsidRPr="0060031F" w:rsidRDefault="0060031F" w:rsidP="0060031F">
      <w:pPr>
        <w:keepNext/>
        <w:spacing w:after="0" w:line="240" w:lineRule="auto"/>
        <w:ind w:firstLine="709"/>
        <w:outlineLvl w:val="0"/>
        <w:rPr>
          <w:rFonts w:ascii="Arial" w:eastAsia="Times New Roman" w:hAnsi="Arial" w:cs="Arial"/>
          <w:b/>
          <w:bCs/>
          <w:kern w:val="32"/>
          <w:sz w:val="24"/>
          <w:szCs w:val="32"/>
          <w:lang w:eastAsia="ru-RU"/>
        </w:rPr>
      </w:pPr>
    </w:p>
    <w:p w:rsidR="0060031F" w:rsidRPr="0060031F" w:rsidRDefault="0060031F" w:rsidP="0060031F">
      <w:pPr>
        <w:keepNext/>
        <w:spacing w:after="0" w:line="240" w:lineRule="auto"/>
        <w:outlineLvl w:val="0"/>
        <w:rPr>
          <w:rFonts w:ascii="Arial" w:eastAsia="Times New Roman" w:hAnsi="Arial" w:cs="Arial"/>
          <w:b/>
          <w:bCs/>
          <w:kern w:val="32"/>
          <w:sz w:val="24"/>
          <w:szCs w:val="32"/>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Основной функцией заголовка является идентификация ячеек, принадлежащих одному и тому же виртуальному каналу в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В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передаются только ячейки активных терминалов пользователей. В одной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может быть образовано большое количество виртуальных каналов (независимых информационных потоков), определяемое числом битов идентификатора виртуальных каналов (ИВК) в поле заголовка. Количество ВК может быть доведено до 2</w:t>
      </w:r>
      <w:r w:rsidRPr="0060031F">
        <w:rPr>
          <w:rFonts w:ascii="Arial" w:eastAsia="Times New Roman" w:hAnsi="Arial" w:cs="Times New Roman"/>
          <w:color w:val="000000"/>
          <w:sz w:val="20"/>
          <w:szCs w:val="24"/>
          <w:vertAlign w:val="superscript"/>
          <w:lang w:eastAsia="ru-RU"/>
        </w:rPr>
        <w:t>16</w:t>
      </w:r>
      <w:r w:rsidRPr="0060031F">
        <w:rPr>
          <w:rFonts w:ascii="Arial" w:eastAsia="Times New Roman" w:hAnsi="Arial" w:cs="Times New Roman"/>
          <w:color w:val="000000"/>
          <w:sz w:val="20"/>
          <w:szCs w:val="24"/>
          <w:lang w:eastAsia="ru-RU"/>
        </w:rPr>
        <w:t xml:space="preserve"> = 65536.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Виртуальные каналы объединяются в виртуальные тракты (ВТ). Количество ВТ одной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может быть доведено до 2</w:t>
      </w:r>
      <w:r w:rsidRPr="0060031F">
        <w:rPr>
          <w:rFonts w:ascii="Arial" w:eastAsia="Times New Roman" w:hAnsi="Arial" w:cs="Times New Roman"/>
          <w:color w:val="000000"/>
          <w:sz w:val="20"/>
          <w:szCs w:val="24"/>
          <w:vertAlign w:val="superscript"/>
          <w:lang w:eastAsia="ru-RU"/>
        </w:rPr>
        <w:t>12</w:t>
      </w:r>
      <w:r w:rsidRPr="0060031F">
        <w:rPr>
          <w:rFonts w:ascii="Arial" w:eastAsia="Times New Roman" w:hAnsi="Arial" w:cs="Times New Roman"/>
          <w:color w:val="000000"/>
          <w:sz w:val="20"/>
          <w:szCs w:val="24"/>
          <w:lang w:eastAsia="ru-RU"/>
        </w:rPr>
        <w:t xml:space="preserve"> = 4096. Видим, как велико число ВК в одной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причём во всех ВК передаётся информация только активных терминалов пользователей (в периоды молчания источника те места, которые бы занимала его информация в цикле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используются для передачи информации других источников). Каждое соединение в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однозначно определяется двумя идентификаторами: ИВТ и ИВК. Поэтому функцией станции БКП является преобразование значений идентификаторов входящей линии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в идентификаторы исходящей линии. </w:t>
      </w:r>
    </w:p>
    <w:p w:rsidR="0060031F" w:rsidRPr="0060031F" w:rsidRDefault="0060031F" w:rsidP="0060031F">
      <w:pPr>
        <w:spacing w:after="0" w:line="240" w:lineRule="auto"/>
        <w:ind w:firstLine="709"/>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 xml:space="preserve">Понятие </w:t>
      </w:r>
      <w:r w:rsidRPr="0060031F">
        <w:rPr>
          <w:rFonts w:ascii="Arial" w:eastAsia="Times New Roman" w:hAnsi="Arial" w:cs="Times New Roman"/>
          <w:i/>
          <w:sz w:val="20"/>
          <w:szCs w:val="24"/>
          <w:lang w:eastAsia="ru-RU"/>
        </w:rPr>
        <w:t>виртуальный тракт</w:t>
      </w:r>
      <w:r w:rsidRPr="0060031F">
        <w:rPr>
          <w:rFonts w:ascii="Arial" w:eastAsia="Times New Roman" w:hAnsi="Arial" w:cs="Times New Roman"/>
          <w:sz w:val="20"/>
          <w:szCs w:val="24"/>
          <w:lang w:eastAsia="ru-RU"/>
        </w:rPr>
        <w:t xml:space="preserve"> используют для описания однонаправленной передачи ячеек разных ВК, имеющих общий ИВТ (рисунок 6.19).</w:t>
      </w: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r>
        <w:rPr>
          <w:rFonts w:ascii="Arial" w:eastAsia="Times New Roman" w:hAnsi="Arial" w:cs="Times New Roman"/>
          <w:noProof/>
          <w:color w:val="000000"/>
          <w:sz w:val="20"/>
          <w:szCs w:val="24"/>
          <w:lang w:eastAsia="ru-RU"/>
        </w:rPr>
        <mc:AlternateContent>
          <mc:Choice Requires="wpg">
            <w:drawing>
              <wp:anchor distT="0" distB="0" distL="114300" distR="114300" simplePos="0" relativeHeight="251670528" behindDoc="0" locked="0" layoutInCell="0" allowOverlap="1">
                <wp:simplePos x="0" y="0"/>
                <wp:positionH relativeFrom="column">
                  <wp:posOffset>228600</wp:posOffset>
                </wp:positionH>
                <wp:positionV relativeFrom="paragraph">
                  <wp:posOffset>63500</wp:posOffset>
                </wp:positionV>
                <wp:extent cx="5654675" cy="1828800"/>
                <wp:effectExtent l="19685" t="13970" r="21590" b="14605"/>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4675" cy="1828800"/>
                          <a:chOff x="0" y="0"/>
                          <a:chExt cx="20000" cy="20000"/>
                        </a:xfrm>
                      </wpg:grpSpPr>
                      <wps:wsp>
                        <wps:cNvPr id="107" name="Rectangle 732"/>
                        <wps:cNvSpPr>
                          <a:spLocks noChangeArrowheads="1"/>
                        </wps:cNvSpPr>
                        <wps:spPr bwMode="auto">
                          <a:xfrm>
                            <a:off x="0" y="0"/>
                            <a:ext cx="20000" cy="20000"/>
                          </a:xfrm>
                          <a:prstGeom prst="rect">
                            <a:avLst/>
                          </a:prstGeom>
                          <a:solidFill>
                            <a:srgbClr val="FFFFFF"/>
                          </a:solidFill>
                          <a:ln w="254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Pr>
                                <w:jc w:val="center"/>
                                <w:rPr>
                                  <w:rFonts w:ascii="Arial" w:hAnsi="Arial"/>
                                  <w:b/>
                                  <w:sz w:val="20"/>
                                </w:rPr>
                              </w:pPr>
                              <w:r>
                                <w:rPr>
                                  <w:rFonts w:ascii="Arial" w:hAnsi="Arial"/>
                                  <w:b/>
                                  <w:sz w:val="20"/>
                                </w:rPr>
                                <w:t>Рисунок 6.19. Организация виртуальных трактов в тра</w:t>
                              </w:r>
                              <w:r>
                                <w:rPr>
                                  <w:rFonts w:ascii="Arial" w:hAnsi="Arial"/>
                                  <w:b/>
                                  <w:sz w:val="20"/>
                                </w:rPr>
                                <w:t>к</w:t>
                              </w:r>
                              <w:r>
                                <w:rPr>
                                  <w:rFonts w:ascii="Arial" w:hAnsi="Arial"/>
                                  <w:b/>
                                  <w:sz w:val="20"/>
                                </w:rPr>
                                <w:t>те ЦСП</w:t>
                              </w:r>
                            </w:p>
                          </w:txbxContent>
                        </wps:txbx>
                        <wps:bodyPr rot="0" vert="horz" wrap="square" lIns="12700" tIns="12700" rIns="12700" bIns="12700" anchor="t" anchorCtr="0" upright="1">
                          <a:noAutofit/>
                        </wps:bodyPr>
                      </wps:wsp>
                      <wps:wsp>
                        <wps:cNvPr id="108" name="Rectangle 733"/>
                        <wps:cNvSpPr>
                          <a:spLocks noChangeArrowheads="1"/>
                        </wps:cNvSpPr>
                        <wps:spPr bwMode="auto">
                          <a:xfrm>
                            <a:off x="6100" y="613"/>
                            <a:ext cx="7611" cy="1423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pPr>
                            </w:p>
                            <w:p w:rsidR="0060031F" w:rsidRDefault="0060031F" w:rsidP="0060031F">
                              <w:pPr>
                                <w:jc w:val="center"/>
                              </w:pPr>
                            </w:p>
                            <w:p w:rsidR="0060031F" w:rsidRDefault="0060031F" w:rsidP="0060031F">
                              <w:pPr>
                                <w:jc w:val="center"/>
                                <w:rPr>
                                  <w:rFonts w:ascii="Arial" w:hAnsi="Arial"/>
                                  <w:b/>
                                </w:rPr>
                              </w:pPr>
                              <w:r>
                                <w:rPr>
                                  <w:rFonts w:ascii="Arial" w:hAnsi="Arial"/>
                                  <w:b/>
                                </w:rPr>
                                <w:t>Цифровой тракт</w:t>
                              </w:r>
                            </w:p>
                            <w:p w:rsidR="0060031F" w:rsidRDefault="0060031F" w:rsidP="0060031F">
                              <w:pPr>
                                <w:jc w:val="center"/>
                                <w:rPr>
                                  <w:rFonts w:ascii="Arial" w:hAnsi="Arial"/>
                                  <w:b/>
                                </w:rPr>
                              </w:pPr>
                              <w:r>
                                <w:rPr>
                                  <w:rFonts w:ascii="Arial" w:hAnsi="Arial"/>
                                  <w:b/>
                                </w:rPr>
                                <w:t>(путь передачи)</w:t>
                              </w:r>
                            </w:p>
                          </w:txbxContent>
                        </wps:txbx>
                        <wps:bodyPr rot="0" vert="horz" wrap="square" lIns="12700" tIns="12700" rIns="12700" bIns="12700" anchor="t" anchorCtr="0" upright="1">
                          <a:noAutofit/>
                        </wps:bodyPr>
                      </wps:wsp>
                      <wps:wsp>
                        <wps:cNvPr id="109" name="Rectangle 734"/>
                        <wps:cNvSpPr>
                          <a:spLocks noChangeArrowheads="1"/>
                        </wps:cNvSpPr>
                        <wps:spPr bwMode="auto">
                          <a:xfrm>
                            <a:off x="2956" y="1717"/>
                            <a:ext cx="3146" cy="307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rPr>
                                  <w:rFonts w:ascii="Arial" w:hAnsi="Arial"/>
                                </w:rPr>
                              </w:pPr>
                              <w:r>
                                <w:rPr>
                                  <w:rFonts w:ascii="Arial" w:hAnsi="Arial"/>
                                </w:rPr>
                                <w:t>ВТ 1</w:t>
                              </w:r>
                            </w:p>
                          </w:txbxContent>
                        </wps:txbx>
                        <wps:bodyPr rot="0" vert="horz" wrap="square" lIns="12700" tIns="12700" rIns="12700" bIns="12700" anchor="t" anchorCtr="0" upright="1">
                          <a:noAutofit/>
                        </wps:bodyPr>
                      </wps:wsp>
                      <wps:wsp>
                        <wps:cNvPr id="110" name="Rectangle 735"/>
                        <wps:cNvSpPr>
                          <a:spLocks noChangeArrowheads="1"/>
                        </wps:cNvSpPr>
                        <wps:spPr bwMode="auto">
                          <a:xfrm>
                            <a:off x="2956" y="6378"/>
                            <a:ext cx="3146" cy="307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rPr>
                                  <w:rFonts w:ascii="Arial" w:hAnsi="Arial"/>
                                </w:rPr>
                              </w:pPr>
                              <w:r>
                                <w:rPr>
                                  <w:rFonts w:ascii="Arial" w:hAnsi="Arial"/>
                                </w:rPr>
                                <w:t>ВТ 2</w:t>
                              </w:r>
                            </w:p>
                          </w:txbxContent>
                        </wps:txbx>
                        <wps:bodyPr rot="0" vert="horz" wrap="square" lIns="12700" tIns="12700" rIns="12700" bIns="12700" anchor="t" anchorCtr="0" upright="1">
                          <a:noAutofit/>
                        </wps:bodyPr>
                      </wps:wsp>
                      <wps:wsp>
                        <wps:cNvPr id="111" name="Rectangle 736"/>
                        <wps:cNvSpPr>
                          <a:spLocks noChangeArrowheads="1"/>
                        </wps:cNvSpPr>
                        <wps:spPr bwMode="auto">
                          <a:xfrm>
                            <a:off x="2956" y="10916"/>
                            <a:ext cx="3146" cy="307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rPr>
                                  <w:rFonts w:ascii="Arial" w:hAnsi="Arial"/>
                                </w:rPr>
                              </w:pPr>
                              <w:r>
                                <w:rPr>
                                  <w:rFonts w:ascii="Arial" w:hAnsi="Arial"/>
                                </w:rPr>
                                <w:t>ВТ 3</w:t>
                              </w:r>
                            </w:p>
                          </w:txbxContent>
                        </wps:txbx>
                        <wps:bodyPr rot="0" vert="horz" wrap="square" lIns="12700" tIns="12700" rIns="12700" bIns="12700" anchor="t" anchorCtr="0" upright="1">
                          <a:noAutofit/>
                        </wps:bodyPr>
                      </wps:wsp>
                      <wps:wsp>
                        <wps:cNvPr id="112" name="Rectangle 737"/>
                        <wps:cNvSpPr>
                          <a:spLocks noChangeArrowheads="1"/>
                        </wps:cNvSpPr>
                        <wps:spPr bwMode="auto">
                          <a:xfrm>
                            <a:off x="13709" y="1717"/>
                            <a:ext cx="3147" cy="307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txbxContent>
                        </wps:txbx>
                        <wps:bodyPr rot="0" vert="horz" wrap="square" lIns="12700" tIns="12700" rIns="12700" bIns="12700" anchor="t" anchorCtr="0" upright="1">
                          <a:noAutofit/>
                        </wps:bodyPr>
                      </wps:wsp>
                      <wps:wsp>
                        <wps:cNvPr id="113" name="Rectangle 738"/>
                        <wps:cNvSpPr>
                          <a:spLocks noChangeArrowheads="1"/>
                        </wps:cNvSpPr>
                        <wps:spPr bwMode="auto">
                          <a:xfrm>
                            <a:off x="13709" y="6385"/>
                            <a:ext cx="3147" cy="307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txbxContent>
                        </wps:txbx>
                        <wps:bodyPr rot="0" vert="horz" wrap="square" lIns="12700" tIns="12700" rIns="12700" bIns="12700" anchor="t" anchorCtr="0" upright="1">
                          <a:noAutofit/>
                        </wps:bodyPr>
                      </wps:wsp>
                      <wps:wsp>
                        <wps:cNvPr id="114" name="Rectangle 739"/>
                        <wps:cNvSpPr>
                          <a:spLocks noChangeArrowheads="1"/>
                        </wps:cNvSpPr>
                        <wps:spPr bwMode="auto">
                          <a:xfrm>
                            <a:off x="13709" y="10916"/>
                            <a:ext cx="3147" cy="307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txbxContent>
                        </wps:txbx>
                        <wps:bodyPr rot="0" vert="horz" wrap="square" lIns="12700" tIns="12700" rIns="12700" bIns="12700" anchor="t" anchorCtr="0" upright="1">
                          <a:noAutofit/>
                        </wps:bodyPr>
                      </wps:wsp>
                      <wps:wsp>
                        <wps:cNvPr id="115" name="Line 740"/>
                        <wps:cNvCnPr/>
                        <wps:spPr bwMode="auto">
                          <a:xfrm flipH="1">
                            <a:off x="1509" y="2085"/>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 name="Line 741"/>
                        <wps:cNvCnPr/>
                        <wps:spPr bwMode="auto">
                          <a:xfrm flipH="1">
                            <a:off x="1509" y="2951"/>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7" name="Line 742"/>
                        <wps:cNvCnPr/>
                        <wps:spPr bwMode="auto">
                          <a:xfrm flipH="1">
                            <a:off x="1509" y="4423"/>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8" name="Line 743"/>
                        <wps:cNvCnPr/>
                        <wps:spPr bwMode="auto">
                          <a:xfrm flipH="1">
                            <a:off x="1446" y="7121"/>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 name="Line 744"/>
                        <wps:cNvCnPr/>
                        <wps:spPr bwMode="auto">
                          <a:xfrm flipH="1">
                            <a:off x="1446" y="8593"/>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 name="Line 745"/>
                        <wps:cNvCnPr/>
                        <wps:spPr bwMode="auto">
                          <a:xfrm flipH="1">
                            <a:off x="1446" y="11530"/>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 name="Line 746"/>
                        <wps:cNvCnPr/>
                        <wps:spPr bwMode="auto">
                          <a:xfrm flipH="1">
                            <a:off x="1446" y="13492"/>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 name="Line 747"/>
                        <wps:cNvCnPr/>
                        <wps:spPr bwMode="auto">
                          <a:xfrm flipH="1">
                            <a:off x="16916" y="8716"/>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 name="Line 748"/>
                        <wps:cNvCnPr/>
                        <wps:spPr bwMode="auto">
                          <a:xfrm flipH="1">
                            <a:off x="16916" y="11530"/>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4" name="Line 749"/>
                        <wps:cNvCnPr/>
                        <wps:spPr bwMode="auto">
                          <a:xfrm flipH="1">
                            <a:off x="16916" y="13247"/>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 name="Line 750"/>
                        <wps:cNvCnPr/>
                        <wps:spPr bwMode="auto">
                          <a:xfrm flipH="1">
                            <a:off x="16916" y="2085"/>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6" name="Line 751"/>
                        <wps:cNvCnPr/>
                        <wps:spPr bwMode="auto">
                          <a:xfrm flipH="1">
                            <a:off x="16916" y="6876"/>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 name="Line 752"/>
                        <wps:cNvCnPr/>
                        <wps:spPr bwMode="auto">
                          <a:xfrm flipH="1">
                            <a:off x="16916" y="4423"/>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8" name="Line 753"/>
                        <wps:cNvCnPr/>
                        <wps:spPr bwMode="auto">
                          <a:xfrm flipH="1">
                            <a:off x="16916" y="2706"/>
                            <a:ext cx="1449" cy="7"/>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9" name="Rectangle 754"/>
                        <wps:cNvSpPr>
                          <a:spLocks noChangeArrowheads="1"/>
                        </wps:cNvSpPr>
                        <wps:spPr bwMode="auto">
                          <a:xfrm>
                            <a:off x="189" y="1717"/>
                            <a:ext cx="1008" cy="2951"/>
                          </a:xfrm>
                          <a:prstGeom prst="rect">
                            <a:avLst/>
                          </a:prstGeom>
                          <a:solidFill>
                            <a:srgbClr val="FFFFFF"/>
                          </a:solidFill>
                          <a:ln w="254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rPr>
                                  <w:rFonts w:ascii="Arial" w:hAnsi="Arial"/>
                                </w:rPr>
                              </w:pPr>
                              <w:r>
                                <w:rPr>
                                  <w:rFonts w:ascii="Arial" w:hAnsi="Arial"/>
                                </w:rPr>
                                <w:t>ВК</w:t>
                              </w:r>
                            </w:p>
                          </w:txbxContent>
                        </wps:txbx>
                        <wps:bodyPr rot="0" vert="horz" wrap="square" lIns="12700" tIns="12700" rIns="12700" bIns="12700" anchor="t" anchorCtr="0" upright="1">
                          <a:noAutofit/>
                        </wps:bodyPr>
                      </wps:wsp>
                      <wps:wsp>
                        <wps:cNvPr id="130" name="Rectangle 755"/>
                        <wps:cNvSpPr>
                          <a:spLocks noChangeArrowheads="1"/>
                        </wps:cNvSpPr>
                        <wps:spPr bwMode="auto">
                          <a:xfrm>
                            <a:off x="189" y="6385"/>
                            <a:ext cx="1008" cy="2951"/>
                          </a:xfrm>
                          <a:prstGeom prst="rect">
                            <a:avLst/>
                          </a:prstGeom>
                          <a:solidFill>
                            <a:srgbClr val="FFFFFF"/>
                          </a:solidFill>
                          <a:ln w="254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rPr>
                                  <w:rFonts w:ascii="Arial" w:hAnsi="Arial"/>
                                </w:rPr>
                              </w:pPr>
                              <w:r>
                                <w:rPr>
                                  <w:rFonts w:ascii="Arial" w:hAnsi="Arial"/>
                                </w:rPr>
                                <w:t>ВК</w:t>
                              </w:r>
                            </w:p>
                          </w:txbxContent>
                        </wps:txbx>
                        <wps:bodyPr rot="0" vert="horz" wrap="square" lIns="12700" tIns="12700" rIns="12700" bIns="12700" anchor="t" anchorCtr="0" upright="1">
                          <a:noAutofit/>
                        </wps:bodyPr>
                      </wps:wsp>
                      <wps:wsp>
                        <wps:cNvPr id="131" name="Rectangle 756"/>
                        <wps:cNvSpPr>
                          <a:spLocks noChangeArrowheads="1"/>
                        </wps:cNvSpPr>
                        <wps:spPr bwMode="auto">
                          <a:xfrm>
                            <a:off x="252" y="10794"/>
                            <a:ext cx="1008" cy="2951"/>
                          </a:xfrm>
                          <a:prstGeom prst="rect">
                            <a:avLst/>
                          </a:prstGeom>
                          <a:solidFill>
                            <a:srgbClr val="FFFFFF"/>
                          </a:solidFill>
                          <a:ln w="254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31F" w:rsidRDefault="0060031F" w:rsidP="0060031F">
                              <w:pPr>
                                <w:jc w:val="center"/>
                                <w:rPr>
                                  <w:rFonts w:ascii="Arial" w:hAnsi="Arial"/>
                                </w:rPr>
                              </w:pPr>
                              <w:r>
                                <w:rPr>
                                  <w:rFonts w:ascii="Arial" w:hAnsi="Arial"/>
                                </w:rPr>
                                <w:t>ВК</w:t>
                              </w:r>
                            </w:p>
                          </w:txbxContent>
                        </wps:txbx>
                        <wps:bodyPr rot="0" vert="horz" wrap="square" lIns="12700" tIns="12700" rIns="12700" bIns="1270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6" o:spid="_x0000_s1754" style="position:absolute;left:0;text-align:left;margin-left:18pt;margin-top:5pt;width:445.25pt;height:2in;z-index:251670528;mso-position-horizontal-relative:text;mso-position-vertical-relative:text"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" o:allowincell="f">
                <v:rect id="Rectangle 732" o:spid="_x0000_s1755" style="position:absolute;width:20000;height:20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XXsQA&#10;AADcAAAADwAAAGRycy9kb3ducmV2LnhtbERPS2sCMRC+F/wPYYReimbbg8rWKCIW2kula4v1Nmxm&#10;H7qZLEmqq7++EQRv8/E9ZzrvTCOO5HxtWcHzMAFBnFtdc6nge/M2mIDwAVljY5kUnMnDfNZ7mGKq&#10;7Ym/6JiFUsQQ9ikqqEJoUyl9XpFBP7QtceQK6wyGCF0ptcNTDDeNfEmSkTRYc2yosKVlRfkh+zMK&#10;si0VBV9WHz86c+vPp2a/q383Sj32u8UriEBduItv7ncd5ydjuD4TL5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0l17EAAAA3AAAAA8AAAAAAAAAAAAAAAAAmAIAAGRycy9k&#10;b3ducmV2LnhtbFBLBQYAAAAABAAEAPUAAACJAwAAAAA=&#10;" strokecolor="white" strokeweight="2pt">
                  <v:textbox inset="1pt,1pt,1pt,1pt">
                    <w:txbxContent>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 w:rsidR="0060031F" w:rsidRDefault="0060031F" w:rsidP="0060031F">
                        <w:pPr>
                          <w:jc w:val="center"/>
                          <w:rPr>
                            <w:rFonts w:ascii="Arial" w:hAnsi="Arial"/>
                            <w:b/>
                            <w:sz w:val="20"/>
                          </w:rPr>
                        </w:pPr>
                        <w:r>
                          <w:rPr>
                            <w:rFonts w:ascii="Arial" w:hAnsi="Arial"/>
                            <w:b/>
                            <w:sz w:val="20"/>
                          </w:rPr>
                          <w:t>Рисунок 6.19. Организация виртуальных трактов в тра</w:t>
                        </w:r>
                        <w:r>
                          <w:rPr>
                            <w:rFonts w:ascii="Arial" w:hAnsi="Arial"/>
                            <w:b/>
                            <w:sz w:val="20"/>
                          </w:rPr>
                          <w:t>к</w:t>
                        </w:r>
                        <w:r>
                          <w:rPr>
                            <w:rFonts w:ascii="Arial" w:hAnsi="Arial"/>
                            <w:b/>
                            <w:sz w:val="20"/>
                          </w:rPr>
                          <w:t>те ЦСП</w:t>
                        </w:r>
                      </w:p>
                    </w:txbxContent>
                  </v:textbox>
                </v:rect>
                <v:rect id="Rectangle 733" o:spid="_x0000_s1756" style="position:absolute;left:6100;top:613;width:7611;height:14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t9G8QA&#10;AADcAAAADwAAAGRycy9kb3ducmV2LnhtbESPQUvDQBCF70L/wzIFb3bTICKx29IKgZwUawWPQ3bM&#10;hmZn0901jf/eOQjeZnhv3vtms5v9oCaKqQ9sYL0qQBG3wfbcGTi913ePoFJGtjgEJgM/lGC3Xdxs&#10;sLLhym80HXOnJIRThQZczmOldWodeUyrMBKL9hWixyxr7LSNeJVwP+iyKB60x56lweFIz47a8/Hb&#10;G3h9KaeL5aH8qPf35OLhs6m7xpjb5bx/ApVpzv/mv+vGCn4htPKMTK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LfRvEAAAA3AAAAA8AAAAAAAAAAAAAAAAAmAIAAGRycy9k&#10;b3ducmV2LnhtbFBLBQYAAAAABAAEAPUAAACJAwAAAAA=&#10;" strokeweight="1pt">
                  <v:textbox inset="1pt,1pt,1pt,1pt">
                    <w:txbxContent>
                      <w:p w:rsidR="0060031F" w:rsidRDefault="0060031F" w:rsidP="0060031F">
                        <w:pPr>
                          <w:jc w:val="center"/>
                        </w:pPr>
                      </w:p>
                      <w:p w:rsidR="0060031F" w:rsidRDefault="0060031F" w:rsidP="0060031F">
                        <w:pPr>
                          <w:jc w:val="center"/>
                        </w:pPr>
                      </w:p>
                      <w:p w:rsidR="0060031F" w:rsidRDefault="0060031F" w:rsidP="0060031F">
                        <w:pPr>
                          <w:jc w:val="center"/>
                          <w:rPr>
                            <w:rFonts w:ascii="Arial" w:hAnsi="Arial"/>
                            <w:b/>
                          </w:rPr>
                        </w:pPr>
                        <w:r>
                          <w:rPr>
                            <w:rFonts w:ascii="Arial" w:hAnsi="Arial"/>
                            <w:b/>
                          </w:rPr>
                          <w:t>Цифровой тракт</w:t>
                        </w:r>
                      </w:p>
                      <w:p w:rsidR="0060031F" w:rsidRDefault="0060031F" w:rsidP="0060031F">
                        <w:pPr>
                          <w:jc w:val="center"/>
                          <w:rPr>
                            <w:rFonts w:ascii="Arial" w:hAnsi="Arial"/>
                            <w:b/>
                          </w:rPr>
                        </w:pPr>
                        <w:r>
                          <w:rPr>
                            <w:rFonts w:ascii="Arial" w:hAnsi="Arial"/>
                            <w:b/>
                          </w:rPr>
                          <w:t>(путь передачи)</w:t>
                        </w:r>
                      </w:p>
                    </w:txbxContent>
                  </v:textbox>
                </v:rect>
                <v:rect id="Rectangle 734" o:spid="_x0000_s1757" style="position:absolute;left:2956;top:1717;width:3146;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fYgMIA&#10;AADcAAAADwAAAGRycy9kb3ducmV2LnhtbERP32vCMBB+H+x/CDfY20wtQ2Y1igqFPm1MHezxaM6m&#10;2FxqEmv33y/CYG/38f285Xq0nRjIh9axgukkA0FcO91yo+B4KF/eQISIrLFzTAp+KMB69fiwxEK7&#10;G3/SsI+NSCEcClRgYuwLKUNtyGKYuJ44cSfnLcYEfSO1x1sKt53Ms2wmLbacGgz2tDNUn/dXq+Dj&#10;PR8umrv8q9y8kvHb76psKqWen8bNAkSkMf6L/9yVTvOzOdyfSRfI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B9iAwgAAANwAAAAPAAAAAAAAAAAAAAAAAJgCAABkcnMvZG93&#10;bnJldi54bWxQSwUGAAAAAAQABAD1AAAAhwMAAAAA&#10;" strokeweight="1pt">
                  <v:textbox inset="1pt,1pt,1pt,1pt">
                    <w:txbxContent>
                      <w:p w:rsidR="0060031F" w:rsidRDefault="0060031F" w:rsidP="0060031F">
                        <w:pPr>
                          <w:jc w:val="center"/>
                          <w:rPr>
                            <w:rFonts w:ascii="Arial" w:hAnsi="Arial"/>
                          </w:rPr>
                        </w:pPr>
                        <w:r>
                          <w:rPr>
                            <w:rFonts w:ascii="Arial" w:hAnsi="Arial"/>
                          </w:rPr>
                          <w:t>ВТ 1</w:t>
                        </w:r>
                      </w:p>
                    </w:txbxContent>
                  </v:textbox>
                </v:rect>
                <v:rect id="Rectangle 735" o:spid="_x0000_s1758" style="position:absolute;left:2956;top:6378;width:3146;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TnwMQA&#10;AADcAAAADwAAAGRycy9kb3ducmV2LnhtbESPQUvDQBCF70L/wzKCN7tpEJHYbalCICeLVcHjkJ1m&#10;Q7Oz6e6axn/fOQjeZnhv3vtmvZ39oCaKqQ9sYLUsQBG3wfbcGfj8qO+fQKWMbHEITAZ+KcF2s7hZ&#10;Y2XDhd9pOuROSQinCg24nMdK69Q68piWYSQW7Riixyxr7LSNeJFwP+iyKB61x56lweFIr47a0+HH&#10;G9i/ldPZ8lB+1bsHcvHlu6m7xpi723n3DCrTnP/Nf9eNFfyV4MszMoHe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k58DEAAAA3AAAAA8AAAAAAAAAAAAAAAAAmAIAAGRycy9k&#10;b3ducmV2LnhtbFBLBQYAAAAABAAEAPUAAACJAwAAAAA=&#10;" strokeweight="1pt">
                  <v:textbox inset="1pt,1pt,1pt,1pt">
                    <w:txbxContent>
                      <w:p w:rsidR="0060031F" w:rsidRDefault="0060031F" w:rsidP="0060031F">
                        <w:pPr>
                          <w:jc w:val="center"/>
                          <w:rPr>
                            <w:rFonts w:ascii="Arial" w:hAnsi="Arial"/>
                          </w:rPr>
                        </w:pPr>
                        <w:r>
                          <w:rPr>
                            <w:rFonts w:ascii="Arial" w:hAnsi="Arial"/>
                          </w:rPr>
                          <w:t>ВТ 2</w:t>
                        </w:r>
                      </w:p>
                    </w:txbxContent>
                  </v:textbox>
                </v:rect>
                <v:rect id="Rectangle 736" o:spid="_x0000_s1759" style="position:absolute;left:2956;top:10916;width:3146;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hCW8EA&#10;AADcAAAADwAAAGRycy9kb3ducmV2LnhtbERP32vCMBB+F/Y/hBv4pmmLjNEZRQeFPk3mHOzxaG5N&#10;sbl0SVbrf78MBN/u4/t56+1kezGSD51jBfkyA0HcON1xq+D0US2eQYSIrLF3TAquFGC7eZitsdTu&#10;wu80HmMrUgiHEhWYGIdSytAYshiWbiBO3LfzFmOCvpXa4yWF214WWfYkLXacGgwO9GqoOR9/rYLD&#10;WzH+aO6Lz2q3IuP3X3XV1krNH6fdC4hIU7yLb+5ap/l5Dv/PpAv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2oQlvBAAAA3AAAAA8AAAAAAAAAAAAAAAAAmAIAAGRycy9kb3du&#10;cmV2LnhtbFBLBQYAAAAABAAEAPUAAACGAwAAAAA=&#10;" strokeweight="1pt">
                  <v:textbox inset="1pt,1pt,1pt,1pt">
                    <w:txbxContent>
                      <w:p w:rsidR="0060031F" w:rsidRDefault="0060031F" w:rsidP="0060031F">
                        <w:pPr>
                          <w:jc w:val="center"/>
                          <w:rPr>
                            <w:rFonts w:ascii="Arial" w:hAnsi="Arial"/>
                          </w:rPr>
                        </w:pPr>
                        <w:r>
                          <w:rPr>
                            <w:rFonts w:ascii="Arial" w:hAnsi="Arial"/>
                          </w:rPr>
                          <w:t>ВТ 3</w:t>
                        </w:r>
                      </w:p>
                    </w:txbxContent>
                  </v:textbox>
                </v:rect>
                <v:rect id="Rectangle 737" o:spid="_x0000_s1760" style="position:absolute;left:13709;top:1717;width:3147;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rcLMEA&#10;AADcAAAADwAAAGRycy9kb3ducmV2LnhtbERP32vCMBB+H/g/hBP2tqaWMUY1igqFPm3oHOzxaM6m&#10;2FxqktXuvzeDwd7u4/t5q81kezGSD51jBYssB0HcON1xq+D0UT29gggRWWPvmBT8UIDNevawwlK7&#10;Gx9oPMZWpBAOJSowMQ6llKExZDFkbiBO3Nl5izFB30rt8ZbCbS+LPH+RFjtODQYH2htqLsdvq+D9&#10;rRivmvvis9o+k/G7r7pqa6Ue59N2CSLSFP/Ff+5ap/mLAn6fSRfI9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63CzBAAAA3AAAAA8AAAAAAAAAAAAAAAAAmAIAAGRycy9kb3du&#10;cmV2LnhtbFBLBQYAAAAABAAEAPUAAACGAwAAAAA=&#10;" strokeweight="1pt">
                  <v:textbox inset="1pt,1pt,1pt,1pt">
                    <w:txbxContent>
                      <w:p w:rsidR="0060031F" w:rsidRDefault="0060031F" w:rsidP="0060031F"/>
                    </w:txbxContent>
                  </v:textbox>
                </v:rect>
                <v:rect id="Rectangle 738" o:spid="_x0000_s1761" style="position:absolute;left:13709;top:6385;width:3147;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5t8IA&#10;AADcAAAADwAAAGRycy9kb3ducmV2LnhtbERP32vCMBB+H/g/hBN8m6l1DKlG0UGhTxtzE3w8mrMp&#10;NpeaZLX775fBYG/38f28zW60nRjIh9axgsU8A0FcO91yo+Dzo3xcgQgRWWPnmBR8U4DddvKwwUK7&#10;O7/TcIyNSCEcClRgYuwLKUNtyGKYu544cRfnLcYEfSO1x3sKt53Ms+xZWmw5NRjs6cVQfT1+WQVv&#10;r/lw09zlp3L/RMYfzlXZVErNpuN+DSLSGP/Ff+5Kp/mLJfw+ky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Nnm3wgAAANwAAAAPAAAAAAAAAAAAAAAAAJgCAABkcnMvZG93&#10;bnJldi54bWxQSwUGAAAAAAQABAD1AAAAhwMAAAAA&#10;" strokeweight="1pt">
                  <v:textbox inset="1pt,1pt,1pt,1pt">
                    <w:txbxContent>
                      <w:p w:rsidR="0060031F" w:rsidRDefault="0060031F" w:rsidP="0060031F"/>
                    </w:txbxContent>
                  </v:textbox>
                </v:rect>
                <v:rect id="Rectangle 739" o:spid="_x0000_s1762" style="position:absolute;left:13709;top:10916;width:3147;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hw8EA&#10;AADcAAAADwAAAGRycy9kb3ducmV2LnhtbERP32vCMBB+H/g/hBN8m6lFxqhG0UGhT8rcBj4ezdkU&#10;m0tNslr/+2Uw2Nt9fD9vvR1tJwbyoXWsYDHPQBDXTrfcKPj8KJ9fQYSIrLFzTAoeFGC7mTytsdDu&#10;zu80nGIjUgiHAhWYGPtCylAbshjmridO3MV5izFB30jt8Z7CbSfzLHuRFltODQZ7ejNUX0/fVsHx&#10;kA83zV3+Ve6WZPz+XJVNpdRsOu5WICKN8V/85650mr9Ywu8z6QK5+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3f4cPBAAAA3AAAAA8AAAAAAAAAAAAAAAAAmAIAAGRycy9kb3du&#10;cmV2LnhtbFBLBQYAAAAABAAEAPUAAACGAwAAAAA=&#10;" strokeweight="1pt">
                  <v:textbox inset="1pt,1pt,1pt,1pt">
                    <w:txbxContent>
                      <w:p w:rsidR="0060031F" w:rsidRDefault="0060031F" w:rsidP="0060031F"/>
                    </w:txbxContent>
                  </v:textbox>
                </v:rect>
                <v:line id="Line 740" o:spid="_x0000_s1763" style="position:absolute;flip:x;visibility:visible;mso-wrap-style:square" from="1509,2085" to="2958,2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9o9MIAAADcAAAADwAAAGRycy9kb3ducmV2LnhtbERPS4vCMBC+C/sfwgjeNFXXRatRFlnB&#10;Qy8+Lnsbm7EtNpOSZLX66zeC4G0+vucsVq2pxZWcrywrGA4SEMS51RUXCo6HTX8KwgdkjbVlUnAn&#10;D6vlR2eBqbY33tF1HwoRQ9inqKAMoUml9HlJBv3ANsSRO1tnMEToCqkd3mK4qeUoSb6kwYpjQ4kN&#10;rUvKL/s/o2DsPmdn+3PMipN/bH5xNh1nIVOq122/5yACteEtfrm3Os4fTuD5TLxAL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9o9MIAAADcAAAADwAAAAAAAAAAAAAA&#10;AAChAgAAZHJzL2Rvd25yZXYueG1sUEsFBgAAAAAEAAQA+QAAAJADAAAAAA==&#10;" strokeweight="2pt">
                  <v:stroke startarrowwidth="narrow" startarrowlength="short" endarrowwidth="narrow" endarrowlength="short"/>
                </v:line>
                <v:line id="Line 741" o:spid="_x0000_s1764" style="position:absolute;flip:x;visibility:visible;mso-wrap-style:square" from="1509,2951" to="2958,2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32g8MAAADcAAAADwAAAGRycy9kb3ducmV2LnhtbERPTWvCQBC9F/wPywje6samiImuIqWC&#10;h1xqc+ltzI5JMDsbdrcx+uu7hUJv83ifs9mNphMDOd9aVrCYJyCIK6tbrhWUn4fnFQgfkDV2lknB&#10;nTzstpOnDeba3viDhlOoRQxhn6OCJoQ+l9JXDRn0c9sTR+5incEQoauldniL4aaTL0mylAZbjg0N&#10;9vTWUHU9fRsFqXvNLva9LOqzfxy+MFulRSiUmk3H/RpEoDH8i//cRx3nL5bw+0y8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99oPDAAAA3AAAAA8AAAAAAAAAAAAA&#10;AAAAoQIAAGRycy9kb3ducmV2LnhtbFBLBQYAAAAABAAEAPkAAACRAwAAAAA=&#10;" strokeweight="2pt">
                  <v:stroke startarrowwidth="narrow" startarrowlength="short" endarrowwidth="narrow" endarrowlength="short"/>
                </v:line>
                <v:line id="Line 742" o:spid="_x0000_s1765" style="position:absolute;flip:x;visibility:visible;mso-wrap-style:square" from="1509,4423" to="2958,4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FTGMIAAADcAAAADwAAAGRycy9kb3ducmV2LnhtbERPS4vCMBC+C/sfwgjeNFUXV6tRFlnB&#10;Qy8+Lnsbm7EtNpOSZLX66zeC4G0+vucsVq2pxZWcrywrGA4SEMS51RUXCo6HTX8KwgdkjbVlUnAn&#10;D6vlR2eBqbY33tF1HwoRQ9inqKAMoUml9HlJBv3ANsSRO1tnMEToCqkd3mK4qeUoSSbSYMWxocSG&#10;1iXll/2fUTB2n7Oz/Tlmxck/Nr84m46zkCnV67bfcxCB2vAWv9xbHecPv+D5TLxAL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rFTGMIAAADcAAAADwAAAAAAAAAAAAAA&#10;AAChAgAAZHJzL2Rvd25yZXYueG1sUEsFBgAAAAAEAAQA+QAAAJADAAAAAA==&#10;" strokeweight="2pt">
                  <v:stroke startarrowwidth="narrow" startarrowlength="short" endarrowwidth="narrow" endarrowlength="short"/>
                </v:line>
                <v:line id="Line 743" o:spid="_x0000_s1766" style="position:absolute;flip:x;visibility:visible;mso-wrap-style:square" from="1446,7121" to="2895,7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y7HasUAAADcAAAADwAAAGRycy9kb3ducmV2LnhtbESPQW/CMAyF75P4D5GRuI2UMU1QCAhN&#10;IHHoZYzLbqYxbUXjVEmAwq+fD5N2s/We3/u8XPeuVTcKsfFsYDLOQBGX3jZcGTh+715noGJCtth6&#10;JgMPirBeDV6WmFt/5y+6HVKlJIRjjgbqlLpc61jW5DCOfUcs2tkHh0nWUGkb8C7hrtVvWfahHTYs&#10;DTV29FlTeTlcnYFpeJ+f/fZYVKf43P3gfDYtUmHMaNhvFqAS9enf/He9t4I/EVp5Rib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y7HasUAAADcAAAADwAAAAAAAAAA&#10;AAAAAAChAgAAZHJzL2Rvd25yZXYueG1sUEsFBgAAAAAEAAQA+QAAAJMDAAAAAA==&#10;" strokeweight="2pt">
                  <v:stroke startarrowwidth="narrow" startarrowlength="short" endarrowwidth="narrow" endarrowlength="short"/>
                </v:line>
                <v:line id="Line 744" o:spid="_x0000_s1767" style="position:absolute;flip:x;visibility:visible;mso-wrap-style:square" from="1446,8593" to="2895,8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Ji8cMAAADcAAAADwAAAGRycy9kb3ducmV2LnhtbERPTWvCQBC9C/0PyxR6041VJEldpZQG&#10;eshFzaW3aXZMQrOzYXdr0v76riB4m8f7nO1+Mr24kPOdZQXLRQKCuLa640ZBdSrmKQgfkDX2lknB&#10;L3nY7x5mW8y1HflAl2NoRAxhn6OCNoQhl9LXLRn0CzsQR+5sncEQoWukdjjGcNPL5yTZSIMdx4YW&#10;B3prqf4+/hgFK7fOzva9Kpsv/1d8YpauylAq9fQ4vb6ACDSFu/jm/tBx/jKD6zPxArn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iYvHDAAAA3AAAAA8AAAAAAAAAAAAA&#10;AAAAoQIAAGRycy9kb3ducmV2LnhtbFBLBQYAAAAABAAEAPkAAACRAwAAAAA=&#10;" strokeweight="2pt">
                  <v:stroke startarrowwidth="narrow" startarrowlength="short" endarrowwidth="narrow" endarrowlength="short"/>
                </v:line>
                <v:line id="Line 745" o:spid="_x0000_s1768" style="position:absolute;flip:x;visibility:visible;mso-wrap-style:square" from="1446,11530" to="2895,11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QB0cUAAADcAAAADwAAAGRycy9kb3ducmV2LnhtbESPQW/CMAyF75P4D5GRuI10ME3QERBC&#10;IHHoZcCFm9eYtlrjVEmAwq+fD5N2s/We3/u8WPWuVTcKsfFs4G2cgSIuvW24MnA67l5noGJCtth6&#10;JgMPirBaDl4WmFt/5y+6HVKlJIRjjgbqlLpc61jW5DCOfUcs2sUHh0nWUGkb8C7hrtWTLPvQDhuW&#10;hho72tRU/hyuzsA0vM8vfnsqqu/43J1xPpsWqTBmNOzXn6AS9enf/He9t4I/EXx5Rib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zQB0cUAAADcAAAADwAAAAAAAAAA&#10;AAAAAAChAgAAZHJzL2Rvd25yZXYueG1sUEsFBgAAAAAEAAQA+QAAAJMDAAAAAA==&#10;" strokeweight="2pt">
                  <v:stroke startarrowwidth="narrow" startarrowlength="short" endarrowwidth="narrow" endarrowlength="short"/>
                </v:line>
                <v:line id="Line 746" o:spid="_x0000_s1769" style="position:absolute;flip:x;visibility:visible;mso-wrap-style:square" from="1446,13492" to="2895,13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ikSsMAAADcAAAADwAAAGRycy9kb3ducmV2LnhtbERPTWvCQBC9F/wPywje6sakFBNdRYqC&#10;h1xqc+ltzI5JMDsbdrca++u7hUJv83ifs96Ophc3cr6zrGAxT0AQ11Z33CioPg7PSxA+IGvsLZOC&#10;B3nYbiZPayy0vfM73U6hETGEfYEK2hCGQkpft2TQz+1AHLmLdQZDhK6R2uE9hptepknyKg12HBta&#10;HOitpfp6+jIKMveSX+y+Kpuz/z58Yr7MylAqNZuOuxWIQGP4F/+5jzrOTxfw+0y8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4pErDAAAA3AAAAA8AAAAAAAAAAAAA&#10;AAAAoQIAAGRycy9kb3ducmV2LnhtbFBLBQYAAAAABAAEAPkAAACRAwAAAAA=&#10;" strokeweight="2pt">
                  <v:stroke startarrowwidth="narrow" startarrowlength="short" endarrowwidth="narrow" endarrowlength="short"/>
                </v:line>
                <v:line id="Line 747" o:spid="_x0000_s1770" style="position:absolute;flip:x;visibility:visible;mso-wrap-style:square" from="16916,8716" to="18365,8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o6PcMAAADcAAAADwAAAGRycy9kb3ducmV2LnhtbERPTWvCQBC9C/0Pywi96cZYJEZXKaWB&#10;HnKp5tLbNDsmwexs2N2atL++Wyh4m8f7nP1xMr24kfOdZQWrZQKCuLa640ZBdS4WGQgfkDX2lknB&#10;N3k4Hh5me8y1HfmdbqfQiBjCPkcFbQhDLqWvWzLol3YgjtzFOoMhQtdI7XCM4aaXaZJspMGOY0OL&#10;A720VF9PX0bB2j1tL/a1KptP/1N84DZbl6FU6nE+Pe9ABJrCXfzvftNxfprC3zPxAn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qOj3DAAAA3AAAAA8AAAAAAAAAAAAA&#10;AAAAoQIAAGRycy9kb3ducmV2LnhtbFBLBQYAAAAABAAEAPkAAACRAwAAAAA=&#10;" strokeweight="2pt">
                  <v:stroke startarrowwidth="narrow" startarrowlength="short" endarrowwidth="narrow" endarrowlength="short"/>
                </v:line>
                <v:line id="Line 748" o:spid="_x0000_s1771" style="position:absolute;flip:x;visibility:visible;mso-wrap-style:square" from="16916,11530" to="18365,11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fpsMAAADcAAAADwAAAGRycy9kb3ducmV2LnhtbERPTWvCQBC9C/0Pywi96UZTJEZXKaWB&#10;HnKp5tLbNDsmwexs2N2atL++Wyh4m8f7nP1xMr24kfOdZQWrZQKCuLa640ZBdS4WGQgfkDX2lknB&#10;N3k4Hh5me8y1HfmdbqfQiBjCPkcFbQhDLqWvWzLol3YgjtzFOoMhQtdI7XCM4aaX6yTZSIMdx4YW&#10;B3ppqb6evoyC1D1tL/a1KptP/1N84DZLy1Aq9TifnncgAk3hLv53v+k4f53C3zPxAn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n6bDAAAA3AAAAA8AAAAAAAAAAAAA&#10;AAAAoQIAAGRycy9kb3ducmV2LnhtbFBLBQYAAAAABAAEAPkAAACRAwAAAAA=&#10;" strokeweight="2pt">
                  <v:stroke startarrowwidth="narrow" startarrowlength="short" endarrowwidth="narrow" endarrowlength="short"/>
                </v:line>
                <v:line id="Line 749" o:spid="_x0000_s1772" style="position:absolute;flip:x;visibility:visible;mso-wrap-style:square" from="16916,13247" to="18365,13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8H0sMAAADcAAAADwAAAGRycy9kb3ducmV2LnhtbERPS2vCQBC+C/0PyxR6040PxKSuUkoD&#10;PeSizaW3aXZMgtnZsLs1aX+9Kwje5uN7znY/mk5cyPnWsoL5LAFBXFndcq2g/MqnGxA+IGvsLJOC&#10;P/Kw3z1NtphpO/CBLsdQixjCPkMFTQh9JqWvGjLoZ7YnjtzJOoMhQldL7XCI4aaTiyRZS4Mtx4YG&#10;e3pvqDoff42CpVulJ/tRFvWP/8+/Md0si1Ao9fI8vr2CCDSGh/ju/tRx/mIFt2fiBXJ3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PB9LDAAAA3AAAAA8AAAAAAAAAAAAA&#10;AAAAoQIAAGRycy9kb3ducmV2LnhtbFBLBQYAAAAABAAEAPkAAACRAwAAAAA=&#10;" strokeweight="2pt">
                  <v:stroke startarrowwidth="narrow" startarrowlength="short" endarrowwidth="narrow" endarrowlength="short"/>
                </v:line>
                <v:line id="Line 750" o:spid="_x0000_s1773" style="position:absolute;flip:x;visibility:visible;mso-wrap-style:square" from="16916,2085" to="18365,2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OiScIAAADcAAAADwAAAGRycy9kb3ducmV2LnhtbERPS4vCMBC+C/sfwix409TXotUoy6Kw&#10;h158XPY2NmNbbCYliVr31xtB8DYf33MWq9bU4krOV5YVDPoJCOLc6ooLBYf9pjcF4QOyxtoyKbiT&#10;h9Xyo7PAVNsbb+m6C4WIIexTVFCG0KRS+rwkg75vG+LInawzGCJ0hdQObzHc1HKYJF/SYMWxocSG&#10;fkrKz7uLUTBy49nJrg9ZcfT/mz+cTUdZyJTqfrbfcxCB2vAWv9y/Os4fTuD5TLxAL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0OiScIAAADcAAAADwAAAAAAAAAAAAAA&#10;AAChAgAAZHJzL2Rvd25yZXYueG1sUEsFBgAAAAAEAAQA+QAAAJADAAAAAA==&#10;" strokeweight="2pt">
                  <v:stroke startarrowwidth="narrow" startarrowlength="short" endarrowwidth="narrow" endarrowlength="short"/>
                </v:line>
                <v:line id="Line 751" o:spid="_x0000_s1774" style="position:absolute;flip:x;visibility:visible;mso-wrap-style:square" from="16916,6876" to="18365,68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E8PsMAAADcAAAADwAAAGRycy9kb3ducmV2LnhtbERPS2vCQBC+C/0PyxR6040PxKSuUkoD&#10;PeSizaW3aXZMgtnZsLs1aX+9Kwje5uN7znY/mk5cyPnWsoL5LAFBXFndcq2g/MqnGxA+IGvsLJOC&#10;P/Kw3z1NtphpO/CBLsdQixjCPkMFTQh9JqWvGjLoZ7YnjtzJOoMhQldL7XCI4aaTiyRZS4Mtx4YG&#10;e3pvqDoff42CpVulJ/tRFvWP/8+/Md0si1Ao9fI8vr2CCDSGh/ju/tRx/mINt2fiBXJ3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RPD7DAAAA3AAAAA8AAAAAAAAAAAAA&#10;AAAAoQIAAGRycy9kb3ducmV2LnhtbFBLBQYAAAAABAAEAPkAAACRAwAAAAA=&#10;" strokeweight="2pt">
                  <v:stroke startarrowwidth="narrow" startarrowlength="short" endarrowwidth="narrow" endarrowlength="short"/>
                </v:line>
                <v:line id="Line 752" o:spid="_x0000_s1775" style="position:absolute;flip:x;visibility:visible;mso-wrap-style:square" from="16916,4423" to="18365,4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2ZpcIAAADcAAAADwAAAGRycy9kb3ducmV2LnhtbERPS4vCMBC+C/sfwix409QHrlajLIvC&#10;Hnrxcdnb2IxtsZmUJGrdX28Ewdt8fM9ZrFpTiys5X1lWMOgnIIhzqysuFBz2m94UhA/IGmvLpOBO&#10;HlbLj84CU21vvKXrLhQihrBPUUEZQpNK6fOSDPq+bYgjd7LOYIjQFVI7vMVwU8thkkykwYpjQ4kN&#10;/ZSUn3cXo2DkxrOTXR+y4uj/N384m46ykCnV/Wy/5yACteEtfrl/dZw//ILnM/EC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N2ZpcIAAADcAAAADwAAAAAAAAAAAAAA&#10;AAChAgAAZHJzL2Rvd25yZXYueG1sUEsFBgAAAAAEAAQA+QAAAJADAAAAAA==&#10;" strokeweight="2pt">
                  <v:stroke startarrowwidth="narrow" startarrowlength="short" endarrowwidth="narrow" endarrowlength="short"/>
                </v:line>
                <v:line id="Line 753" o:spid="_x0000_s1776" style="position:absolute;flip:x;visibility:visible;mso-wrap-style:square" from="16916,2706" to="18365,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IN18UAAADcAAAADwAAAGRycy9kb3ducmV2LnhtbESPQW/CMAyF75P4D5GRuI10ME3QERBC&#10;IHHoZcCFm9eYtlrjVEmAwq+fD5N2s/We3/u8WPWuVTcKsfFs4G2cgSIuvW24MnA67l5noGJCtth6&#10;JgMPirBaDl4WmFt/5y+6HVKlJIRjjgbqlLpc61jW5DCOfUcs2sUHh0nWUGkb8C7hrtWTLPvQDhuW&#10;hho72tRU/hyuzsA0vM8vfnsqqu/43J1xPpsWqTBmNOzXn6AS9enf/He9t4I/EVp5Rib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UIN18UAAADcAAAADwAAAAAAAAAA&#10;AAAAAAChAgAAZHJzL2Rvd25yZXYueG1sUEsFBgAAAAAEAAQA+QAAAJMDAAAAAA==&#10;" strokeweight="2pt">
                  <v:stroke startarrowwidth="narrow" startarrowlength="short" endarrowwidth="narrow" endarrowlength="short"/>
                </v:line>
                <v:rect id="Rectangle 754" o:spid="_x0000_s1777" style="position:absolute;left:189;top:1717;width:1008;height:2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L618QA&#10;AADcAAAADwAAAGRycy9kb3ducmV2LnhtbERPS2sCMRC+C/0PYQpeRLP1UOxqlFIq2EuLa0W9DZvZ&#10;R7uZLEnUbX+9EQRv8/E9Z7boTCNO5HxtWcHTKAFBnFtdc6nge7McTkD4gKyxsUwK/sjDYv7Qm2Gq&#10;7ZnXdMpCKWII+xQVVCG0qZQ+r8igH9mWOHKFdQZDhK6U2uE5hptGjpPkWRqsOTZU2NJbRflvdjQK&#10;sh0VBf+/f2x15r4+B83Pod5vlOo/dq9TEIG6cBff3Csd549f4PpMvEDO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S+tfEAAAA3AAAAA8AAAAAAAAAAAAAAAAAmAIAAGRycy9k&#10;b3ducmV2LnhtbFBLBQYAAAAABAAEAPUAAACJAwAAAAA=&#10;" strokecolor="white" strokeweight="2pt">
                  <v:textbox inset="1pt,1pt,1pt,1pt">
                    <w:txbxContent>
                      <w:p w:rsidR="0060031F" w:rsidRDefault="0060031F" w:rsidP="0060031F">
                        <w:pPr>
                          <w:jc w:val="center"/>
                          <w:rPr>
                            <w:rFonts w:ascii="Arial" w:hAnsi="Arial"/>
                          </w:rPr>
                        </w:pPr>
                        <w:r>
                          <w:rPr>
                            <w:rFonts w:ascii="Arial" w:hAnsi="Arial"/>
                          </w:rPr>
                          <w:t>ВК</w:t>
                        </w:r>
                      </w:p>
                    </w:txbxContent>
                  </v:textbox>
                </v:rect>
                <v:rect id="Rectangle 755" o:spid="_x0000_s1778" style="position:absolute;left:189;top:6385;width:1008;height:2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HFl8cA&#10;AADcAAAADwAAAGRycy9kb3ducmV2LnhtbESPT0sDQQzF74LfYYjQi9hZK0hZOy1SLNSLxW1FvYWd&#10;7B+7k1lmxnbrpzeHQm8J7+W9X2aLwXXqQCG2ng3cjzNQxKW3LdcGdtvV3RRUTMgWO89k4EQRFvPr&#10;qxnm1h/5nQ5FqpWEcMzRQJNSn2sdy4YcxrHviUWrfHCYZA21tgGPEu46PcmyR+2wZWlosKdlQ+W+&#10;+HUGik+qKv57ef2wRdi83XY/3+3X1pjRzfD8BCrRkC7m8/XaCv6D4MszMoGe/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xxZfHAAAA3AAAAA8AAAAAAAAAAAAAAAAAmAIAAGRy&#10;cy9kb3ducmV2LnhtbFBLBQYAAAAABAAEAPUAAACMAwAAAAA=&#10;" strokecolor="white" strokeweight="2pt">
                  <v:textbox inset="1pt,1pt,1pt,1pt">
                    <w:txbxContent>
                      <w:p w:rsidR="0060031F" w:rsidRDefault="0060031F" w:rsidP="0060031F">
                        <w:pPr>
                          <w:jc w:val="center"/>
                          <w:rPr>
                            <w:rFonts w:ascii="Arial" w:hAnsi="Arial"/>
                          </w:rPr>
                        </w:pPr>
                        <w:r>
                          <w:rPr>
                            <w:rFonts w:ascii="Arial" w:hAnsi="Arial"/>
                          </w:rPr>
                          <w:t>ВК</w:t>
                        </w:r>
                      </w:p>
                    </w:txbxContent>
                  </v:textbox>
                </v:rect>
                <v:rect id="Rectangle 756" o:spid="_x0000_s1779" style="position:absolute;left:252;top:10794;width:1008;height:2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1gDMQA&#10;AADcAAAADwAAAGRycy9kb3ducmV2LnhtbERPS2sCMRC+C/6HMEIvUrO2ILI1ikgL7aXF1aK9DZvZ&#10;h24mS5Lqtr/eCIK3+fieM1t0phEncr62rGA8SkAQ51bXXCrYbt4epyB8QNbYWCYFf+RhMe/3Zphq&#10;e+Y1nbJQihjCPkUFVQhtKqXPKzLoR7YljlxhncEQoSuldniO4aaRT0kykQZrjg0VtrSqKD9mv0ZB&#10;tqOi4P/Xj2+dua/PYXP4qfcbpR4G3fIFRKAu3MU397uO85/HcH0mXi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9YAzEAAAA3AAAAA8AAAAAAAAAAAAAAAAAmAIAAGRycy9k&#10;b3ducmV2LnhtbFBLBQYAAAAABAAEAPUAAACJAwAAAAA=&#10;" strokecolor="white" strokeweight="2pt">
                  <v:textbox inset="1pt,1pt,1pt,1pt">
                    <w:txbxContent>
                      <w:p w:rsidR="0060031F" w:rsidRDefault="0060031F" w:rsidP="0060031F">
                        <w:pPr>
                          <w:jc w:val="center"/>
                          <w:rPr>
                            <w:rFonts w:ascii="Arial" w:hAnsi="Arial"/>
                          </w:rPr>
                        </w:pPr>
                        <w:r>
                          <w:rPr>
                            <w:rFonts w:ascii="Arial" w:hAnsi="Arial"/>
                          </w:rPr>
                          <w:t>ВК</w:t>
                        </w:r>
                      </w:p>
                    </w:txbxContent>
                  </v:textbox>
                </v:rect>
              </v:group>
            </w:pict>
          </mc:Fallback>
        </mc:AlternateContent>
      </w: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p>
    <w:p w:rsidR="0060031F" w:rsidRPr="0060031F" w:rsidRDefault="0060031F" w:rsidP="0060031F">
      <w:pPr>
        <w:spacing w:beforeAutospacing="1" w:after="0" w:afterAutospacing="1" w:line="240" w:lineRule="auto"/>
        <w:jc w:val="both"/>
        <w:rPr>
          <w:rFonts w:ascii="Arial" w:eastAsia="Times New Roman" w:hAnsi="Arial" w:cs="Times New Roman"/>
          <w:color w:val="000000"/>
          <w:sz w:val="20"/>
          <w:szCs w:val="24"/>
          <w:lang w:eastAsia="ru-RU"/>
        </w:rPr>
      </w:pPr>
      <w:r w:rsidRPr="0060031F">
        <w:rPr>
          <w:rFonts w:ascii="Times New Roman" w:eastAsia="Times New Roman" w:hAnsi="Times New Roman" w:cs="Times New Roman"/>
          <w:color w:val="000000"/>
          <w:sz w:val="24"/>
          <w:szCs w:val="24"/>
          <w:lang w:eastAsia="ru-RU"/>
        </w:rPr>
        <w:tab/>
      </w:r>
      <w:r w:rsidRPr="0060031F">
        <w:rPr>
          <w:rFonts w:ascii="Arial" w:eastAsia="Times New Roman" w:hAnsi="Arial" w:cs="Times New Roman"/>
          <w:color w:val="000000"/>
          <w:sz w:val="20"/>
          <w:szCs w:val="24"/>
          <w:lang w:eastAsia="ru-RU"/>
        </w:rPr>
        <w:t xml:space="preserve">На рис. 6.20 приведена трехзвенная коммутационная схема, в которой быстрый пакет, поступающий на любой вход любого КЭ, передается по маршруту, указанному в ММ. Нумерация выходов схемы соответствует коду в ММ быстрого пакета. В трёхзвенной коммутационной схеме показан маршрут передачи БП от входа с адресом 001 к выходу с адресом 101. Это соединение реализуется в соответствие с ММ = 101.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center"/>
        <w:rPr>
          <w:rFonts w:ascii="Times New Roman" w:eastAsia="Times New Roman" w:hAnsi="Times New Roman" w:cs="Times New Roman"/>
          <w:sz w:val="24"/>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r>
        <w:rPr>
          <w:rFonts w:ascii="Arial" w:eastAsia="Times New Roman" w:hAnsi="Arial" w:cs="Times New Roman"/>
          <w:noProof/>
          <w:sz w:val="20"/>
          <w:szCs w:val="24"/>
          <w:lang w:eastAsia="ru-RU"/>
        </w:rPr>
        <mc:AlternateContent>
          <mc:Choice Requires="wps">
            <w:drawing>
              <wp:anchor distT="0" distB="0" distL="114300" distR="114300" simplePos="0" relativeHeight="251672576" behindDoc="0" locked="1" layoutInCell="0" allowOverlap="1">
                <wp:simplePos x="0" y="0"/>
                <wp:positionH relativeFrom="column">
                  <wp:posOffset>914400</wp:posOffset>
                </wp:positionH>
                <wp:positionV relativeFrom="paragraph">
                  <wp:posOffset>98425</wp:posOffset>
                </wp:positionV>
                <wp:extent cx="4114800" cy="228600"/>
                <wp:effectExtent l="635" t="8890" r="8890" b="635"/>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Рисунок 6.20. Трехзвенная коммутационная схема узла БКП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780" style="position:absolute;left:0;text-align:left;margin-left:1in;margin-top:7.75pt;width:324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" o:allowincell="f" stroked="f">
                <v:fill opacity="0"/>
                <v:textbox>
                  <w:txbxContent>
                    <w:p w:rsidR="0060031F" w:rsidRDefault="0060031F" w:rsidP="0060031F">
                      <w:pPr>
                        <w:jc w:val="center"/>
                        <w:rPr>
                          <w:rFonts w:ascii="Arial" w:hAnsi="Arial"/>
                          <w:b/>
                          <w:sz w:val="20"/>
                        </w:rPr>
                      </w:pPr>
                      <w:r>
                        <w:rPr>
                          <w:rFonts w:ascii="Arial" w:hAnsi="Arial"/>
                          <w:b/>
                          <w:sz w:val="20"/>
                        </w:rPr>
                        <w:t>Рисунок 6.20. Трехзвенная коммутационная схема узла БКП</w:t>
                      </w:r>
                    </w:p>
                  </w:txbxContent>
                </v:textbox>
                <w10:anchorlock/>
              </v:rect>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Times New Roman" w:eastAsia="Times New Roman" w:hAnsi="Times New Roman" w:cs="Times New Roman"/>
          <w:sz w:val="24"/>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Маршрутизация ячейки </w:t>
      </w:r>
      <w:r w:rsidRPr="0060031F">
        <w:rPr>
          <w:rFonts w:ascii="Arial" w:eastAsia="Times New Roman" w:hAnsi="Arial" w:cs="Times New Roman"/>
          <w:color w:val="000000"/>
          <w:sz w:val="20"/>
          <w:szCs w:val="24"/>
          <w:lang w:val="en-US" w:eastAsia="ru-RU"/>
        </w:rPr>
        <w:t>ATM</w:t>
      </w:r>
      <w:r w:rsidRPr="0060031F">
        <w:rPr>
          <w:rFonts w:ascii="Arial" w:eastAsia="Times New Roman" w:hAnsi="Arial" w:cs="Times New Roman"/>
          <w:color w:val="000000"/>
          <w:sz w:val="20"/>
          <w:szCs w:val="24"/>
          <w:lang w:eastAsia="ru-RU"/>
        </w:rPr>
        <w:t xml:space="preserve"> в такой коммутационной схеме выполняется с помощью жесткой логики (без программного управления коммутацией), в отличие от выбора маршрута и управления коммутацией в многозвеньевых коммутационных полях станций и узлов с программным управлением современной сети связи общего пользования (ССОП). Каждый вход КЭ первого звена связан со своим входным буферным накопителем в составе входного порта. Поэтому в КЭ, связанном с двумя такими портами, могут возникать внутренние блокировки, когда быстрый пакет на входе “0” и пакет на входе “1” должны быть переданы на один и тот же выход. В каждом КЭ выполняется самомаршрутизация ячеек для передачи от входа к выходу в зависимости от содержимому соответствующего бита в ММ. Пример самомаршрутизации БП от входа 1 одного из КЭ звена А приведён на рис. 6.21. Значение бита А в ММ однозначно определяет направление БП к выходу 0 {ММ (А)=0} или к выходу 1 {ММ (А)=1}. </w:t>
      </w:r>
    </w:p>
    <w:p w:rsidR="0060031F" w:rsidRPr="0060031F" w:rsidRDefault="0060031F" w:rsidP="0060031F">
      <w:pPr>
        <w:spacing w:after="0" w:line="240" w:lineRule="auto"/>
        <w:jc w:val="both"/>
        <w:rPr>
          <w:rFonts w:ascii="Arial" w:eastAsia="Times New Roman" w:hAnsi="Arial" w:cs="Times New Roman"/>
          <w:sz w:val="20"/>
          <w:szCs w:val="24"/>
          <w:lang w:eastAsia="ru-RU"/>
        </w:rPr>
      </w:pPr>
      <w:r w:rsidRPr="0060031F">
        <w:rPr>
          <w:rFonts w:ascii="Arial" w:eastAsia="Times New Roman" w:hAnsi="Arial" w:cs="Times New Roman"/>
          <w:sz w:val="20"/>
          <w:szCs w:val="24"/>
          <w:lang w:eastAsia="ru-RU"/>
        </w:rPr>
        <w:tab/>
        <w:t>Нумерация выходов схемы соответствует коду в ММ (рис. 6.21) коммутируемого быстрого пакета.</w:t>
      </w:r>
    </w:p>
    <w:p w:rsidR="0060031F" w:rsidRPr="0060031F" w:rsidRDefault="0060031F" w:rsidP="0060031F">
      <w:pPr>
        <w:spacing w:after="0" w:line="240" w:lineRule="auto"/>
        <w:jc w:val="both"/>
        <w:rPr>
          <w:rFonts w:ascii="Arial" w:eastAsia="Times New Roman" w:hAnsi="Arial" w:cs="Times New Roman"/>
          <w:sz w:val="20"/>
          <w:szCs w:val="24"/>
          <w:lang w:eastAsia="ru-RU"/>
        </w:rPr>
      </w:pPr>
      <w:r>
        <w:rPr>
          <w:rFonts w:ascii="Times New Roman" w:eastAsia="Times New Roman" w:hAnsi="Times New Roman" w:cs="Times New Roman"/>
          <w:noProof/>
          <w:sz w:val="24"/>
          <w:szCs w:val="24"/>
          <w:lang w:eastAsia="ru-RU"/>
        </w:rPr>
        <mc:AlternateContent>
          <mc:Choice Requires="wpg">
            <w:drawing>
              <wp:anchor distT="0" distB="0" distL="114300" distR="114300" simplePos="0" relativeHeight="251671552" behindDoc="0" locked="0" layoutInCell="0" allowOverlap="1">
                <wp:simplePos x="0" y="0"/>
                <wp:positionH relativeFrom="column">
                  <wp:posOffset>342900</wp:posOffset>
                </wp:positionH>
                <wp:positionV relativeFrom="paragraph">
                  <wp:posOffset>125730</wp:posOffset>
                </wp:positionV>
                <wp:extent cx="5257800" cy="3876675"/>
                <wp:effectExtent l="635" t="8255" r="8890" b="127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0" cy="3876675"/>
                          <a:chOff x="2241" y="1332"/>
                          <a:chExt cx="8280" cy="6105"/>
                        </a:xfrm>
                      </wpg:grpSpPr>
                      <wps:wsp>
                        <wps:cNvPr id="5" name="Rectangle 758"/>
                        <wps:cNvSpPr>
                          <a:spLocks noChangeArrowheads="1"/>
                        </wps:cNvSpPr>
                        <wps:spPr bwMode="auto">
                          <a:xfrm>
                            <a:off x="4581" y="1844"/>
                            <a:ext cx="3420" cy="1800"/>
                          </a:xfrm>
                          <a:prstGeom prst="rect">
                            <a:avLst/>
                          </a:prstGeom>
                          <a:solidFill>
                            <a:srgbClr val="FFFFFF"/>
                          </a:solidFill>
                          <a:ln w="9525">
                            <a:solidFill>
                              <a:srgbClr val="000000"/>
                            </a:solidFill>
                            <a:miter lim="800000"/>
                            <a:headEnd/>
                            <a:tailEnd/>
                          </a:ln>
                        </wps:spPr>
                        <wps:txbx>
                          <w:txbxContent>
                            <w:p w:rsidR="0060031F" w:rsidRDefault="0060031F" w:rsidP="0060031F">
                              <w:pPr>
                                <w:jc w:val="right"/>
                                <w:rPr>
                                  <w:rFonts w:ascii="Arial" w:hAnsi="Arial"/>
                                  <w:b/>
                                  <w:sz w:val="28"/>
                                </w:rPr>
                              </w:pPr>
                              <w:r>
                                <w:rPr>
                                  <w:rFonts w:ascii="Arial" w:hAnsi="Arial"/>
                                  <w:b/>
                                  <w:sz w:val="28"/>
                                </w:rPr>
                                <w:t>КЭ</w:t>
                              </w:r>
                            </w:p>
                          </w:txbxContent>
                        </wps:txbx>
                        <wps:bodyPr rot="0" vert="horz" wrap="square" lIns="91440" tIns="45720" rIns="91440" bIns="45720" anchor="t" anchorCtr="0" upright="1">
                          <a:noAutofit/>
                        </wps:bodyPr>
                      </wps:wsp>
                      <wpg:grpSp>
                        <wpg:cNvPr id="6" name="Group 759"/>
                        <wpg:cNvGrpSpPr>
                          <a:grpSpLocks/>
                        </wpg:cNvGrpSpPr>
                        <wpg:grpSpPr bwMode="auto">
                          <a:xfrm>
                            <a:off x="3861" y="2218"/>
                            <a:ext cx="2340" cy="360"/>
                            <a:chOff x="3861" y="10674"/>
                            <a:chExt cx="2340" cy="360"/>
                          </a:xfrm>
                        </wpg:grpSpPr>
                        <wps:wsp>
                          <wps:cNvPr id="7" name="Line 760"/>
                          <wps:cNvCnPr/>
                          <wps:spPr bwMode="auto">
                            <a:xfrm>
                              <a:off x="4761" y="1067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761"/>
                          <wps:cNvCnPr/>
                          <wps:spPr bwMode="auto">
                            <a:xfrm>
                              <a:off x="4761" y="1103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762"/>
                          <wps:cNvCnPr/>
                          <wps:spPr bwMode="auto">
                            <a:xfrm rot="16200000" flipH="1">
                              <a:off x="6021" y="1085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763"/>
                          <wps:cNvCnPr/>
                          <wps:spPr bwMode="auto">
                            <a:xfrm rot="16200000" flipH="1">
                              <a:off x="5841" y="1085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764"/>
                          <wps:cNvCnPr/>
                          <wps:spPr bwMode="auto">
                            <a:xfrm rot="16200000" flipH="1">
                              <a:off x="5661" y="1085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765"/>
                          <wps:cNvCnPr/>
                          <wps:spPr bwMode="auto">
                            <a:xfrm>
                              <a:off x="3861" y="10854"/>
                              <a:ext cx="14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766"/>
                          <wps:cNvCnPr/>
                          <wps:spPr bwMode="auto">
                            <a:xfrm>
                              <a:off x="5301" y="10854"/>
                              <a:ext cx="54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grpSp>
                        <wpg:cNvPr id="14" name="Group 767"/>
                        <wpg:cNvGrpSpPr>
                          <a:grpSpLocks/>
                        </wpg:cNvGrpSpPr>
                        <wpg:grpSpPr bwMode="auto">
                          <a:xfrm>
                            <a:off x="3861" y="2937"/>
                            <a:ext cx="2340" cy="360"/>
                            <a:chOff x="3861" y="10674"/>
                            <a:chExt cx="2340" cy="360"/>
                          </a:xfrm>
                        </wpg:grpSpPr>
                        <wps:wsp>
                          <wps:cNvPr id="15" name="Line 768"/>
                          <wps:cNvCnPr/>
                          <wps:spPr bwMode="auto">
                            <a:xfrm>
                              <a:off x="4761" y="1067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769"/>
                          <wps:cNvCnPr/>
                          <wps:spPr bwMode="auto">
                            <a:xfrm>
                              <a:off x="4761" y="1103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770"/>
                          <wps:cNvCnPr/>
                          <wps:spPr bwMode="auto">
                            <a:xfrm rot="16200000" flipH="1">
                              <a:off x="6021" y="1085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771"/>
                          <wps:cNvCnPr/>
                          <wps:spPr bwMode="auto">
                            <a:xfrm rot="16200000" flipH="1">
                              <a:off x="5841" y="1085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772"/>
                          <wps:cNvCnPr/>
                          <wps:spPr bwMode="auto">
                            <a:xfrm rot="16200000" flipH="1">
                              <a:off x="5661" y="1085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773"/>
                          <wps:cNvCnPr/>
                          <wps:spPr bwMode="auto">
                            <a:xfrm>
                              <a:off x="3861" y="10854"/>
                              <a:ext cx="14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774"/>
                          <wps:cNvCnPr/>
                          <wps:spPr bwMode="auto">
                            <a:xfrm>
                              <a:off x="5301" y="10854"/>
                              <a:ext cx="54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22" name="Line 775"/>
                        <wps:cNvCnPr/>
                        <wps:spPr bwMode="auto">
                          <a:xfrm>
                            <a:off x="7101" y="2307"/>
                            <a:ext cx="252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wps:wsp>
                        <wps:cNvPr id="23" name="Line 776"/>
                        <wps:cNvCnPr/>
                        <wps:spPr bwMode="auto">
                          <a:xfrm>
                            <a:off x="6201" y="2307"/>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777"/>
                        <wps:cNvCnPr/>
                        <wps:spPr bwMode="auto">
                          <a:xfrm>
                            <a:off x="7641" y="3210"/>
                            <a:ext cx="198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wps:wsp>
                        <wps:cNvPr id="25" name="Line 778"/>
                        <wps:cNvCnPr/>
                        <wps:spPr bwMode="auto">
                          <a:xfrm>
                            <a:off x="6201" y="3210"/>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779"/>
                        <wps:cNvCnPr/>
                        <wps:spPr bwMode="auto">
                          <a:xfrm flipV="1">
                            <a:off x="6201" y="2477"/>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780"/>
                        <wps:cNvCnPr/>
                        <wps:spPr bwMode="auto">
                          <a:xfrm rot="5400000" flipV="1">
                            <a:off x="7304" y="2820"/>
                            <a:ext cx="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781"/>
                        <wps:cNvCnPr/>
                        <wps:spPr bwMode="auto">
                          <a:xfrm rot="5400000" flipV="1">
                            <a:off x="6749" y="2644"/>
                            <a:ext cx="70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782"/>
                        <wps:cNvCnPr/>
                        <wps:spPr bwMode="auto">
                          <a:xfrm>
                            <a:off x="6201" y="3010"/>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Rectangle 783"/>
                        <wps:cNvSpPr>
                          <a:spLocks noChangeArrowheads="1"/>
                        </wps:cNvSpPr>
                        <wps:spPr bwMode="auto">
                          <a:xfrm>
                            <a:off x="8361" y="1858"/>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Вых. 0</w:t>
                              </w:r>
                            </w:p>
                          </w:txbxContent>
                        </wps:txbx>
                        <wps:bodyPr rot="0" vert="horz" wrap="square" lIns="91440" tIns="45720" rIns="91440" bIns="45720" anchor="t" anchorCtr="0" upright="1">
                          <a:noAutofit/>
                        </wps:bodyPr>
                      </wps:wsp>
                      <wps:wsp>
                        <wps:cNvPr id="31" name="Rectangle 784"/>
                        <wps:cNvSpPr>
                          <a:spLocks noChangeArrowheads="1"/>
                        </wps:cNvSpPr>
                        <wps:spPr bwMode="auto">
                          <a:xfrm>
                            <a:off x="8361" y="2757"/>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Вых. 1</w:t>
                              </w:r>
                            </w:p>
                          </w:txbxContent>
                        </wps:txbx>
                        <wps:bodyPr rot="0" vert="horz" wrap="square" lIns="91440" tIns="45720" rIns="91440" bIns="45720" anchor="t" anchorCtr="0" upright="1">
                          <a:noAutofit/>
                        </wps:bodyPr>
                      </wps:wsp>
                      <wps:wsp>
                        <wps:cNvPr id="32" name="Rectangle 785"/>
                        <wps:cNvSpPr>
                          <a:spLocks noChangeArrowheads="1"/>
                        </wps:cNvSpPr>
                        <wps:spPr bwMode="auto">
                          <a:xfrm>
                            <a:off x="3501" y="2397"/>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0</w:t>
                              </w:r>
                            </w:p>
                          </w:txbxContent>
                        </wps:txbx>
                        <wps:bodyPr rot="0" vert="horz" wrap="square" lIns="91440" tIns="45720" rIns="91440" bIns="45720" anchor="t" anchorCtr="0" upright="1">
                          <a:noAutofit/>
                        </wps:bodyPr>
                      </wps:wsp>
                      <wps:wsp>
                        <wps:cNvPr id="33" name="Rectangle 786"/>
                        <wps:cNvSpPr>
                          <a:spLocks noChangeArrowheads="1"/>
                        </wps:cNvSpPr>
                        <wps:spPr bwMode="auto">
                          <a:xfrm>
                            <a:off x="3501" y="3117"/>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1</w:t>
                              </w:r>
                            </w:p>
                          </w:txbxContent>
                        </wps:txbx>
                        <wps:bodyPr rot="0" vert="horz" wrap="square" lIns="91440" tIns="45720" rIns="91440" bIns="45720" anchor="t" anchorCtr="0" upright="1">
                          <a:noAutofit/>
                        </wps:bodyPr>
                      </wps:wsp>
                      <wps:wsp>
                        <wps:cNvPr id="34" name="Rectangle 787"/>
                        <wps:cNvSpPr>
                          <a:spLocks noChangeArrowheads="1"/>
                        </wps:cNvSpPr>
                        <wps:spPr bwMode="auto">
                          <a:xfrm>
                            <a:off x="3141" y="2038"/>
                            <a:ext cx="14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lang w:val="en-US"/>
                                </w:rPr>
                              </w:pPr>
                              <w:r>
                                <w:rPr>
                                  <w:rFonts w:ascii="Arial" w:hAnsi="Arial"/>
                                  <w:b/>
                                  <w:sz w:val="18"/>
                                </w:rPr>
                                <w:t xml:space="preserve">Ячейка </w:t>
                              </w:r>
                              <w:r>
                                <w:rPr>
                                  <w:rFonts w:ascii="Arial" w:hAnsi="Arial"/>
                                  <w:b/>
                                  <w:sz w:val="18"/>
                                  <w:lang w:val="en-US"/>
                                </w:rPr>
                                <w:t>ATM</w:t>
                              </w:r>
                            </w:p>
                          </w:txbxContent>
                        </wps:txbx>
                        <wps:bodyPr rot="0" vert="horz" wrap="square" lIns="91440" tIns="45720" rIns="91440" bIns="45720" anchor="t" anchorCtr="0" upright="1">
                          <a:noAutofit/>
                        </wps:bodyPr>
                      </wps:wsp>
                      <wps:wsp>
                        <wps:cNvPr id="35" name="Rectangle 788"/>
                        <wps:cNvSpPr>
                          <a:spLocks noChangeArrowheads="1"/>
                        </wps:cNvSpPr>
                        <wps:spPr bwMode="auto">
                          <a:xfrm>
                            <a:off x="3141" y="2757"/>
                            <a:ext cx="14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lang w:val="en-US"/>
                                </w:rPr>
                              </w:pPr>
                              <w:r>
                                <w:rPr>
                                  <w:rFonts w:ascii="Arial" w:hAnsi="Arial"/>
                                  <w:b/>
                                  <w:sz w:val="18"/>
                                </w:rPr>
                                <w:t xml:space="preserve">Ячейка </w:t>
                              </w:r>
                              <w:r>
                                <w:rPr>
                                  <w:rFonts w:ascii="Arial" w:hAnsi="Arial"/>
                                  <w:b/>
                                  <w:sz w:val="18"/>
                                  <w:lang w:val="en-US"/>
                                </w:rPr>
                                <w:t>ATM</w:t>
                              </w:r>
                            </w:p>
                          </w:txbxContent>
                        </wps:txbx>
                        <wps:bodyPr rot="0" vert="horz" wrap="square" lIns="91440" tIns="45720" rIns="91440" bIns="45720" anchor="t" anchorCtr="0" upright="1">
                          <a:noAutofit/>
                        </wps:bodyPr>
                      </wps:wsp>
                      <wps:wsp>
                        <wps:cNvPr id="36" name="Rectangle 789"/>
                        <wps:cNvSpPr>
                          <a:spLocks noChangeArrowheads="1"/>
                        </wps:cNvSpPr>
                        <wps:spPr bwMode="auto">
                          <a:xfrm>
                            <a:off x="4941" y="1858"/>
                            <a:ext cx="14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буфер</w:t>
                              </w:r>
                            </w:p>
                          </w:txbxContent>
                        </wps:txbx>
                        <wps:bodyPr rot="0" vert="horz" wrap="square" lIns="91440" tIns="45720" rIns="91440" bIns="45720" anchor="t" anchorCtr="0" upright="1">
                          <a:noAutofit/>
                        </wps:bodyPr>
                      </wps:wsp>
                      <wps:wsp>
                        <wps:cNvPr id="37" name="Rectangle 790"/>
                        <wps:cNvSpPr>
                          <a:spLocks noChangeArrowheads="1"/>
                        </wps:cNvSpPr>
                        <wps:spPr bwMode="auto">
                          <a:xfrm>
                            <a:off x="4941" y="2577"/>
                            <a:ext cx="14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буфер</w:t>
                              </w:r>
                            </w:p>
                          </w:txbxContent>
                        </wps:txbx>
                        <wps:bodyPr rot="0" vert="horz" wrap="square" lIns="91440" tIns="45720" rIns="91440" bIns="45720" anchor="t" anchorCtr="0" upright="1">
                          <a:noAutofit/>
                        </wps:bodyPr>
                      </wps:wsp>
                      <wps:wsp>
                        <wps:cNvPr id="38" name="Rectangle 791"/>
                        <wps:cNvSpPr>
                          <a:spLocks noChangeArrowheads="1"/>
                        </wps:cNvSpPr>
                        <wps:spPr bwMode="auto">
                          <a:xfrm>
                            <a:off x="6201" y="2038"/>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0</w:t>
                              </w:r>
                            </w:p>
                          </w:txbxContent>
                        </wps:txbx>
                        <wps:bodyPr rot="0" vert="horz" wrap="square" lIns="91440" tIns="45720" rIns="91440" bIns="45720" anchor="t" anchorCtr="0" upright="1">
                          <a:noAutofit/>
                        </wps:bodyPr>
                      </wps:wsp>
                      <wps:wsp>
                        <wps:cNvPr id="39" name="Rectangle 792"/>
                        <wps:cNvSpPr>
                          <a:spLocks noChangeArrowheads="1"/>
                        </wps:cNvSpPr>
                        <wps:spPr bwMode="auto">
                          <a:xfrm>
                            <a:off x="6201" y="2757"/>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0</w:t>
                              </w:r>
                            </w:p>
                          </w:txbxContent>
                        </wps:txbx>
                        <wps:bodyPr rot="0" vert="horz" wrap="square" lIns="91440" tIns="45720" rIns="91440" bIns="45720" anchor="t" anchorCtr="0" upright="1">
                          <a:noAutofit/>
                        </wps:bodyPr>
                      </wps:wsp>
                      <wps:wsp>
                        <wps:cNvPr id="40" name="Rectangle 793"/>
                        <wps:cNvSpPr>
                          <a:spLocks noChangeArrowheads="1"/>
                        </wps:cNvSpPr>
                        <wps:spPr bwMode="auto">
                          <a:xfrm>
                            <a:off x="6201" y="2278"/>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s:wsp>
                        <wps:cNvPr id="41" name="Rectangle 794"/>
                        <wps:cNvSpPr>
                          <a:spLocks noChangeArrowheads="1"/>
                        </wps:cNvSpPr>
                        <wps:spPr bwMode="auto">
                          <a:xfrm>
                            <a:off x="6201" y="2937"/>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g:grpSp>
                        <wpg:cNvPr id="42" name="Group 795"/>
                        <wpg:cNvGrpSpPr>
                          <a:grpSpLocks/>
                        </wpg:cNvGrpSpPr>
                        <wpg:grpSpPr bwMode="auto">
                          <a:xfrm>
                            <a:off x="2961" y="5288"/>
                            <a:ext cx="2160" cy="1440"/>
                            <a:chOff x="2961" y="8334"/>
                            <a:chExt cx="2160" cy="1440"/>
                          </a:xfrm>
                        </wpg:grpSpPr>
                        <wps:wsp>
                          <wps:cNvPr id="43" name="Line 796"/>
                          <wps:cNvCnPr/>
                          <wps:spPr bwMode="auto">
                            <a:xfrm>
                              <a:off x="4041" y="9414"/>
                              <a:ext cx="108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4" name="Rectangle 797"/>
                          <wps:cNvSpPr>
                            <a:spLocks noChangeArrowheads="1"/>
                          </wps:cNvSpPr>
                          <wps:spPr bwMode="auto">
                            <a:xfrm>
                              <a:off x="2961" y="8694"/>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w:t>
                                </w:r>
                              </w:p>
                            </w:txbxContent>
                          </wps:txbx>
                          <wps:bodyPr rot="0" vert="horz" wrap="square" lIns="91440" tIns="45720" rIns="91440" bIns="45720" anchor="t" anchorCtr="0" upright="1">
                            <a:noAutofit/>
                          </wps:bodyPr>
                        </wps:wsp>
                        <wps:wsp>
                          <wps:cNvPr id="45" name="Rectangle 798"/>
                          <wps:cNvSpPr>
                            <a:spLocks noChangeArrowheads="1"/>
                          </wps:cNvSpPr>
                          <wps:spPr bwMode="auto">
                            <a:xfrm>
                              <a:off x="4041" y="8694"/>
                              <a:ext cx="36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0</w:t>
                                </w:r>
                              </w:p>
                            </w:txbxContent>
                          </wps:txbx>
                          <wps:bodyPr rot="0" vert="horz" wrap="square" lIns="91440" tIns="45720" rIns="91440" bIns="45720" anchor="t" anchorCtr="0" upright="1">
                            <a:noAutofit/>
                          </wps:bodyPr>
                        </wps:wsp>
                        <wps:wsp>
                          <wps:cNvPr id="46" name="Rectangle 799"/>
                          <wps:cNvSpPr>
                            <a:spLocks noChangeArrowheads="1"/>
                          </wps:cNvSpPr>
                          <wps:spPr bwMode="auto">
                            <a:xfrm>
                              <a:off x="4401" y="8694"/>
                              <a:ext cx="36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s:wsp>
                          <wps:cNvPr id="47" name="Rectangle 800"/>
                          <wps:cNvSpPr>
                            <a:spLocks noChangeArrowheads="1"/>
                          </wps:cNvSpPr>
                          <wps:spPr bwMode="auto">
                            <a:xfrm>
                              <a:off x="4761" y="8694"/>
                              <a:ext cx="36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s:wsp>
                          <wps:cNvPr id="48" name="Rectangle 801"/>
                          <wps:cNvSpPr>
                            <a:spLocks noChangeArrowheads="1"/>
                          </wps:cNvSpPr>
                          <wps:spPr bwMode="auto">
                            <a:xfrm>
                              <a:off x="2961" y="8334"/>
                              <a:ext cx="19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t>.</w:t>
                                </w:r>
                                <w:r>
                                  <w:rPr>
                                    <w:rFonts w:ascii="Arial" w:hAnsi="Arial"/>
                                    <w:b/>
                                    <w:sz w:val="18"/>
                                  </w:rPr>
                                  <w:t>Быстрый п</w:t>
                                </w:r>
                                <w:r>
                                  <w:rPr>
                                    <w:rFonts w:ascii="Arial" w:hAnsi="Arial"/>
                                    <w:b/>
                                    <w:sz w:val="18"/>
                                  </w:rPr>
                                  <w:t>а</w:t>
                                </w:r>
                                <w:r>
                                  <w:rPr>
                                    <w:rFonts w:ascii="Arial" w:hAnsi="Arial"/>
                                    <w:b/>
                                    <w:sz w:val="18"/>
                                  </w:rPr>
                                  <w:t>кет</w:t>
                                </w:r>
                              </w:p>
                            </w:txbxContent>
                          </wps:txbx>
                          <wps:bodyPr rot="0" vert="horz" wrap="square" lIns="91440" tIns="45720" rIns="91440" bIns="45720" anchor="t" anchorCtr="0" upright="1">
                            <a:noAutofit/>
                          </wps:bodyPr>
                        </wps:wsp>
                        <wps:wsp>
                          <wps:cNvPr id="49" name="Rectangle 802"/>
                          <wps:cNvSpPr>
                            <a:spLocks noChangeArrowheads="1"/>
                          </wps:cNvSpPr>
                          <wps:spPr bwMode="auto">
                            <a:xfrm>
                              <a:off x="2961" y="9054"/>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t>.</w:t>
                                </w:r>
                                <w:r>
                                  <w:rPr>
                                    <w:rFonts w:ascii="Arial" w:hAnsi="Arial"/>
                                    <w:b/>
                                    <w:sz w:val="18"/>
                                  </w:rPr>
                                  <w:t xml:space="preserve">Яч. </w:t>
                                </w:r>
                                <w:r>
                                  <w:rPr>
                                    <w:rFonts w:ascii="Arial" w:hAnsi="Arial"/>
                                    <w:b/>
                                    <w:sz w:val="18"/>
                                    <w:lang w:val="en-US"/>
                                  </w:rPr>
                                  <w:t>ATM</w:t>
                                </w:r>
                              </w:p>
                            </w:txbxContent>
                          </wps:txbx>
                          <wps:bodyPr rot="0" vert="horz" wrap="square" lIns="91440" tIns="45720" rIns="91440" bIns="45720" anchor="t" anchorCtr="0" upright="1">
                            <a:noAutofit/>
                          </wps:bodyPr>
                        </wps:wsp>
                        <wps:wsp>
                          <wps:cNvPr id="50" name="Line 803"/>
                          <wps:cNvCnPr/>
                          <wps:spPr bwMode="auto">
                            <a:xfrm>
                              <a:off x="4041" y="9054"/>
                              <a:ext cx="0" cy="39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1" name="Line 804"/>
                          <wps:cNvCnPr/>
                          <wps:spPr bwMode="auto">
                            <a:xfrm>
                              <a:off x="5121" y="9054"/>
                              <a:ext cx="0" cy="39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2" name="Line 805"/>
                          <wps:cNvCnPr/>
                          <wps:spPr bwMode="auto">
                            <a:xfrm>
                              <a:off x="2961" y="9054"/>
                              <a:ext cx="0" cy="39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3" name="Rectangle 806"/>
                          <wps:cNvSpPr>
                            <a:spLocks noChangeArrowheads="1"/>
                          </wps:cNvSpPr>
                          <wps:spPr bwMode="auto">
                            <a:xfrm>
                              <a:off x="4041" y="9054"/>
                              <a:ext cx="3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lang w:val="en-US"/>
                                  </w:rPr>
                                  <w:t>A</w:t>
                                </w:r>
                              </w:p>
                            </w:txbxContent>
                          </wps:txbx>
                          <wps:bodyPr rot="0" vert="horz" wrap="square" lIns="91440" tIns="45720" rIns="91440" bIns="45720" anchor="t" anchorCtr="0" upright="1">
                            <a:noAutofit/>
                          </wps:bodyPr>
                        </wps:wsp>
                        <wps:wsp>
                          <wps:cNvPr id="54" name="Rectangle 807"/>
                          <wps:cNvSpPr>
                            <a:spLocks noChangeArrowheads="1"/>
                          </wps:cNvSpPr>
                          <wps:spPr bwMode="auto">
                            <a:xfrm>
                              <a:off x="4401" y="9054"/>
                              <a:ext cx="3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lang w:val="en-US"/>
                                  </w:rPr>
                                  <w:t>B</w:t>
                                </w:r>
                              </w:p>
                            </w:txbxContent>
                          </wps:txbx>
                          <wps:bodyPr rot="0" vert="horz" wrap="square" lIns="91440" tIns="45720" rIns="91440" bIns="45720" anchor="t" anchorCtr="0" upright="1">
                            <a:noAutofit/>
                          </wps:bodyPr>
                        </wps:wsp>
                        <wps:wsp>
                          <wps:cNvPr id="55" name="Rectangle 808"/>
                          <wps:cNvSpPr>
                            <a:spLocks noChangeArrowheads="1"/>
                          </wps:cNvSpPr>
                          <wps:spPr bwMode="auto">
                            <a:xfrm>
                              <a:off x="4761" y="9054"/>
                              <a:ext cx="3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lang w:val="en-US"/>
                                  </w:rPr>
                                  <w:t>C</w:t>
                                </w:r>
                              </w:p>
                            </w:txbxContent>
                          </wps:txbx>
                          <wps:bodyPr rot="0" vert="horz" wrap="square" lIns="91440" tIns="45720" rIns="91440" bIns="45720" anchor="t" anchorCtr="0" upright="1">
                            <a:noAutofit/>
                          </wps:bodyPr>
                        </wps:wsp>
                        <wps:wsp>
                          <wps:cNvPr id="56" name="Rectangle 809"/>
                          <wps:cNvSpPr>
                            <a:spLocks noChangeArrowheads="1"/>
                          </wps:cNvSpPr>
                          <wps:spPr bwMode="auto">
                            <a:xfrm>
                              <a:off x="4221" y="9414"/>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ММ</w:t>
                                </w:r>
                              </w:p>
                            </w:txbxContent>
                          </wps:txbx>
                          <wps:bodyPr rot="0" vert="horz" wrap="square" lIns="91440" tIns="45720" rIns="91440" bIns="45720" anchor="t" anchorCtr="0" upright="1">
                            <a:noAutofit/>
                          </wps:bodyPr>
                        </wps:wsp>
                        <wps:wsp>
                          <wps:cNvPr id="57" name="Line 810"/>
                          <wps:cNvCnPr/>
                          <wps:spPr bwMode="auto">
                            <a:xfrm>
                              <a:off x="2961" y="8514"/>
                              <a:ext cx="0" cy="21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 name="Line 811"/>
                          <wps:cNvCnPr/>
                          <wps:spPr bwMode="auto">
                            <a:xfrm>
                              <a:off x="5121" y="8514"/>
                              <a:ext cx="0" cy="21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 name="Line 812"/>
                          <wps:cNvCnPr/>
                          <wps:spPr bwMode="auto">
                            <a:xfrm>
                              <a:off x="4941" y="8514"/>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Line 813"/>
                          <wps:cNvCnPr/>
                          <wps:spPr bwMode="auto">
                            <a:xfrm flipH="1">
                              <a:off x="2961" y="8514"/>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61" name="Group 814"/>
                        <wpg:cNvGrpSpPr>
                          <a:grpSpLocks/>
                        </wpg:cNvGrpSpPr>
                        <wpg:grpSpPr bwMode="auto">
                          <a:xfrm>
                            <a:off x="7101" y="5288"/>
                            <a:ext cx="2160" cy="1440"/>
                            <a:chOff x="2961" y="8334"/>
                            <a:chExt cx="2160" cy="1440"/>
                          </a:xfrm>
                        </wpg:grpSpPr>
                        <wps:wsp>
                          <wps:cNvPr id="62" name="Line 815"/>
                          <wps:cNvCnPr/>
                          <wps:spPr bwMode="auto">
                            <a:xfrm>
                              <a:off x="4041" y="9414"/>
                              <a:ext cx="108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3" name="Rectangle 816"/>
                          <wps:cNvSpPr>
                            <a:spLocks noChangeArrowheads="1"/>
                          </wps:cNvSpPr>
                          <wps:spPr bwMode="auto">
                            <a:xfrm>
                              <a:off x="2961" y="8694"/>
                              <a:ext cx="108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w:t>
                                </w:r>
                              </w:p>
                            </w:txbxContent>
                          </wps:txbx>
                          <wps:bodyPr rot="0" vert="horz" wrap="square" lIns="91440" tIns="45720" rIns="91440" bIns="45720" anchor="t" anchorCtr="0" upright="1">
                            <a:noAutofit/>
                          </wps:bodyPr>
                        </wps:wsp>
                        <wps:wsp>
                          <wps:cNvPr id="64" name="Rectangle 817"/>
                          <wps:cNvSpPr>
                            <a:spLocks noChangeArrowheads="1"/>
                          </wps:cNvSpPr>
                          <wps:spPr bwMode="auto">
                            <a:xfrm>
                              <a:off x="4041" y="8694"/>
                              <a:ext cx="36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0</w:t>
                                </w:r>
                              </w:p>
                            </w:txbxContent>
                          </wps:txbx>
                          <wps:bodyPr rot="0" vert="horz" wrap="square" lIns="91440" tIns="45720" rIns="91440" bIns="45720" anchor="t" anchorCtr="0" upright="1">
                            <a:noAutofit/>
                          </wps:bodyPr>
                        </wps:wsp>
                        <wps:wsp>
                          <wps:cNvPr id="65" name="Rectangle 818"/>
                          <wps:cNvSpPr>
                            <a:spLocks noChangeArrowheads="1"/>
                          </wps:cNvSpPr>
                          <wps:spPr bwMode="auto">
                            <a:xfrm>
                              <a:off x="4401" y="8694"/>
                              <a:ext cx="36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s:wsp>
                          <wps:cNvPr id="66" name="Rectangle 819"/>
                          <wps:cNvSpPr>
                            <a:spLocks noChangeArrowheads="1"/>
                          </wps:cNvSpPr>
                          <wps:spPr bwMode="auto">
                            <a:xfrm>
                              <a:off x="4761" y="8694"/>
                              <a:ext cx="360" cy="360"/>
                            </a:xfrm>
                            <a:prstGeom prst="rect">
                              <a:avLst/>
                            </a:prstGeom>
                            <a:solidFill>
                              <a:srgbClr val="FFFFFF"/>
                            </a:solidFill>
                            <a:ln w="9525">
                              <a:solidFill>
                                <a:srgbClr val="000000"/>
                              </a:solidFill>
                              <a:miter lim="800000"/>
                              <a:headEnd/>
                              <a:tailEnd/>
                            </a:ln>
                          </wps:spPr>
                          <wps:txbx>
                            <w:txbxContent>
                              <w:p w:rsidR="0060031F" w:rsidRDefault="0060031F" w:rsidP="0060031F">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s:wsp>
                          <wps:cNvPr id="67" name="Rectangle 820"/>
                          <wps:cNvSpPr>
                            <a:spLocks noChangeArrowheads="1"/>
                          </wps:cNvSpPr>
                          <wps:spPr bwMode="auto">
                            <a:xfrm>
                              <a:off x="2961" y="8334"/>
                              <a:ext cx="19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t>.</w:t>
                                </w:r>
                                <w:r>
                                  <w:rPr>
                                    <w:rFonts w:ascii="Arial" w:hAnsi="Arial"/>
                                    <w:b/>
                                    <w:sz w:val="18"/>
                                  </w:rPr>
                                  <w:t>Быстрый п</w:t>
                                </w:r>
                                <w:r>
                                  <w:rPr>
                                    <w:rFonts w:ascii="Arial" w:hAnsi="Arial"/>
                                    <w:b/>
                                    <w:sz w:val="18"/>
                                  </w:rPr>
                                  <w:t>а</w:t>
                                </w:r>
                                <w:r>
                                  <w:rPr>
                                    <w:rFonts w:ascii="Arial" w:hAnsi="Arial"/>
                                    <w:b/>
                                    <w:sz w:val="18"/>
                                  </w:rPr>
                                  <w:t>кет</w:t>
                                </w:r>
                              </w:p>
                            </w:txbxContent>
                          </wps:txbx>
                          <wps:bodyPr rot="0" vert="horz" wrap="square" lIns="91440" tIns="45720" rIns="91440" bIns="45720" anchor="t" anchorCtr="0" upright="1">
                            <a:noAutofit/>
                          </wps:bodyPr>
                        </wps:wsp>
                        <wps:wsp>
                          <wps:cNvPr id="68" name="Rectangle 821"/>
                          <wps:cNvSpPr>
                            <a:spLocks noChangeArrowheads="1"/>
                          </wps:cNvSpPr>
                          <wps:spPr bwMode="auto">
                            <a:xfrm>
                              <a:off x="2961" y="9054"/>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t>.</w:t>
                                </w:r>
                                <w:r>
                                  <w:rPr>
                                    <w:rFonts w:ascii="Arial" w:hAnsi="Arial"/>
                                    <w:b/>
                                    <w:sz w:val="18"/>
                                  </w:rPr>
                                  <w:t xml:space="preserve">Яч. </w:t>
                                </w:r>
                                <w:r>
                                  <w:rPr>
                                    <w:rFonts w:ascii="Arial" w:hAnsi="Arial"/>
                                    <w:b/>
                                    <w:sz w:val="18"/>
                                    <w:lang w:val="en-US"/>
                                  </w:rPr>
                                  <w:t>ATM</w:t>
                                </w:r>
                              </w:p>
                            </w:txbxContent>
                          </wps:txbx>
                          <wps:bodyPr rot="0" vert="horz" wrap="square" lIns="91440" tIns="45720" rIns="91440" bIns="45720" anchor="t" anchorCtr="0" upright="1">
                            <a:noAutofit/>
                          </wps:bodyPr>
                        </wps:wsp>
                        <wps:wsp>
                          <wps:cNvPr id="69" name="Line 822"/>
                          <wps:cNvCnPr/>
                          <wps:spPr bwMode="auto">
                            <a:xfrm>
                              <a:off x="4041" y="9054"/>
                              <a:ext cx="0" cy="39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0" name="Line 823"/>
                          <wps:cNvCnPr/>
                          <wps:spPr bwMode="auto">
                            <a:xfrm>
                              <a:off x="5121" y="9054"/>
                              <a:ext cx="0" cy="39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1" name="Line 824"/>
                          <wps:cNvCnPr/>
                          <wps:spPr bwMode="auto">
                            <a:xfrm>
                              <a:off x="2961" y="9054"/>
                              <a:ext cx="0" cy="39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2" name="Rectangle 825"/>
                          <wps:cNvSpPr>
                            <a:spLocks noChangeArrowheads="1"/>
                          </wps:cNvSpPr>
                          <wps:spPr bwMode="auto">
                            <a:xfrm>
                              <a:off x="4041" y="9054"/>
                              <a:ext cx="3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lang w:val="en-US"/>
                                  </w:rPr>
                                  <w:t>A</w:t>
                                </w:r>
                              </w:p>
                            </w:txbxContent>
                          </wps:txbx>
                          <wps:bodyPr rot="0" vert="horz" wrap="square" lIns="91440" tIns="45720" rIns="91440" bIns="45720" anchor="t" anchorCtr="0" upright="1">
                            <a:noAutofit/>
                          </wps:bodyPr>
                        </wps:wsp>
                        <wps:wsp>
                          <wps:cNvPr id="73" name="Rectangle 826"/>
                          <wps:cNvSpPr>
                            <a:spLocks noChangeArrowheads="1"/>
                          </wps:cNvSpPr>
                          <wps:spPr bwMode="auto">
                            <a:xfrm>
                              <a:off x="4401" y="9054"/>
                              <a:ext cx="3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lang w:val="en-US"/>
                                  </w:rPr>
                                  <w:t>B</w:t>
                                </w:r>
                              </w:p>
                            </w:txbxContent>
                          </wps:txbx>
                          <wps:bodyPr rot="0" vert="horz" wrap="square" lIns="91440" tIns="45720" rIns="91440" bIns="45720" anchor="t" anchorCtr="0" upright="1">
                            <a:noAutofit/>
                          </wps:bodyPr>
                        </wps:wsp>
                        <wps:wsp>
                          <wps:cNvPr id="74" name="Rectangle 827"/>
                          <wps:cNvSpPr>
                            <a:spLocks noChangeArrowheads="1"/>
                          </wps:cNvSpPr>
                          <wps:spPr bwMode="auto">
                            <a:xfrm>
                              <a:off x="4761" y="9054"/>
                              <a:ext cx="3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lang w:val="en-US"/>
                                  </w:rPr>
                                </w:pPr>
                                <w:r>
                                  <w:rPr>
                                    <w:rFonts w:ascii="Arial" w:hAnsi="Arial"/>
                                    <w:b/>
                                    <w:sz w:val="20"/>
                                    <w:lang w:val="en-US"/>
                                  </w:rPr>
                                  <w:t>C</w:t>
                                </w:r>
                              </w:p>
                            </w:txbxContent>
                          </wps:txbx>
                          <wps:bodyPr rot="0" vert="horz" wrap="square" lIns="91440" tIns="45720" rIns="91440" bIns="45720" anchor="t" anchorCtr="0" upright="1">
                            <a:noAutofit/>
                          </wps:bodyPr>
                        </wps:wsp>
                        <wps:wsp>
                          <wps:cNvPr id="75" name="Rectangle 828"/>
                          <wps:cNvSpPr>
                            <a:spLocks noChangeArrowheads="1"/>
                          </wps:cNvSpPr>
                          <wps:spPr bwMode="auto">
                            <a:xfrm>
                              <a:off x="4221" y="9414"/>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ММ</w:t>
                                </w:r>
                              </w:p>
                            </w:txbxContent>
                          </wps:txbx>
                          <wps:bodyPr rot="0" vert="horz" wrap="square" lIns="91440" tIns="45720" rIns="91440" bIns="45720" anchor="t" anchorCtr="0" upright="1">
                            <a:noAutofit/>
                          </wps:bodyPr>
                        </wps:wsp>
                        <wps:wsp>
                          <wps:cNvPr id="76" name="Line 829"/>
                          <wps:cNvCnPr/>
                          <wps:spPr bwMode="auto">
                            <a:xfrm>
                              <a:off x="2961" y="8514"/>
                              <a:ext cx="0" cy="21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7" name="Line 830"/>
                          <wps:cNvCnPr/>
                          <wps:spPr bwMode="auto">
                            <a:xfrm>
                              <a:off x="5121" y="8514"/>
                              <a:ext cx="0" cy="21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8" name="Line 831"/>
                          <wps:cNvCnPr/>
                          <wps:spPr bwMode="auto">
                            <a:xfrm>
                              <a:off x="4941" y="8514"/>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Line 832"/>
                          <wps:cNvCnPr/>
                          <wps:spPr bwMode="auto">
                            <a:xfrm flipH="1">
                              <a:off x="2961" y="8514"/>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80" name="Rectangle 833"/>
                        <wps:cNvSpPr>
                          <a:spLocks noChangeArrowheads="1"/>
                        </wps:cNvSpPr>
                        <wps:spPr bwMode="auto">
                          <a:xfrm>
                            <a:off x="3861" y="4393"/>
                            <a:ext cx="1800" cy="720"/>
                          </a:xfrm>
                          <a:prstGeom prst="rect">
                            <a:avLst/>
                          </a:prstGeom>
                          <a:solidFill>
                            <a:srgbClr val="FFFFFF"/>
                          </a:solidFill>
                          <a:ln w="9525">
                            <a:solidFill>
                              <a:srgbClr val="000000"/>
                            </a:solidFill>
                            <a:miter lim="800000"/>
                            <a:headEnd/>
                            <a:tailEnd/>
                          </a:ln>
                        </wps:spPr>
                        <wps:txbx>
                          <w:txbxContent>
                            <w:p w:rsidR="0060031F" w:rsidRDefault="0060031F" w:rsidP="0060031F">
                              <w:pPr>
                                <w:rPr>
                                  <w:rFonts w:ascii="Arial" w:hAnsi="Arial"/>
                                  <w:b/>
                                  <w:sz w:val="18"/>
                                </w:rPr>
                              </w:pPr>
                              <w:r>
                                <w:rPr>
                                  <w:rFonts w:ascii="Arial" w:hAnsi="Arial"/>
                                  <w:b/>
                                  <w:sz w:val="18"/>
                                </w:rPr>
                                <w:t xml:space="preserve">КЭ (зв. </w:t>
                              </w:r>
                              <w:r>
                                <w:rPr>
                                  <w:rFonts w:ascii="Arial" w:hAnsi="Arial"/>
                                  <w:b/>
                                  <w:sz w:val="18"/>
                                  <w:lang w:val="en-US"/>
                                </w:rPr>
                                <w:t>A</w:t>
                              </w:r>
                              <w:r>
                                <w:rPr>
                                  <w:rFonts w:ascii="Arial" w:hAnsi="Arial"/>
                                  <w:b/>
                                  <w:sz w:val="18"/>
                                </w:rPr>
                                <w:t>)</w:t>
                              </w:r>
                            </w:p>
                          </w:txbxContent>
                        </wps:txbx>
                        <wps:bodyPr rot="0" vert="horz" wrap="square" lIns="91440" tIns="45720" rIns="91440" bIns="45720" anchor="t" anchorCtr="0" upright="1">
                          <a:noAutofit/>
                        </wps:bodyPr>
                      </wps:wsp>
                      <wps:wsp>
                        <wps:cNvPr id="81" name="Rectangle 834"/>
                        <wps:cNvSpPr>
                          <a:spLocks noChangeArrowheads="1"/>
                        </wps:cNvSpPr>
                        <wps:spPr bwMode="auto">
                          <a:xfrm>
                            <a:off x="7821" y="4393"/>
                            <a:ext cx="1800" cy="720"/>
                          </a:xfrm>
                          <a:prstGeom prst="rect">
                            <a:avLst/>
                          </a:prstGeom>
                          <a:solidFill>
                            <a:srgbClr val="FFFFFF"/>
                          </a:solidFill>
                          <a:ln w="9525">
                            <a:solidFill>
                              <a:srgbClr val="000000"/>
                            </a:solidFill>
                            <a:miter lim="800000"/>
                            <a:headEnd/>
                            <a:tailEnd/>
                          </a:ln>
                        </wps:spPr>
                        <wps:txbx>
                          <w:txbxContent>
                            <w:p w:rsidR="0060031F" w:rsidRDefault="0060031F" w:rsidP="0060031F">
                              <w:pPr>
                                <w:rPr>
                                  <w:rFonts w:ascii="Arial" w:hAnsi="Arial"/>
                                  <w:b/>
                                  <w:sz w:val="18"/>
                                </w:rPr>
                              </w:pPr>
                              <w:r>
                                <w:rPr>
                                  <w:rFonts w:ascii="Arial" w:hAnsi="Arial"/>
                                  <w:b/>
                                  <w:sz w:val="18"/>
                                </w:rPr>
                                <w:t xml:space="preserve">КЭ (зв. </w:t>
                              </w:r>
                              <w:r>
                                <w:rPr>
                                  <w:rFonts w:ascii="Arial" w:hAnsi="Arial"/>
                                  <w:b/>
                                  <w:sz w:val="18"/>
                                  <w:lang w:val="en-US"/>
                                </w:rPr>
                                <w:t>A</w:t>
                              </w:r>
                              <w:r>
                                <w:rPr>
                                  <w:rFonts w:ascii="Arial" w:hAnsi="Arial"/>
                                  <w:b/>
                                  <w:sz w:val="18"/>
                                </w:rPr>
                                <w:t>)</w:t>
                              </w:r>
                            </w:p>
                          </w:txbxContent>
                        </wps:txbx>
                        <wps:bodyPr rot="0" vert="horz" wrap="square" lIns="91440" tIns="45720" rIns="91440" bIns="45720" anchor="t" anchorCtr="0" upright="1">
                          <a:noAutofit/>
                        </wps:bodyPr>
                      </wps:wsp>
                      <wps:wsp>
                        <wps:cNvPr id="82" name="Line 835"/>
                        <wps:cNvCnPr/>
                        <wps:spPr bwMode="auto">
                          <a:xfrm>
                            <a:off x="2961" y="4573"/>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 name="Line 836"/>
                        <wps:cNvCnPr/>
                        <wps:spPr bwMode="auto">
                          <a:xfrm>
                            <a:off x="2961" y="4933"/>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Line 837"/>
                        <wps:cNvCnPr/>
                        <wps:spPr bwMode="auto">
                          <a:xfrm>
                            <a:off x="5661" y="4933"/>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Line 838"/>
                        <wps:cNvCnPr/>
                        <wps:spPr bwMode="auto">
                          <a:xfrm>
                            <a:off x="5661" y="4573"/>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Line 839"/>
                        <wps:cNvCnPr/>
                        <wps:spPr bwMode="auto">
                          <a:xfrm>
                            <a:off x="6921" y="4573"/>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Line 840"/>
                        <wps:cNvCnPr/>
                        <wps:spPr bwMode="auto">
                          <a:xfrm>
                            <a:off x="6921" y="4933"/>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Line 841"/>
                        <wps:cNvCnPr/>
                        <wps:spPr bwMode="auto">
                          <a:xfrm>
                            <a:off x="9621" y="4933"/>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 name="Line 842"/>
                        <wps:cNvCnPr/>
                        <wps:spPr bwMode="auto">
                          <a:xfrm>
                            <a:off x="9621" y="4573"/>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Rectangle 843"/>
                        <wps:cNvSpPr>
                          <a:spLocks noChangeArrowheads="1"/>
                        </wps:cNvSpPr>
                        <wps:spPr bwMode="auto">
                          <a:xfrm>
                            <a:off x="2961" y="4213"/>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0</w:t>
                              </w:r>
                            </w:p>
                          </w:txbxContent>
                        </wps:txbx>
                        <wps:bodyPr rot="0" vert="horz" wrap="square" lIns="91440" tIns="45720" rIns="91440" bIns="45720" anchor="t" anchorCtr="0" upright="1">
                          <a:noAutofit/>
                        </wps:bodyPr>
                      </wps:wsp>
                      <wps:wsp>
                        <wps:cNvPr id="91" name="Rectangle 844"/>
                        <wps:cNvSpPr>
                          <a:spLocks noChangeArrowheads="1"/>
                        </wps:cNvSpPr>
                        <wps:spPr bwMode="auto">
                          <a:xfrm>
                            <a:off x="2781" y="4573"/>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1</w:t>
                              </w:r>
                            </w:p>
                          </w:txbxContent>
                        </wps:txbx>
                        <wps:bodyPr rot="0" vert="horz" wrap="square" lIns="91440" tIns="45720" rIns="91440" bIns="45720" anchor="t" anchorCtr="0" upright="1">
                          <a:noAutofit/>
                        </wps:bodyPr>
                      </wps:wsp>
                      <wps:wsp>
                        <wps:cNvPr id="92" name="Rectangle 845"/>
                        <wps:cNvSpPr>
                          <a:spLocks noChangeArrowheads="1"/>
                        </wps:cNvSpPr>
                        <wps:spPr bwMode="auto">
                          <a:xfrm>
                            <a:off x="5481" y="4213"/>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Вых. 0</w:t>
                              </w:r>
                            </w:p>
                          </w:txbxContent>
                        </wps:txbx>
                        <wps:bodyPr rot="0" vert="horz" wrap="square" lIns="91440" tIns="45720" rIns="91440" bIns="45720" anchor="t" anchorCtr="0" upright="1">
                          <a:noAutofit/>
                        </wps:bodyPr>
                      </wps:wsp>
                      <wps:wsp>
                        <wps:cNvPr id="93" name="Rectangle 846"/>
                        <wps:cNvSpPr>
                          <a:spLocks noChangeArrowheads="1"/>
                        </wps:cNvSpPr>
                        <wps:spPr bwMode="auto">
                          <a:xfrm>
                            <a:off x="5481" y="4573"/>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Вых. 1</w:t>
                              </w:r>
                            </w:p>
                          </w:txbxContent>
                        </wps:txbx>
                        <wps:bodyPr rot="0" vert="horz" wrap="square" lIns="91440" tIns="45720" rIns="91440" bIns="45720" anchor="t" anchorCtr="0" upright="1">
                          <a:noAutofit/>
                        </wps:bodyPr>
                      </wps:wsp>
                      <wps:wsp>
                        <wps:cNvPr id="94" name="Rectangle 847"/>
                        <wps:cNvSpPr>
                          <a:spLocks noChangeArrowheads="1"/>
                        </wps:cNvSpPr>
                        <wps:spPr bwMode="auto">
                          <a:xfrm>
                            <a:off x="6921" y="4213"/>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0</w:t>
                              </w:r>
                            </w:p>
                          </w:txbxContent>
                        </wps:txbx>
                        <wps:bodyPr rot="0" vert="horz" wrap="square" lIns="91440" tIns="45720" rIns="91440" bIns="45720" anchor="t" anchorCtr="0" upright="1">
                          <a:noAutofit/>
                        </wps:bodyPr>
                      </wps:wsp>
                      <wps:wsp>
                        <wps:cNvPr id="95" name="Rectangle 848"/>
                        <wps:cNvSpPr>
                          <a:spLocks noChangeArrowheads="1"/>
                        </wps:cNvSpPr>
                        <wps:spPr bwMode="auto">
                          <a:xfrm>
                            <a:off x="6921" y="4573"/>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18"/>
                                </w:rPr>
                              </w:pPr>
                              <w:r>
                                <w:rPr>
                                  <w:rFonts w:ascii="Arial" w:hAnsi="Arial"/>
                                  <w:b/>
                                  <w:sz w:val="18"/>
                                </w:rPr>
                                <w:t>Вх. 1</w:t>
                              </w:r>
                            </w:p>
                          </w:txbxContent>
                        </wps:txbx>
                        <wps:bodyPr rot="0" vert="horz" wrap="square" lIns="91440" tIns="45720" rIns="91440" bIns="45720" anchor="t" anchorCtr="0" upright="1">
                          <a:noAutofit/>
                        </wps:bodyPr>
                      </wps:wsp>
                      <wps:wsp>
                        <wps:cNvPr id="96" name="Rectangle 849"/>
                        <wps:cNvSpPr>
                          <a:spLocks noChangeArrowheads="1"/>
                        </wps:cNvSpPr>
                        <wps:spPr bwMode="auto">
                          <a:xfrm>
                            <a:off x="9441" y="4213"/>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Вых. 0</w:t>
                              </w:r>
                            </w:p>
                          </w:txbxContent>
                        </wps:txbx>
                        <wps:bodyPr rot="0" vert="horz" wrap="square" lIns="91440" tIns="45720" rIns="91440" bIns="45720" anchor="t" anchorCtr="0" upright="1">
                          <a:noAutofit/>
                        </wps:bodyPr>
                      </wps:wsp>
                      <wps:wsp>
                        <wps:cNvPr id="97" name="Rectangle 850"/>
                        <wps:cNvSpPr>
                          <a:spLocks noChangeArrowheads="1"/>
                        </wps:cNvSpPr>
                        <wps:spPr bwMode="auto">
                          <a:xfrm>
                            <a:off x="9441" y="4573"/>
                            <a:ext cx="10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Вых. 1</w:t>
                              </w:r>
                            </w:p>
                          </w:txbxContent>
                        </wps:txbx>
                        <wps:bodyPr rot="0" vert="horz" wrap="square" lIns="91440" tIns="45720" rIns="91440" bIns="45720" anchor="t" anchorCtr="0" upright="1">
                          <a:noAutofit/>
                        </wps:bodyPr>
                      </wps:wsp>
                      <wps:wsp>
                        <wps:cNvPr id="98" name="Line 851"/>
                        <wps:cNvCnPr/>
                        <wps:spPr bwMode="auto">
                          <a:xfrm>
                            <a:off x="7821" y="4933"/>
                            <a:ext cx="180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9" name="Line 852"/>
                        <wps:cNvCnPr/>
                        <wps:spPr bwMode="auto">
                          <a:xfrm>
                            <a:off x="3861" y="4933"/>
                            <a:ext cx="108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0" name="Line 853"/>
                        <wps:cNvCnPr/>
                        <wps:spPr bwMode="auto">
                          <a:xfrm rot="5400000">
                            <a:off x="4761" y="4753"/>
                            <a:ext cx="36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1" name="Line 854"/>
                        <wps:cNvCnPr/>
                        <wps:spPr bwMode="auto">
                          <a:xfrm>
                            <a:off x="4941" y="4573"/>
                            <a:ext cx="72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2" name="Rectangle 855"/>
                        <wps:cNvSpPr>
                          <a:spLocks noChangeArrowheads="1"/>
                        </wps:cNvSpPr>
                        <wps:spPr bwMode="auto">
                          <a:xfrm>
                            <a:off x="5841" y="1332"/>
                            <a:ext cx="5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8"/>
                                </w:rPr>
                              </w:pPr>
                              <w:r>
                                <w:rPr>
                                  <w:rFonts w:ascii="Arial" w:hAnsi="Arial"/>
                                  <w:b/>
                                  <w:sz w:val="28"/>
                                </w:rPr>
                                <w:t xml:space="preserve">а) </w:t>
                              </w:r>
                            </w:p>
                          </w:txbxContent>
                        </wps:txbx>
                        <wps:bodyPr rot="0" vert="horz" wrap="square" lIns="91440" tIns="45720" rIns="91440" bIns="45720" anchor="t" anchorCtr="0" upright="1">
                          <a:noAutofit/>
                        </wps:bodyPr>
                      </wps:wsp>
                      <wps:wsp>
                        <wps:cNvPr id="103" name="Rectangle 856"/>
                        <wps:cNvSpPr>
                          <a:spLocks noChangeArrowheads="1"/>
                        </wps:cNvSpPr>
                        <wps:spPr bwMode="auto">
                          <a:xfrm>
                            <a:off x="5841" y="3673"/>
                            <a:ext cx="72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8"/>
                                </w:rPr>
                              </w:pPr>
                              <w:r>
                                <w:rPr>
                                  <w:rFonts w:ascii="Arial" w:hAnsi="Arial"/>
                                  <w:b/>
                                  <w:sz w:val="28"/>
                                </w:rPr>
                                <w:t xml:space="preserve">б) </w:t>
                              </w:r>
                            </w:p>
                          </w:txbxContent>
                        </wps:txbx>
                        <wps:bodyPr rot="0" vert="horz" wrap="square" lIns="91440" tIns="45720" rIns="91440" bIns="45720" anchor="t" anchorCtr="0" upright="1">
                          <a:noAutofit/>
                        </wps:bodyPr>
                      </wps:wsp>
                      <wps:wsp>
                        <wps:cNvPr id="104" name="Rectangle 857"/>
                        <wps:cNvSpPr>
                          <a:spLocks noChangeArrowheads="1"/>
                        </wps:cNvSpPr>
                        <wps:spPr bwMode="auto">
                          <a:xfrm>
                            <a:off x="2241" y="6714"/>
                            <a:ext cx="8100" cy="72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31F" w:rsidRDefault="0060031F" w:rsidP="0060031F">
                              <w:pPr>
                                <w:jc w:val="center"/>
                                <w:rPr>
                                  <w:rFonts w:ascii="Arial" w:hAnsi="Arial"/>
                                  <w:b/>
                                  <w:sz w:val="20"/>
                                </w:rPr>
                              </w:pPr>
                              <w:r>
                                <w:rPr>
                                  <w:rFonts w:ascii="Arial" w:hAnsi="Arial"/>
                                  <w:b/>
                                  <w:sz w:val="20"/>
                                </w:rPr>
                                <w:t>Рисунок 6.21. Пример коммутации на станции БКП: а) коммутационный элемент б) коммутация при различных значен</w:t>
                              </w:r>
                              <w:r>
                                <w:rPr>
                                  <w:rFonts w:ascii="Arial" w:hAnsi="Arial"/>
                                  <w:b/>
                                  <w:sz w:val="20"/>
                                </w:rPr>
                                <w:t>и</w:t>
                              </w:r>
                              <w:r>
                                <w:rPr>
                                  <w:rFonts w:ascii="Arial" w:hAnsi="Arial"/>
                                  <w:b/>
                                  <w:sz w:val="20"/>
                                </w:rPr>
                                <w:t>ях бита А в ММ</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781" style="position:absolute;left:0;text-align:left;margin-left:27pt;margin-top:9.9pt;width:414pt;height:305.25pt;z-index:251671552;mso-position-horizontal-relative:text;mso-position-vertical-relative:text" coordorigin="2241,1332" coordsize="8280,6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" o:allowincell="f">
                <v:rect id="Rectangle 758" o:spid="_x0000_s1782" style="position:absolute;left:4581;top:1844;width:34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60031F" w:rsidRDefault="0060031F" w:rsidP="0060031F">
                        <w:pPr>
                          <w:jc w:val="right"/>
                          <w:rPr>
                            <w:rFonts w:ascii="Arial" w:hAnsi="Arial"/>
                            <w:b/>
                            <w:sz w:val="28"/>
                          </w:rPr>
                        </w:pPr>
                        <w:r>
                          <w:rPr>
                            <w:rFonts w:ascii="Arial" w:hAnsi="Arial"/>
                            <w:b/>
                            <w:sz w:val="28"/>
                          </w:rPr>
                          <w:t>КЭ</w:t>
                        </w:r>
                      </w:p>
                    </w:txbxContent>
                  </v:textbox>
                </v:rect>
                <v:group id="Group 759" o:spid="_x0000_s1783" style="position:absolute;left:3861;top:2218;width:2340;height:360" coordorigin="3861,10674" coordsize="234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line id="Line 760" o:spid="_x0000_s1784" style="position:absolute;visibility:visible;mso-wrap-style:square" from="4761,10674" to="6201,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761" o:spid="_x0000_s1785" style="position:absolute;visibility:visible;mso-wrap-style:square" from="4761,11034" to="6201,11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762" o:spid="_x0000_s1786" style="position:absolute;rotation:90;flip:x;visibility:visible;mso-wrap-style:square" from="6021,10854" to="638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So1sQAAADaAAAADwAAAGRycy9kb3ducmV2LnhtbESPX2vCQBDE3wW/w7FC3/TSFIpGTyn+&#10;gUKFUi0U35bcmqTN7YXcNsZv7xWEPg4z8xtmsepdrTpqQ+XZwOMkAUWce1txYeDzuBtPQQVBtlh7&#10;JgNXCrBaDgcLzKy/8Ad1BylUhHDI0EAp0mRah7wkh2HiG+LonX3rUKJsC21bvES4q3WaJM/aYcVx&#10;ocSG1iXlP4dfZ+DrJAUe3+RpvzmnqZ596/32vTPmYdS/zEEJ9fIfvrdfrYEZ/F2JN0Av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dKjWxAAAANoAAAAPAAAAAAAAAAAA&#10;AAAAAKECAABkcnMvZG93bnJldi54bWxQSwUGAAAAAAQABAD5AAAAkgMAAAAA&#10;"/>
                  <v:line id="Line 763" o:spid="_x0000_s1787" style="position:absolute;rotation:90;flip:x;visibility:visible;mso-wrap-style:square" from="5841,10854" to="620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VckMUAAADbAAAADwAAAGRycy9kb3ducmV2LnhtbESPT0vDQBDF74LfYRmhN7sxBdG02yL+&#10;gYIFsRWktyE7TdJmZ0N2msZv7xwEbzO8N+/9ZrEaQ2sG6lMT2cHdNANDXEbfcOXga/d2+wAmCbLH&#10;NjI5+KEEq+X11QILHy/8ScNWKqMhnAp0UIt0hbWprClgmsaOWLVD7AOKrn1lfY8XDQ+tzbPs3gZs&#10;WBtq7Oi5pvK0PQcH33upcPcus83LIc/t49FuXj8G5yY349McjNAo/+a/67VXfKXXX3QAu/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dVckMUAAADbAAAADwAAAAAAAAAA&#10;AAAAAAChAgAAZHJzL2Rvd25yZXYueG1sUEsFBgAAAAAEAAQA+QAAAJMDAAAAAA==&#10;"/>
                  <v:line id="Line 764" o:spid="_x0000_s1788" style="position:absolute;rotation:90;flip:x;visibility:visible;mso-wrap-style:square" from="5661,10854" to="602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n5C8IAAADbAAAADwAAAGRycy9kb3ducmV2LnhtbERPTWvCQBC9F/wPywi91Y0RShtdRWwF&#10;QaFUBfE2ZMckmp0N2WlM/323UOhtHu9zZove1aqjNlSeDYxHCSji3NuKCwPHw/rpBVQQZIu1ZzLw&#10;TQEW88HDDDPr7/xJ3V4KFUM4ZGigFGkyrUNeksMw8g1x5C6+dSgRtoW2Ld5juKt1miTP2mHFsaHE&#10;hlYl5bf9lzNwOkuBh61Mdm+XNNWvV717/+iMeRz2yykooV7+xX/ujY3zx/D7SzxAz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pn5C8IAAADbAAAADwAAAAAAAAAAAAAA&#10;AAChAgAAZHJzL2Rvd25yZXYueG1sUEsFBgAAAAAEAAQA+QAAAJADAAAAAA==&#10;"/>
                  <v:line id="Line 765" o:spid="_x0000_s1789" style="position:absolute;visibility:visible;mso-wrap-style:square" from="3861,10854" to="530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766" o:spid="_x0000_s1790" style="position:absolute;visibility:visible;mso-wrap-style:square" from="5301,10854" to="584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0arsMAAADbAAAADwAAAGRycy9kb3ducmV2LnhtbESPT4vCMBDF78J+hzAL3jRdBXG7RpEF&#10;wYN/UJc9D83YVptJTWKt394IgrcZ3pv3ezOZtaYSDTlfWlbw1U9AEGdWl5wr+DssemMQPiBrrCyT&#10;gjt5mE0/OhNMtb3xjpp9yEUMYZ+igiKEOpXSZwUZ9H1bE0ftaJ3BEFeXS+3wFsNNJQdJMpIGS46E&#10;Amv6LSg7768mcrN85S7/p3O7PK5Xiws335vDVqnuZzv/ARGoDW/z63qpY/0hPH+JA8jp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NGq7DAAAA2wAAAA8AAAAAAAAAAAAA&#10;AAAAoQIAAGRycy9kb3ducmV2LnhtbFBLBQYAAAAABAAEAPkAAACRAwAAAAA=&#10;">
                    <v:stroke dashstyle="dash"/>
                  </v:line>
                </v:group>
                <v:group id="Group 767" o:spid="_x0000_s1791" style="position:absolute;left:3861;top:2937;width:2340;height:360" coordorigin="3861,10674" coordsize="234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line id="Line 768" o:spid="_x0000_s1792" style="position:absolute;visibility:visible;mso-wrap-style:square" from="4761,10674" to="6201,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769" o:spid="_x0000_s1793" style="position:absolute;visibility:visible;mso-wrap-style:square" from="4761,11034" to="6201,11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770" o:spid="_x0000_s1794" style="position:absolute;rotation:90;flip:x;visibility:visible;mso-wrap-style:square" from="6021,10854" to="638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zE5MIAAADbAAAADwAAAGRycy9kb3ducmV2LnhtbERPTWvCQBC9F/oflil4q5tGaDW6irQK&#10;QoVSFcTbkB2T1OxsyI4x/ffdQqG3ebzPmS16V6uO2lB5NvA0TEAR595WXBg47NePY1BBkC3WnsnA&#10;NwVYzO/vZphZf+NP6nZSqBjCIUMDpUiTaR3ykhyGoW+II3f2rUOJsC20bfEWw12t0yR51g4rjg0l&#10;NvRaUn7ZXZ2B40kK3L/LaPt2TlM9+dLb1UdnzOChX05BCfXyL/5zb2yc/wK/v8QD9P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jzE5MIAAADbAAAADwAAAAAAAAAAAAAA&#10;AAChAgAAZHJzL2Rvd25yZXYueG1sUEsFBgAAAAAEAAQA+QAAAJADAAAAAA==&#10;"/>
                  <v:line id="Line 771" o:spid="_x0000_s1795" style="position:absolute;rotation:90;flip:x;visibility:visible;mso-wrap-style:square" from="5841,10854" to="620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NQlsUAAADbAAAADwAAAGRycy9kb3ducmV2LnhtbESPT0vDQBDF74LfYRmhN7sxBdG02yL+&#10;gYIFsRWktyE7TdJmZ0N2msZv7xwEbzO8N+/9ZrEaQ2sG6lMT2cHdNANDXEbfcOXga/d2+wAmCbLH&#10;NjI5+KEEq+X11QILHy/8ScNWKqMhnAp0UIt0hbWprClgmsaOWLVD7AOKrn1lfY8XDQ+tzbPs3gZs&#10;WBtq7Oi5pvK0PQcH33upcPcus83LIc/t49FuXj8G5yY349McjNAo/+a/67VXfIXVX3QAu/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NQlsUAAADbAAAADwAAAAAAAAAA&#10;AAAAAAChAgAAZHJzL2Rvd25yZXYueG1sUEsFBgAAAAAEAAQA+QAAAJMDAAAAAA==&#10;"/>
                  <v:line id="Line 772" o:spid="_x0000_s1796" style="position:absolute;rotation:90;flip:x;visibility:visible;mso-wrap-style:square" from="5661,10854" to="602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1DcIAAADbAAAADwAAAGRycy9kb3ducmV2LnhtbERP22rCQBB9F/yHZYS+6aYpFI2uUrxA&#10;oUKpFopvQ3ZM0mZnQ3Ya49+7BaFvczjXWax6V6uO2lB5NvA4SUAR595WXBj4PO7GU1BBkC3WnsnA&#10;lQKslsPBAjPrL/xB3UEKFUM4ZGigFGkyrUNeksMw8Q1x5M6+dSgRtoW2LV5iuKt1miTP2mHFsaHE&#10;htYl5T+HX2fg6yQFHt/kab85p6mefev99r0z5mHUv8xBCfXyL767X22cP4O/X+IBe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O/1DcIAAADbAAAADwAAAAAAAAAAAAAA&#10;AAChAgAAZHJzL2Rvd25yZXYueG1sUEsFBgAAAAAEAAQA+QAAAJADAAAAAA==&#10;"/>
                  <v:line id="Line 773" o:spid="_x0000_s1797" style="position:absolute;visibility:visible;mso-wrap-style:square" from="3861,10854" to="530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line id="Line 774" o:spid="_x0000_s1798" style="position:absolute;visibility:visible;mso-wrap-style:square" from="5301,10854" to="5841,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r/8EAAADbAAAADwAAAGRycy9kb3ducmV2LnhtbESPzYrCMBSF94LvEK7gTlNdiFONIoLg&#10;Qh3UYdaX5tpWm5uaxFrffiIIszycn48zX7amEg05X1pWMBomIIgzq0vOFfycN4MpCB+QNVaWScGL&#10;PCwX3c4cU22ffKTmFHIRR9inqKAIoU6l9FlBBv3Q1sTRu1hnMETpcqkdPuO4qeQ4SSbSYMmRUGBN&#10;64Ky2+lhIjfLd+7+e72128t+t7lz83U4fyvV77WrGYhAbfgPf9pbrWA8gveX+APk4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Gv+v/wQAAANsAAAAPAAAAAAAAAAAAAAAA&#10;AKECAABkcnMvZG93bnJldi54bWxQSwUGAAAAAAQABAD5AAAAjwMAAAAA&#10;">
                    <v:stroke dashstyle="dash"/>
                  </v:line>
                </v:group>
                <v:line id="Line 775" o:spid="_x0000_s1799" style="position:absolute;visibility:visible;mso-wrap-style:square" from="7101,2307" to="9621,2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XwdsEAAADbAAAADwAAAGRycy9kb3ducmV2LnhtbESPQYvCMBSE78L+h/AWvGm6BRepRlks&#10;wl61Xnp7Ns+m2LzUJtruvzeCsMdhZr5h1tvRtuJBvW8cK/iaJyCIK6cbrhWciv1sCcIHZI2tY1Lw&#10;Rx62m4/JGjPtBj7Q4xhqESHsM1RgQugyKX1lyKKfu444ehfXWwxR9rXUPQ4RbluZJsm3tNhwXDDY&#10;0c5QdT3erQJZHkpTFIu8XZzL4XZLi/y8y5Wafo4/KxCBxvAffrd/tYI0hdeX+AP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VfB2wQAAANsAAAAPAAAAAAAAAAAAAAAA&#10;AKECAABkcnMvZG93bnJldi54bWxQSwUGAAAAAAQABAD5AAAAjwMAAAAA&#10;">
                  <v:stroke startarrow="oval" endarrow="block"/>
                </v:line>
                <v:line id="Line 776" o:spid="_x0000_s1800" style="position:absolute;visibility:visible;mso-wrap-style:square" from="6201,2307" to="7101,2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777" o:spid="_x0000_s1801" style="position:absolute;visibility:visible;mso-wrap-style:square" from="7641,3210" to="9621,3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DNmcIAAADbAAAADwAAAGRycy9kb3ducmV2LnhtbESPQWvCQBSE7wX/w/IEb3VjqFJSVxGD&#10;0KvGS27P7DMbzL6N2dXEf98tFHocZuYbZr0dbSue1PvGsYLFPAFBXDndcK3gXBzeP0H4gKyxdUwK&#10;XuRhu5m8rTHTbuAjPU+hFhHCPkMFJoQuk9JXhiz6ueuIo3d1vcUQZV9L3eMQ4baVaZKspMWG44LB&#10;jvaGqtvpYRXI8liaoljm7fJSDvd7WuSXfa7UbDruvkAEGsN/+K/9rRWkH/D7Jf4Auf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vDNmcIAAADbAAAADwAAAAAAAAAAAAAA&#10;AAChAgAAZHJzL2Rvd25yZXYueG1sUEsFBgAAAAAEAAQA+QAAAJADAAAAAA==&#10;">
                  <v:stroke startarrow="oval" endarrow="block"/>
                </v:line>
                <v:line id="Line 778" o:spid="_x0000_s1802" style="position:absolute;visibility:visible;mso-wrap-style:square" from="6201,3210" to="7641,3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line id="Line 779" o:spid="_x0000_s1803" style="position:absolute;flip:y;visibility:visible;mso-wrap-style:square" from="6201,2477" to="7641,2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rVMcUAAADbAAAADwAAAGRycy9kb3ducmV2LnhtbESPQWsCMRSE74X+h/AKvRTNVoroahQR&#10;Cj14qZYVb8/Nc7Ps5mVNUt3+eyMIPQ4z8w0zX/a2FRfyoXas4H2YgSAuna65UvCz+xxMQISIrLF1&#10;TAr+KMBy8fw0x1y7K3/TZRsrkSAcclRgYuxyKUNpyGIYuo44eSfnLcYkfSW1x2uC21aOsmwsLdac&#10;Fgx2tDZUNttfq0BONm9nvzp+NEWz309NURbdYaPU60u/moGI1Mf/8KP9pRWMxn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YrVMcUAAADbAAAADwAAAAAAAAAA&#10;AAAAAAChAgAAZHJzL2Rvd25yZXYueG1sUEsFBgAAAAAEAAQA+QAAAJMDAAAAAA==&#10;"/>
                <v:line id="Line 780" o:spid="_x0000_s1804" style="position:absolute;rotation:-90;flip:y;visibility:visible;mso-wrap-style:square" from="7304,2820" to="7984,2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IQosMAAADbAAAADwAAAGRycy9kb3ducmV2LnhtbESP0WoCMRRE3wv9h3ALvtVsBa2uRmkL&#10;oi+lrO0HXDfXZNvNzZJEXf++EQQfh5k5wyxWvWvFiUJsPCt4GRYgiGuvGzYKfr7Xz1MQMSFrbD2T&#10;ggtFWC0fHxZYan/mik67ZESGcCxRgU2pK6WMtSWHceg74uwdfHCYsgxG6oDnDHetHBXFRDpsOC9Y&#10;7OjDUv23OzoFe9O8G1vNwmwzHk9/J5+ySocvpQZP/dscRKI+3cO39lYrGL3C9Uv+AXL5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MiEKLDAAAA2wAAAA8AAAAAAAAAAAAA&#10;AAAAoQIAAGRycy9kb3ducmV2LnhtbFBLBQYAAAAABAAEAPkAAACRAwAAAAA=&#10;"/>
                <v:line id="Line 781" o:spid="_x0000_s1805" style="position:absolute;rotation:-90;flip:y;visibility:visible;mso-wrap-style:square" from="6749,2644" to="7452,2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2E0MAAAADbAAAADwAAAGRycy9kb3ducmV2LnhtbERPzWoCMRC+F3yHMIXearaCoqtRVJD2&#10;ImXVBxg3Y7K6mSxJqtu3bw5Cjx/f/2LVu1bcKcTGs4KPYQGCuPa6YaPgdNy9T0HEhKyx9UwKfinC&#10;ajl4WWCp/YMruh+SETmEY4kKbEpdKWWsLTmMQ98RZ+7ig8OUYTBSB3zkcNfKUVFMpMOGc4PFjraW&#10;6tvhxyk4m2ZjbDULs8/xeHqd7GWVLt9Kvb326zmIRH36Fz/dX1rBKI/NX/IPkMs/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K9hNDAAAAA2wAAAA8AAAAAAAAAAAAAAAAA&#10;oQIAAGRycy9kb3ducmV2LnhtbFBLBQYAAAAABAAEAPkAAACOAwAAAAA=&#10;"/>
                <v:line id="Line 782" o:spid="_x0000_s1806" style="position:absolute;visibility:visible;mso-wrap-style:square" from="6201,3010" to="7101,3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rect id="Rectangle 783" o:spid="_x0000_s1807" style="position:absolute;left:8361;top:1858;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YRssAA&#10;AADbAAAADwAAAGRycy9kb3ducmV2LnhtbERPy4rCMBTdC/5DuMLsNFVBtNMoohbGhQvbGdxemtsH&#10;09yUJqOdvzcLweXhvJPdYFpxp941lhXMZxEI4sLqhisF33k6XYNwHllja5kU/JOD3XY8SjDW9sFX&#10;ume+EiGEXYwKau+7WEpX1GTQzWxHHLjS9gZ9gH0ldY+PEG5auYiilTTYcGiosaNDTcVv9mcUZOmP&#10;vmxufnmzQ1qdzsdjeepypT4mw/4ThKfBv8Uv95dWsAzrw5fwA+T2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XYRssAAAADbAAAADwAAAAAAAAAAAAAAAACYAgAAZHJzL2Rvd25y&#10;ZXYueG1sUEsFBgAAAAAEAAQA9QAAAIUDAAAAAA==&#10;" stroked="f">
                  <v:fill opacity="0"/>
                  <v:textbox>
                    <w:txbxContent>
                      <w:p w:rsidR="0060031F" w:rsidRDefault="0060031F" w:rsidP="0060031F">
                        <w:pPr>
                          <w:jc w:val="center"/>
                          <w:rPr>
                            <w:rFonts w:ascii="Arial" w:hAnsi="Arial"/>
                            <w:b/>
                            <w:sz w:val="20"/>
                          </w:rPr>
                        </w:pPr>
                        <w:r>
                          <w:rPr>
                            <w:rFonts w:ascii="Arial" w:hAnsi="Arial"/>
                            <w:b/>
                            <w:sz w:val="20"/>
                          </w:rPr>
                          <w:t>Вых. 0</w:t>
                        </w:r>
                      </w:p>
                    </w:txbxContent>
                  </v:textbox>
                </v:rect>
                <v:rect id="Rectangle 784" o:spid="_x0000_s1808" style="position:absolute;left:8361;top:2757;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q0KcQA&#10;AADbAAAADwAAAGRycy9kb3ducmV2LnhtbESPQWvCQBSE74L/YXlCb7rRQKnRVcQk0B56aGzx+sg+&#10;k2D2bciuMf57t1DocZiZb5jtfjStGKh3jWUFy0UEgri0uuFKwfcpn7+BcB5ZY2uZFDzIwX43nWwx&#10;0fbOXzQUvhIBwi5BBbX3XSKlK2sy6Ba2Iw7exfYGfZB9JXWP9wA3rVxF0as02HBYqLGjY03ltbgZ&#10;BUX+oz/XZx+f7ZhX2UeaXrLupNTLbDxsQHga/X/4r/2uFcRL+P0SfoD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6tCn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Вых. 1</w:t>
                        </w:r>
                      </w:p>
                    </w:txbxContent>
                  </v:textbox>
                </v:rect>
                <v:rect id="Rectangle 785" o:spid="_x0000_s1809" style="position:absolute;left:3501;top:2397;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gqXsIA&#10;AADbAAAADwAAAGRycy9kb3ducmV2LnhtbESPQYvCMBSE7wv+h/AEb2uqgmg1iqgFPXiwKl4fzbMt&#10;Ni+liVr/vREW9jjMzDfMfNmaSjypcaVlBYN+BII4s7rkXMH5lPxOQDiPrLGyTAre5GC56PzMMdb2&#10;xUd6pj4XAcIuRgWF93UspcsKMuj6tiYO3s02Bn2QTS51g68AN5UcRtFYGiw5LBRY07qg7J4+jII0&#10;uejD9OpHV9sm+Xa/2dy29UmpXrddzUB4av1/+K+90wpGQ/h+CT9AL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6CpewgAAANsAAAAPAAAAAAAAAAAAAAAAAJgCAABkcnMvZG93&#10;bnJldi54bWxQSwUGAAAAAAQABAD1AAAAhwMAAAAA&#10;" stroked="f">
                  <v:fill opacity="0"/>
                  <v:textbox>
                    <w:txbxContent>
                      <w:p w:rsidR="0060031F" w:rsidRDefault="0060031F" w:rsidP="0060031F">
                        <w:pPr>
                          <w:jc w:val="center"/>
                          <w:rPr>
                            <w:rFonts w:ascii="Arial" w:hAnsi="Arial"/>
                            <w:b/>
                            <w:sz w:val="18"/>
                          </w:rPr>
                        </w:pPr>
                        <w:r>
                          <w:rPr>
                            <w:rFonts w:ascii="Arial" w:hAnsi="Arial"/>
                            <w:b/>
                            <w:sz w:val="18"/>
                          </w:rPr>
                          <w:t>Вх. 0</w:t>
                        </w:r>
                      </w:p>
                    </w:txbxContent>
                  </v:textbox>
                </v:rect>
                <v:rect id="Rectangle 786" o:spid="_x0000_s1810" style="position:absolute;left:3501;top:3117;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PxcMA&#10;AADbAAAADwAAAGRycy9kb3ducmV2LnhtbESPQYvCMBSE74L/ITzBm6ZaWNxqFFEL7mEPtiteH82z&#10;LTYvpYna/febBcHjMDPfMKtNbxrxoM7VlhXMphEI4sLqmksFP3k6WYBwHlljY5kU/JKDzXo4WGGi&#10;7ZNP9Mh8KQKEXYIKKu/bREpXVGTQTW1LHLyr7Qz6ILtS6g6fAW4aOY+iD2mw5rBQYUu7iopbdjcK&#10;svSsvz8vPr7YPi0PX/v99dDmSo1H/XYJwlPv3+FX+6gVxDH8fw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PxcMAAADbAAAADwAAAAAAAAAAAAAAAACYAgAAZHJzL2Rv&#10;d25yZXYueG1sUEsFBgAAAAAEAAQA9QAAAIgDAAAAAA==&#10;" stroked="f">
                  <v:fill opacity="0"/>
                  <v:textbox>
                    <w:txbxContent>
                      <w:p w:rsidR="0060031F" w:rsidRDefault="0060031F" w:rsidP="0060031F">
                        <w:pPr>
                          <w:jc w:val="center"/>
                          <w:rPr>
                            <w:rFonts w:ascii="Arial" w:hAnsi="Arial"/>
                            <w:b/>
                            <w:sz w:val="18"/>
                          </w:rPr>
                        </w:pPr>
                        <w:r>
                          <w:rPr>
                            <w:rFonts w:ascii="Arial" w:hAnsi="Arial"/>
                            <w:b/>
                            <w:sz w:val="18"/>
                          </w:rPr>
                          <w:t>Вх. 1</w:t>
                        </w:r>
                      </w:p>
                    </w:txbxContent>
                  </v:textbox>
                </v:rect>
                <v:rect id="Rectangle 787" o:spid="_x0000_s1811" style="position:absolute;left:3141;top:2038;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0XscMA&#10;AADbAAAADwAAAGRycy9kb3ducmV2LnhtbESPQYvCMBSE74L/ITxhb5qqi7hdo4ha0IMHWxevj+bZ&#10;lm1eSpPV+u83guBxmJlvmMWqM7W4UesqywrGowgEcW51xYWCc5YM5yCcR9ZYWyYFD3KwWvZ7C4y1&#10;vfOJbqkvRICwi1FB6X0TS+nykgy6kW2Ig3e1rUEfZFtI3eI9wE0tJ1E0kwYrDgslNrQpKf9N/4yC&#10;NPnRx6+Ln15slxS7w3Z73TWZUh+Dbv0NwlPn3+FXe68VTD/h+SX8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0XscMAAADbAAAADwAAAAAAAAAAAAAAAACYAgAAZHJzL2Rv&#10;d25yZXYueG1sUEsFBgAAAAAEAAQA9QAAAIgDAAAAAA==&#10;" stroked="f">
                  <v:fill opacity="0"/>
                  <v:textbox>
                    <w:txbxContent>
                      <w:p w:rsidR="0060031F" w:rsidRDefault="0060031F" w:rsidP="0060031F">
                        <w:pPr>
                          <w:jc w:val="center"/>
                          <w:rPr>
                            <w:rFonts w:ascii="Arial" w:hAnsi="Arial"/>
                            <w:b/>
                            <w:sz w:val="18"/>
                            <w:lang w:val="en-US"/>
                          </w:rPr>
                        </w:pPr>
                        <w:r>
                          <w:rPr>
                            <w:rFonts w:ascii="Arial" w:hAnsi="Arial"/>
                            <w:b/>
                            <w:sz w:val="18"/>
                          </w:rPr>
                          <w:t xml:space="preserve">Ячейка </w:t>
                        </w:r>
                        <w:r>
                          <w:rPr>
                            <w:rFonts w:ascii="Arial" w:hAnsi="Arial"/>
                            <w:b/>
                            <w:sz w:val="18"/>
                            <w:lang w:val="en-US"/>
                          </w:rPr>
                          <w:t>ATM</w:t>
                        </w:r>
                      </w:p>
                    </w:txbxContent>
                  </v:textbox>
                </v:rect>
                <v:rect id="Rectangle 788" o:spid="_x0000_s1812" style="position:absolute;left:3141;top:2757;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GyKsMA&#10;AADbAAAADwAAAGRycy9kb3ducmV2LnhtbESPQYvCMBSE74L/ITxhb5qqrLhdo4ha0IMHWxevj+bZ&#10;lm1eSpPV+u83guBxmJlvmMWqM7W4UesqywrGowgEcW51xYWCc5YM5yCcR9ZYWyYFD3KwWvZ7C4y1&#10;vfOJbqkvRICwi1FB6X0TS+nykgy6kW2Ig3e1rUEfZFtI3eI9wE0tJ1E0kwYrDgslNrQpKf9N/4yC&#10;NPnRx6+Ln15slxS7w3Z73TWZUh+Dbv0NwlPn3+FXe68VTD/h+SX8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GyKsMAAADbAAAADwAAAAAAAAAAAAAAAACYAgAAZHJzL2Rv&#10;d25yZXYueG1sUEsFBgAAAAAEAAQA9QAAAIgDAAAAAA==&#10;" stroked="f">
                  <v:fill opacity="0"/>
                  <v:textbox>
                    <w:txbxContent>
                      <w:p w:rsidR="0060031F" w:rsidRDefault="0060031F" w:rsidP="0060031F">
                        <w:pPr>
                          <w:jc w:val="center"/>
                          <w:rPr>
                            <w:rFonts w:ascii="Arial" w:hAnsi="Arial"/>
                            <w:b/>
                            <w:sz w:val="18"/>
                            <w:lang w:val="en-US"/>
                          </w:rPr>
                        </w:pPr>
                        <w:r>
                          <w:rPr>
                            <w:rFonts w:ascii="Arial" w:hAnsi="Arial"/>
                            <w:b/>
                            <w:sz w:val="18"/>
                          </w:rPr>
                          <w:t xml:space="preserve">Ячейка </w:t>
                        </w:r>
                        <w:r>
                          <w:rPr>
                            <w:rFonts w:ascii="Arial" w:hAnsi="Arial"/>
                            <w:b/>
                            <w:sz w:val="18"/>
                            <w:lang w:val="en-US"/>
                          </w:rPr>
                          <w:t>ATM</w:t>
                        </w:r>
                      </w:p>
                    </w:txbxContent>
                  </v:textbox>
                </v:rect>
                <v:rect id="Rectangle 789" o:spid="_x0000_s1813" style="position:absolute;left:4941;top:1858;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MsXcIA&#10;AADbAAAADwAAAGRycy9kb3ducmV2LnhtbESPQYvCMBSE7wv+h/AEb2uqgqzVKKIW9OBhq+L10Tzb&#10;YvNSmqj13xtB8DjMzDfMbNGaStypcaVlBYN+BII4s7rkXMHxkPz+gXAeWWNlmRQ8ycFi3vmZYazt&#10;g//pnvpcBAi7GBUU3texlC4ryKDr25o4eBfbGPRBNrnUDT4C3FRyGEVjabDksFBgTauCsmt6MwrS&#10;5KT3k7MfnW2b5Jvden3Z1Aelet12OQXhqfXf8Ke91QpGY3h/CT9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0yxdwgAAANsAAAAPAAAAAAAAAAAAAAAAAJgCAABkcnMvZG93&#10;bnJldi54bWxQSwUGAAAAAAQABAD1AAAAhwMAAAAA&#10;" stroked="f">
                  <v:fill opacity="0"/>
                  <v:textbox>
                    <w:txbxContent>
                      <w:p w:rsidR="0060031F" w:rsidRDefault="0060031F" w:rsidP="0060031F">
                        <w:pPr>
                          <w:jc w:val="center"/>
                          <w:rPr>
                            <w:rFonts w:ascii="Arial" w:hAnsi="Arial"/>
                            <w:b/>
                            <w:sz w:val="18"/>
                          </w:rPr>
                        </w:pPr>
                        <w:r>
                          <w:rPr>
                            <w:rFonts w:ascii="Arial" w:hAnsi="Arial"/>
                            <w:b/>
                            <w:sz w:val="18"/>
                          </w:rPr>
                          <w:t>Вх. буфер</w:t>
                        </w:r>
                      </w:p>
                    </w:txbxContent>
                  </v:textbox>
                </v:rect>
                <v:rect id="Rectangle 790" o:spid="_x0000_s1814" style="position:absolute;left:4941;top:2577;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xsMA&#10;AADbAAAADwAAAGRycy9kb3ducmV2LnhtbESPQYvCMBSE74L/ITxhb5qqsLpdo4ha0IMHWxevj+bZ&#10;lm1eSpPV+u83guBxmJlvmMWqM7W4UesqywrGowgEcW51xYWCc5YM5yCcR9ZYWyYFD3KwWvZ7C4y1&#10;vfOJbqkvRICwi1FB6X0TS+nykgy6kW2Ig3e1rUEfZFtI3eI9wE0tJ1H0KQ1WHBZKbGhTUv6b/hkF&#10;afKjj18XP73YLil2h+32umsypT4G3fobhKfOv8Ov9l4rmM7g+SX8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JxsMAAADbAAAADwAAAAAAAAAAAAAAAACYAgAAZHJzL2Rv&#10;d25yZXYueG1sUEsFBgAAAAAEAAQA9QAAAIgDAAAAAA==&#10;" stroked="f">
                  <v:fill opacity="0"/>
                  <v:textbox>
                    <w:txbxContent>
                      <w:p w:rsidR="0060031F" w:rsidRDefault="0060031F" w:rsidP="0060031F">
                        <w:pPr>
                          <w:jc w:val="center"/>
                          <w:rPr>
                            <w:rFonts w:ascii="Arial" w:hAnsi="Arial"/>
                            <w:b/>
                            <w:sz w:val="18"/>
                          </w:rPr>
                        </w:pPr>
                        <w:r>
                          <w:rPr>
                            <w:rFonts w:ascii="Arial" w:hAnsi="Arial"/>
                            <w:b/>
                            <w:sz w:val="18"/>
                          </w:rPr>
                          <w:t>Вх. буфер</w:t>
                        </w:r>
                      </w:p>
                    </w:txbxContent>
                  </v:textbox>
                </v:rect>
                <v:rect id="Rectangle 791" o:spid="_x0000_s1815" style="position:absolute;left:6201;top:2038;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AdtMAA&#10;AADbAAAADwAAAGRycy9kb3ducmV2LnhtbERPy4rCMBTdC/5DuMLsNFVBtNMoohbGhQvbGdxemtsH&#10;09yUJqOdvzcLweXhvJPdYFpxp941lhXMZxEI4sLqhisF33k6XYNwHllja5kU/JOD3XY8SjDW9sFX&#10;ume+EiGEXYwKau+7WEpX1GTQzWxHHLjS9gZ9gH0ldY+PEG5auYiilTTYcGiosaNDTcVv9mcUZOmP&#10;vmxufnmzQ1qdzsdjeepypT4mw/4ThKfBv8Uv95dWsAxjw5fwA+T2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wAdtMAAAADbAAAADwAAAAAAAAAAAAAAAACYAgAAZHJzL2Rvd25y&#10;ZXYueG1sUEsFBgAAAAAEAAQA9QAAAIUDAAAAAA==&#10;" stroked="f">
                  <v:fill opacity="0"/>
                  <v:textbox>
                    <w:txbxContent>
                      <w:p w:rsidR="0060031F" w:rsidRDefault="0060031F" w:rsidP="0060031F">
                        <w:pPr>
                          <w:jc w:val="center"/>
                          <w:rPr>
                            <w:rFonts w:ascii="Arial" w:hAnsi="Arial"/>
                            <w:b/>
                            <w:sz w:val="20"/>
                          </w:rPr>
                        </w:pPr>
                        <w:r>
                          <w:rPr>
                            <w:rFonts w:ascii="Arial" w:hAnsi="Arial"/>
                            <w:b/>
                            <w:sz w:val="20"/>
                          </w:rPr>
                          <w:t>0</w:t>
                        </w:r>
                      </w:p>
                    </w:txbxContent>
                  </v:textbox>
                </v:rect>
                <v:rect id="Rectangle 792" o:spid="_x0000_s1816" style="position:absolute;left:6201;top:2757;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y4L8QA&#10;AADbAAAADwAAAGRycy9kb3ducmV2LnhtbESPQWvCQBSE74L/YXmF3nRTA6VGVxGTQHvooVHx+sg+&#10;k2D2bciuMf57t1DocZiZb5j1djStGKh3jWUFb/MIBHFpdcOVguMhn32AcB5ZY2uZFDzIwXYznawx&#10;0fbOPzQUvhIBwi5BBbX3XSKlK2sy6Oa2Iw7exfYGfZB9JXWP9wA3rVxE0bs02HBYqLGjfU3ltbgZ&#10;BUV+0t/Ls4/Pdsyr7CtNL1l3UOr1ZdytQHga/X/4r/2pFcRL+P0SfoD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MuC/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0</w:t>
                        </w:r>
                      </w:p>
                    </w:txbxContent>
                  </v:textbox>
                </v:rect>
                <v:rect id="Rectangle 793" o:spid="_x0000_s1817" style="position:absolute;left:6201;top:2278;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Biz8IA&#10;AADbAAAADwAAAGRycy9kb3ducmV2LnhtbERPyWrDMBC9B/IPYgq9JXIXQupENqG2oT3kECcl18Ea&#10;L8QaGUt13L+vDoUeH2/fp7PpxUSj6ywreFpHIIgrqztuFFzOxWoLwnlkjb1lUvBDDtJkudhjrO2d&#10;TzSVvhEhhF2MClrvh1hKV7Vk0K3tQBy42o4GfYBjI/WI9xBuevkcRRtpsOPQ0OJA7y1Vt/LbKCiL&#10;L318u/qXq52LJv/Msjofzko9PsyHHQhPs/8X/7k/tILXsD58CT9AJ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cGLPwgAAANsAAAAPAAAAAAAAAAAAAAAAAJgCAABkcnMvZG93&#10;bnJldi54bWxQSwUGAAAAAAQABAD1AAAAhwMAAAAA&#10;" stroked="f">
                  <v:fill opacity="0"/>
                  <v:textbox>
                    <w:txbxContent>
                      <w:p w:rsidR="0060031F" w:rsidRDefault="0060031F" w:rsidP="0060031F">
                        <w:pPr>
                          <w:jc w:val="center"/>
                          <w:rPr>
                            <w:rFonts w:ascii="Arial" w:hAnsi="Arial"/>
                            <w:b/>
                            <w:sz w:val="20"/>
                          </w:rPr>
                        </w:pPr>
                        <w:r>
                          <w:rPr>
                            <w:rFonts w:ascii="Arial" w:hAnsi="Arial"/>
                            <w:b/>
                            <w:sz w:val="20"/>
                          </w:rPr>
                          <w:t>1</w:t>
                        </w:r>
                      </w:p>
                    </w:txbxContent>
                  </v:textbox>
                </v:rect>
                <v:rect id="Rectangle 794" o:spid="_x0000_s1818" style="position:absolute;left:6201;top:2937;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zHVMMA&#10;AADbAAAADwAAAGRycy9kb3ducmV2LnhtbESPQYvCMBSE74L/ITzBm6auIm7XKKIW1oMHWxevj+bZ&#10;lm1eSpPV7r83guBxmJlvmOW6M7W4Uesqywom4wgEcW51xYWCc5aMFiCcR9ZYWyYF/+Rgver3lhhr&#10;e+cT3VJfiABhF6OC0vsmltLlJRl0Y9sQB+9qW4M+yLaQusV7gJtafkTRXBqsOCyU2NC2pPw3/TMK&#10;0uRHHz8vfnqxXVLsD7vddd9kSg0H3eYLhKfOv8Ov9rdWMJvA80v4A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zHVMMAAADbAAAADwAAAAAAAAAAAAAAAACYAgAAZHJzL2Rv&#10;d25yZXYueG1sUEsFBgAAAAAEAAQA9QAAAIgDAAAAAA==&#10;" stroked="f">
                  <v:fill opacity="0"/>
                  <v:textbox>
                    <w:txbxContent>
                      <w:p w:rsidR="0060031F" w:rsidRDefault="0060031F" w:rsidP="0060031F">
                        <w:pPr>
                          <w:jc w:val="center"/>
                          <w:rPr>
                            <w:rFonts w:ascii="Arial" w:hAnsi="Arial"/>
                            <w:b/>
                            <w:sz w:val="20"/>
                          </w:rPr>
                        </w:pPr>
                        <w:r>
                          <w:rPr>
                            <w:rFonts w:ascii="Arial" w:hAnsi="Arial"/>
                            <w:b/>
                            <w:sz w:val="20"/>
                          </w:rPr>
                          <w:t>1</w:t>
                        </w:r>
                      </w:p>
                    </w:txbxContent>
                  </v:textbox>
                </v:rect>
                <v:group id="Group 795" o:spid="_x0000_s1819" style="position:absolute;left:2961;top:5288;width:2160;height:1440" coordorigin="2961,8334" coordsize="216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line id="Line 796" o:spid="_x0000_s1820" style="position:absolute;visibility:visible;mso-wrap-style:square" from="4041,9414" to="5121,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EQ8MQAAADbAAAADwAAAGRycy9kb3ducmV2LnhtbESPQWvCQBSE7wX/w/KE3pqNWkpJXUUE&#10;JZciVen5NftMotm3MbtmY399t1DocZiZb5j5cjCN6KlztWUFkyQFQVxYXXOp4HjYPL2CcB5ZY2OZ&#10;FNzJwXIxephjpm3gD+r3vhQRwi5DBZX3bSalKyoy6BLbEkfvZDuDPsqulLrDEOGmkdM0fZEGa44L&#10;Fba0rqi47G9GQRq+t/Is87rf5e/X0H6Fz+k1KPU4HlZvIDwN/j/81861gucZ/H6JP0A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kRDwxAAAANsAAAAPAAAAAAAAAAAA&#10;AAAAAKECAABkcnMvZG93bnJldi54bWxQSwUGAAAAAAQABAD5AAAAkgMAAAAA&#10;">
                    <v:stroke startarrow="block" endarrow="block"/>
                  </v:line>
                  <v:rect id="Rectangle 797" o:spid="_x0000_s1821" style="position:absolute;left:2961;top:8694;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dkgMIA&#10;AADbAAAADwAAAGRycy9kb3ducmV2LnhtbESPQYvCMBSE74L/ITzBm6a6smg1irgo61HrxduzebbV&#10;5qU0Ubv+eiMseBxm5htmtmhMKe5Uu8KygkE/AkGcWl1wpuCQrHtjEM4jaywtk4I/crCYt1szjLV9&#10;8I7ue5+JAGEXo4Lc+yqW0qU5GXR9WxEH72xrgz7IOpO6xkeAm1IOo+hbGiw4LORY0Sqn9Lq/GQWn&#10;YnjA5y7ZRGay/vLbJrncjj9KdTvNcgrCU+M/4f/2r1YwG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J2SAwgAAANsAAAAPAAAAAAAAAAAAAAAAAJgCAABkcnMvZG93&#10;bnJldi54bWxQSwUGAAAAAAQABAD1AAAAhwMAAAAA&#10;">
                    <v:textbox>
                      <w:txbxContent>
                        <w:p w:rsidR="0060031F" w:rsidRDefault="0060031F" w:rsidP="0060031F">
                          <w:pPr>
                            <w:jc w:val="center"/>
                            <w:rPr>
                              <w:rFonts w:ascii="Arial" w:hAnsi="Arial"/>
                              <w:b/>
                              <w:sz w:val="20"/>
                            </w:rPr>
                          </w:pPr>
                          <w:r>
                            <w:rPr>
                              <w:rFonts w:ascii="Arial" w:hAnsi="Arial"/>
                              <w:b/>
                              <w:sz w:val="20"/>
                            </w:rPr>
                            <w:t>......</w:t>
                          </w:r>
                        </w:p>
                      </w:txbxContent>
                    </v:textbox>
                  </v:rect>
                  <v:rect id="Rectangle 798" o:spid="_x0000_s1822" style="position:absolute;left:4041;top:86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vBG8UA&#10;AADbAAAADwAAAGRycy9kb3ducmV2LnhtbESPQWvCQBSE7wX/w/KE3upGraWNbkSUlHrUeOntmX0m&#10;0ezbkN2YtL++Wyj0OMzMN8xqPZha3Kl1lWUF00kEgji3uuJCwSlLn15BOI+ssbZMCr7IwToZPaww&#10;1rbnA92PvhABwi5GBaX3TSyly0sy6Ca2IQ7exbYGfZBtIXWLfYCbWs6i6EUarDgslNjQtqT8duyM&#10;gnM1O+H3IXuPzFs69/shu3afO6Uex8NmCcLT4P/Df+0PreB5Ab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8EbxQAAANsAAAAPAAAAAAAAAAAAAAAAAJgCAABkcnMv&#10;ZG93bnJldi54bWxQSwUGAAAAAAQABAD1AAAAigMAAAAA&#10;">
                    <v:textbox>
                      <w:txbxContent>
                        <w:p w:rsidR="0060031F" w:rsidRDefault="0060031F" w:rsidP="0060031F">
                          <w:pPr>
                            <w:jc w:val="center"/>
                            <w:rPr>
                              <w:rFonts w:ascii="Arial" w:hAnsi="Arial"/>
                              <w:b/>
                              <w:sz w:val="20"/>
                            </w:rPr>
                          </w:pPr>
                          <w:r>
                            <w:rPr>
                              <w:rFonts w:ascii="Arial" w:hAnsi="Arial"/>
                              <w:b/>
                              <w:sz w:val="20"/>
                            </w:rPr>
                            <w:t>0</w:t>
                          </w:r>
                        </w:p>
                      </w:txbxContent>
                    </v:textbox>
                  </v:rect>
                  <v:rect id="Rectangle 799" o:spid="_x0000_s1823" style="position:absolute;left:4401;top:86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lfbMQA&#10;AADbAAAADwAAAGRycy9kb3ducmV2LnhtbESPQWvCQBSE70L/w/IKvZlNrYiNWaW0pNijJpfentnX&#10;JG32bciuMfrru4LgcZiZb5h0M5pWDNS7xrKC5ygGQVxa3XCloMiz6RKE88gaW8uk4EwONuuHSYqJ&#10;tife0bD3lQgQdgkqqL3vEildWZNBF9mOOHg/tjfog+wrqXs8Bbhp5SyOF9Jgw2Ghxo7eayr/9kej&#10;4NDMCrzs8s/YvGYv/mvMf4/fH0o9PY5vKxCeRn8P39pbrWC+gO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5X2zEAAAA2w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1</w:t>
                          </w:r>
                        </w:p>
                      </w:txbxContent>
                    </v:textbox>
                  </v:rect>
                  <v:rect id="Rectangle 800" o:spid="_x0000_s1824" style="position:absolute;left:4761;top:86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X698UA&#10;AADbAAAADwAAAGRycy9kb3ducmV2LnhtbESPQWvCQBSE7wX/w/KE3upGLbaNbkSUlHrUeOntmX0m&#10;0ezbkN2YtL++Wyj0OMzMN8xqPZha3Kl1lWUF00kEgji3uuJCwSlLn15BOI+ssbZMCr7IwToZPaww&#10;1rbnA92PvhABwi5GBaX3TSyly0sy6Ca2IQ7exbYGfZBtIXWLfYCbWs6iaCENVhwWSmxoW1J+O3ZG&#10;wbmanfD7kL1H5i2d+/2QXbvPnVKP42GzBOFp8P/hv/aHVvD8Ar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9fr3xQAAANsAAAAPAAAAAAAAAAAAAAAAAJgCAABkcnMv&#10;ZG93bnJldi54bWxQSwUGAAAAAAQABAD1AAAAigMAAAAA&#10;">
                    <v:textbox>
                      <w:txbxContent>
                        <w:p w:rsidR="0060031F" w:rsidRDefault="0060031F" w:rsidP="0060031F">
                          <w:pPr>
                            <w:jc w:val="center"/>
                            <w:rPr>
                              <w:rFonts w:ascii="Arial" w:hAnsi="Arial"/>
                              <w:b/>
                              <w:sz w:val="20"/>
                            </w:rPr>
                          </w:pPr>
                          <w:r>
                            <w:rPr>
                              <w:rFonts w:ascii="Arial" w:hAnsi="Arial"/>
                              <w:b/>
                              <w:sz w:val="20"/>
                            </w:rPr>
                            <w:t>1</w:t>
                          </w:r>
                        </w:p>
                      </w:txbxContent>
                    </v:textbox>
                  </v:rect>
                  <v:rect id="Rectangle 801" o:spid="_x0000_s1825" style="position:absolute;left:2961;top:8334;width:19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ZuycIA&#10;AADbAAAADwAAAGRycy9kb3ducmV2LnhtbERPyWrDMBC9B/IPYgq9JXIXQupENqG2oT3kECcl18Ea&#10;L8QaGUt13L+vDoUeH2/fp7PpxUSj6ywreFpHIIgrqztuFFzOxWoLwnlkjb1lUvBDDtJkudhjrO2d&#10;TzSVvhEhhF2MClrvh1hKV7Vk0K3tQBy42o4GfYBjI/WI9xBuevkcRRtpsOPQ0OJA7y1Vt/LbKCiL&#10;L318u/qXq52LJv/Msjofzko9PsyHHQhPs/8X/7k/tILXMDZ8CT9AJ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Bm7JwgAAANsAAAAPAAAAAAAAAAAAAAAAAJgCAABkcnMvZG93&#10;bnJldi54bWxQSwUGAAAAAAQABAD1AAAAhwMAAAAA&#10;" stroked="f">
                    <v:fill opacity="0"/>
                    <v:textbox>
                      <w:txbxContent>
                        <w:p w:rsidR="0060031F" w:rsidRDefault="0060031F" w:rsidP="0060031F">
                          <w:pPr>
                            <w:jc w:val="center"/>
                            <w:rPr>
                              <w:rFonts w:ascii="Arial" w:hAnsi="Arial"/>
                              <w:b/>
                              <w:sz w:val="18"/>
                            </w:rPr>
                          </w:pPr>
                          <w:r>
                            <w:t>.</w:t>
                          </w:r>
                          <w:r>
                            <w:rPr>
                              <w:rFonts w:ascii="Arial" w:hAnsi="Arial"/>
                              <w:b/>
                              <w:sz w:val="18"/>
                            </w:rPr>
                            <w:t>Быстрый п</w:t>
                          </w:r>
                          <w:r>
                            <w:rPr>
                              <w:rFonts w:ascii="Arial" w:hAnsi="Arial"/>
                              <w:b/>
                              <w:sz w:val="18"/>
                            </w:rPr>
                            <w:t>а</w:t>
                          </w:r>
                          <w:r>
                            <w:rPr>
                              <w:rFonts w:ascii="Arial" w:hAnsi="Arial"/>
                              <w:b/>
                              <w:sz w:val="18"/>
                            </w:rPr>
                            <w:t>кет</w:t>
                          </w:r>
                        </w:p>
                      </w:txbxContent>
                    </v:textbox>
                  </v:rect>
                  <v:rect id="Rectangle 802" o:spid="_x0000_s1826" style="position:absolute;left:2961;top:9054;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rLUsQA&#10;AADbAAAADwAAAGRycy9kb3ducmV2LnhtbESPQWvCQBSE7wX/w/KE3pqNtpQmuoqoAXvowVjx+sg+&#10;k2D2bdhdNf77bqHQ4zAz3zDz5WA6cSPnW8sKJkkKgriyuuVawfehePkA4QOyxs4yKXiQh+Vi9DTH&#10;XNs77+lWhlpECPscFTQh9LmUvmrIoE9sTxy9s3UGQ5SultrhPcJNJ6dp+i4NthwXGuxp3VB1Ka9G&#10;QVkc9Vd2Cq8nOxT19nOzOW/7g1LP42E1AxFoCP/hv/ZOK3jL4PdL/AF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Ky1LEAAAA2wAAAA8AAAAAAAAAAAAAAAAAmAIAAGRycy9k&#10;b3ducmV2LnhtbFBLBQYAAAAABAAEAPUAAACJAwAAAAA=&#10;" stroked="f">
                    <v:fill opacity="0"/>
                    <v:textbox>
                      <w:txbxContent>
                        <w:p w:rsidR="0060031F" w:rsidRDefault="0060031F" w:rsidP="0060031F">
                          <w:pPr>
                            <w:jc w:val="center"/>
                            <w:rPr>
                              <w:rFonts w:ascii="Arial" w:hAnsi="Arial"/>
                              <w:b/>
                              <w:sz w:val="18"/>
                            </w:rPr>
                          </w:pPr>
                          <w:r>
                            <w:t>.</w:t>
                          </w:r>
                          <w:r>
                            <w:rPr>
                              <w:rFonts w:ascii="Arial" w:hAnsi="Arial"/>
                              <w:b/>
                              <w:sz w:val="18"/>
                            </w:rPr>
                            <w:t xml:space="preserve">Яч. </w:t>
                          </w:r>
                          <w:r>
                            <w:rPr>
                              <w:rFonts w:ascii="Arial" w:hAnsi="Arial"/>
                              <w:b/>
                              <w:sz w:val="18"/>
                              <w:lang w:val="en-US"/>
                            </w:rPr>
                            <w:t>ATM</w:t>
                          </w:r>
                        </w:p>
                      </w:txbxContent>
                    </v:textbox>
                  </v:rect>
                  <v:line id="Line 803" o:spid="_x0000_s1827" style="position:absolute;visibility:visible;mso-wrap-style:square" from="4041,9054" to="4041,9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U9GcEAAADbAAAADwAAAGRycy9kb3ducmV2LnhtbERPTWvCQBC9F/wPywje6saCpaauUgTB&#10;g1aq0vOQHZPU7Gzc3cb4751DocfH+54ve9eojkKsPRuYjDNQxIW3NZcGTsf18xuomJAtNp7JwJ0i&#10;LBeDpznm1t/4i7pDKpWEcMzRQJVSm2sdi4ocxrFviYU7++AwCQyltgFvEu4a/ZJlr9phzdJQYUur&#10;iorL4ddJb1Fuw/X759Jvzrvt+srd7PO4N2Y07D/eQSXq07/4z72xBqayXr7ID9C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9T0ZwQAAANsAAAAPAAAAAAAAAAAAAAAA&#10;AKECAABkcnMvZG93bnJldi54bWxQSwUGAAAAAAQABAD5AAAAjwMAAAAA&#10;">
                    <v:stroke dashstyle="dash"/>
                  </v:line>
                  <v:line id="Line 804" o:spid="_x0000_s1828" style="position:absolute;visibility:visible;mso-wrap-style:square" from="5121,9054" to="5121,9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mYgsIAAADbAAAADwAAAGRycy9kb3ducmV2LnhtbESPzYrCMBSF98K8Q7gD7jRVULQaZRgQ&#10;XDiKOsz60lzbanNTk1g7b28EweXh/Hyc+bI1lWjI+dKygkE/AUGcWV1yruD3uOpNQPiArLGyTAr+&#10;ycNy8dGZY6rtnffUHEIu4gj7FBUUIdSplD4ryKDv25o4eifrDIYoXS61w3scN5UcJslYGiw5Egqs&#10;6bug7HK4mcjN8o27/p0v7fr0s1lduZlujzulup/t1wxEoDa8w6/2WisYDeD5Jf4AuXg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rmYgsIAAADbAAAADwAAAAAAAAAAAAAA&#10;AAChAgAAZHJzL2Rvd25yZXYueG1sUEsFBgAAAAAEAAQA+QAAAJADAAAAAA==&#10;">
                    <v:stroke dashstyle="dash"/>
                  </v:line>
                  <v:line id="Line 805" o:spid="_x0000_s1829" style="position:absolute;visibility:visible;mso-wrap-style:square" from="2961,9054" to="2961,9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sG9cQAAADbAAAADwAAAGRycy9kb3ducmV2LnhtbESPX2vCMBTF34V9h3AHe9N0wkSrUcZA&#10;6EPnsI49X5prW21uapK13bdfBgMfD+fPj7PZjaYVPTnfWFbwPEtAEJdWN1wp+Dztp0sQPiBrbC2T&#10;gh/ysNs+TDaYajvwkfoiVCKOsE9RQR1Cl0rpy5oM+pntiKN3ts5giNJVUjsc4rhp5TxJFtJgw5FQ&#10;Y0dvNZXX4ttEblnl7vZ1uY7Z+T3f37hfHU4fSj09jq9rEIHGcA//tzOt4GUOf1/iD5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awb1xAAAANsAAAAPAAAAAAAAAAAA&#10;AAAAAKECAABkcnMvZG93bnJldi54bWxQSwUGAAAAAAQABAD5AAAAkgMAAAAA&#10;">
                    <v:stroke dashstyle="dash"/>
                  </v:line>
                  <v:rect id="Rectangle 806" o:spid="_x0000_s1830" style="position:absolute;left:4041;top:90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tqZcMA&#10;AADbAAAADwAAAGRycy9kb3ducmV2LnhtbESPQYvCMBSE74L/ITxhb5qqrLhdo4ha0IMHWxevj+bZ&#10;lm1eSpPV+u83guBxmJlvmMWqM7W4UesqywrGowgEcW51xYWCc5YM5yCcR9ZYWyYFD3KwWvZ7C4y1&#10;vfOJbqkvRICwi1FB6X0TS+nykgy6kW2Ig3e1rUEfZFtI3eI9wE0tJ1E0kwYrDgslNrQpKf9N/4yC&#10;NPnRx6+Ln15slxS7w3Z73TWZUh+Dbv0NwlPn3+FXe68VfE7h+SX8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tqZcMAAADbAAAADwAAAAAAAAAAAAAAAACYAgAAZHJzL2Rv&#10;d25yZXYueG1sUEsFBgAAAAAEAAQA9QAAAIgDAAAAAA==&#10;" stroked="f">
                    <v:fill opacity="0"/>
                    <v:textbox>
                      <w:txbxContent>
                        <w:p w:rsidR="0060031F" w:rsidRDefault="0060031F" w:rsidP="0060031F">
                          <w:pPr>
                            <w:jc w:val="center"/>
                            <w:rPr>
                              <w:rFonts w:ascii="Arial" w:hAnsi="Arial"/>
                              <w:b/>
                              <w:sz w:val="20"/>
                              <w:lang w:val="en-US"/>
                            </w:rPr>
                          </w:pPr>
                          <w:r>
                            <w:rPr>
                              <w:rFonts w:ascii="Arial" w:hAnsi="Arial"/>
                              <w:b/>
                              <w:sz w:val="20"/>
                              <w:lang w:val="en-US"/>
                            </w:rPr>
                            <w:t>A</w:t>
                          </w:r>
                        </w:p>
                      </w:txbxContent>
                    </v:textbox>
                  </v:rect>
                  <v:rect id="Rectangle 807" o:spid="_x0000_s1831" style="position:absolute;left:4401;top:90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LyEcMA&#10;AADbAAAADwAAAGRycy9kb3ducmV2LnhtbESPQYvCMBSE78L+h/AW9qbpuqtoNcqiFvTgwap4fTTP&#10;tti8lCar9d8bQfA4zMw3zHTemkpcqXGlZQXfvQgEcWZ1ybmCwz7pjkA4j6yxskwK7uRgPvvoTDHW&#10;9sY7uqY+FwHCLkYFhfd1LKXLCjLoerYmDt7ZNgZ9kE0udYO3ADeV7EfRUBosOSwUWNOioOyS/hsF&#10;aXLU2/HJ/5xsm+SrzXJ5XtV7pb4+278JCE+tf4df7bVWMPiF55fwA+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LyEcMAAADbAAAADwAAAAAAAAAAAAAAAACYAgAAZHJzL2Rv&#10;d25yZXYueG1sUEsFBgAAAAAEAAQA9QAAAIgDAAAAAA==&#10;" stroked="f">
                    <v:fill opacity="0"/>
                    <v:textbox>
                      <w:txbxContent>
                        <w:p w:rsidR="0060031F" w:rsidRDefault="0060031F" w:rsidP="0060031F">
                          <w:pPr>
                            <w:jc w:val="center"/>
                            <w:rPr>
                              <w:rFonts w:ascii="Arial" w:hAnsi="Arial"/>
                              <w:b/>
                              <w:sz w:val="20"/>
                              <w:lang w:val="en-US"/>
                            </w:rPr>
                          </w:pPr>
                          <w:r>
                            <w:rPr>
                              <w:rFonts w:ascii="Arial" w:hAnsi="Arial"/>
                              <w:b/>
                              <w:sz w:val="20"/>
                              <w:lang w:val="en-US"/>
                            </w:rPr>
                            <w:t>B</w:t>
                          </w:r>
                        </w:p>
                      </w:txbxContent>
                    </v:textbox>
                  </v:rect>
                  <v:rect id="Rectangle 808" o:spid="_x0000_s1832" style="position:absolute;left:4761;top:90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5XisMA&#10;AADbAAAADwAAAGRycy9kb3ducmV2LnhtbESPQYvCMBSE74L/ITzBm6a6KFqNImphPezBqnh9NM+2&#10;2LyUJqv132+EBY/DzHzDLNetqcSDGldaVjAaRiCIM6tLzhWcT8lgBsJ5ZI2VZVLwIgfrVbezxFjb&#10;Jx/pkfpcBAi7GBUU3texlC4ryKAb2po4eDfbGPRBNrnUDT4D3FRyHEVTabDksFBgTduCsnv6axSk&#10;yUX/zK/+62rbJN8fdrvbvj4p1e+1mwUIT63/hP/b31rBZALvL+EH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5XisMAAADbAAAADwAAAAAAAAAAAAAAAACYAgAAZHJzL2Rv&#10;d25yZXYueG1sUEsFBgAAAAAEAAQA9QAAAIgDAAAAAA==&#10;" stroked="f">
                    <v:fill opacity="0"/>
                    <v:textbox>
                      <w:txbxContent>
                        <w:p w:rsidR="0060031F" w:rsidRDefault="0060031F" w:rsidP="0060031F">
                          <w:pPr>
                            <w:jc w:val="center"/>
                            <w:rPr>
                              <w:rFonts w:ascii="Arial" w:hAnsi="Arial"/>
                              <w:b/>
                              <w:sz w:val="20"/>
                              <w:lang w:val="en-US"/>
                            </w:rPr>
                          </w:pPr>
                          <w:r>
                            <w:rPr>
                              <w:rFonts w:ascii="Arial" w:hAnsi="Arial"/>
                              <w:b/>
                              <w:sz w:val="20"/>
                              <w:lang w:val="en-US"/>
                            </w:rPr>
                            <w:t>C</w:t>
                          </w:r>
                        </w:p>
                      </w:txbxContent>
                    </v:textbox>
                  </v:rect>
                  <v:rect id="Rectangle 809" o:spid="_x0000_s1833" style="position:absolute;left:4221;top:9414;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zJ/cMA&#10;AADbAAAADwAAAGRycy9kb3ducmV2LnhtbESPQYvCMBSE7wv+h/AEb5qqKG7XKKIW9ODB6uL10Tzb&#10;ss1LaaLWf28EYY/DzHzDzJetqcSdGldaVjAcRCCIM6tLzhWcT0l/BsJ5ZI2VZVLwJAfLRedrjrG2&#10;Dz7SPfW5CBB2MSoovK9jKV1WkEE3sDVx8K62MeiDbHKpG3wEuKnkKIqm0mDJYaHAmtYFZX/pzShI&#10;k199+L748cW2Sb7dbzbXbX1SqtdtVz8gPLX+P/xp77SCyRTe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zJ/cMAAADbAAAADwAAAAAAAAAAAAAAAACYAgAAZHJzL2Rv&#10;d25yZXYueG1sUEsFBgAAAAAEAAQA9QAAAIgDAAAAAA==&#10;" stroked="f">
                    <v:fill opacity="0"/>
                    <v:textbox>
                      <w:txbxContent>
                        <w:p w:rsidR="0060031F" w:rsidRDefault="0060031F" w:rsidP="0060031F">
                          <w:pPr>
                            <w:jc w:val="center"/>
                            <w:rPr>
                              <w:rFonts w:ascii="Arial" w:hAnsi="Arial"/>
                              <w:b/>
                              <w:sz w:val="20"/>
                            </w:rPr>
                          </w:pPr>
                          <w:r>
                            <w:rPr>
                              <w:rFonts w:ascii="Arial" w:hAnsi="Arial"/>
                              <w:b/>
                              <w:sz w:val="20"/>
                            </w:rPr>
                            <w:t>ММ</w:t>
                          </w:r>
                        </w:p>
                      </w:txbxContent>
                    </v:textbox>
                  </v:rect>
                  <v:line id="Line 810" o:spid="_x0000_s1834" style="position:absolute;visibility:visible;mso-wrap-style:square" from="2961,8514" to="2961,8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ylbcQAAADbAAAADwAAAGRycy9kb3ducmV2LnhtbESPS2sCMRSF90L/Q7iF7mqmhaodJ0op&#10;CC584FhcXyZ3HnVyMybpOP33jVBweTiPj5MtB9OKnpxvLCt4GScgiAurG64UfB1XzzMQPiBrbC2T&#10;gl/ysFw8jDJMtb3ygfo8VCKOsE9RQR1Cl0rpi5oM+rHtiKNXWmcwROkqqR1e47hp5WuSTKTBhiOh&#10;xo4+ayrO+Y+J3KLauMvp+zysy+1mdeH+fXfcK/X0OHzMQQQawj38315rBW9TuH2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KVtxAAAANsAAAAPAAAAAAAAAAAA&#10;AAAAAKECAABkcnMvZG93bnJldi54bWxQSwUGAAAAAAQABAD5AAAAkgMAAAAA&#10;">
                    <v:stroke dashstyle="dash"/>
                  </v:line>
                  <v:line id="Line 811" o:spid="_x0000_s1835" style="position:absolute;visibility:visible;mso-wrap-style:square" from="5121,8514" to="5121,8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MxH8EAAADbAAAADwAAAGRycy9kb3ducmV2LnhtbERPTWvCQBC9F/wPywje6saCpaauUgTB&#10;g1aq0vOQHZPU7Gzc3cb4751DocfH+54ve9eojkKsPRuYjDNQxIW3NZcGTsf18xuomJAtNp7JwJ0i&#10;LBeDpznm1t/4i7pDKpWEcMzRQJVSm2sdi4ocxrFviYU7++AwCQyltgFvEu4a/ZJlr9phzdJQYUur&#10;iorL4ddJb1Fuw/X759Jvzrvt+srd7PO4N2Y07D/eQSXq07/4z72xBqYyVr7ID9C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gzEfwQAAANsAAAAPAAAAAAAAAAAAAAAA&#10;AKECAABkcnMvZG93bnJldi54bWxQSwUGAAAAAAQABAD5AAAAjwMAAAAA&#10;">
                    <v:stroke dashstyle="dash"/>
                  </v:line>
                  <v:line id="Line 812" o:spid="_x0000_s1836" style="position:absolute;visibility:visible;mso-wrap-style:square" from="4941,8514" to="512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kYYcQAAADbAAAADwAAAGRycy9kb3ducmV2LnhtbESPzWrDMBCE74W8g9hAb42cQ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6RhhxAAAANsAAAAPAAAAAAAAAAAA&#10;AAAAAKECAABkcnMvZG93bnJldi54bWxQSwUGAAAAAAQABAD5AAAAkgMAAAAA&#10;">
                    <v:stroke endarrow="block"/>
                  </v:line>
                  <v:line id="Line 813" o:spid="_x0000_s1837" style="position:absolute;flip:x;visibility:visible;mso-wrap-style:square" from="2961,8514" to="31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n7D8QAAADbAAAADwAAAGRycy9kb3ducmV2LnhtbESPwWrCQBCG74W+wzKFXoJuWkFqdJW2&#10;VigUD1UPHofsNAnNzobsqOnbdw6Cx+Gf/5tvFqshtOZMfWoiO3ga52CIy+gbrhwc9pvRC5gkyB7b&#10;yOTgjxKslvd3Cyx8vPA3nXdSGYVwKtBBLdIV1qaypoBpHDtizX5iH1B07Cvre7woPLT2Oc+nNmDD&#10;eqHGjt5rKn93p6Aamy2vJ5PsLdgsm9HHUb5yK849PgyvczBCg9yWr+1P72Cq9vqLAs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GfsPxAAAANsAAAAPAAAAAAAAAAAA&#10;AAAAAKECAABkcnMvZG93bnJldi54bWxQSwUGAAAAAAQABAD5AAAAkgMAAAAA&#10;">
                    <v:stroke endarrow="block"/>
                  </v:line>
                </v:group>
                <v:group id="Group 814" o:spid="_x0000_s1838" style="position:absolute;left:7101;top:5288;width:2160;height:1440" coordorigin="2961,8334" coordsize="216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line id="Line 815" o:spid="_x0000_s1839" style="position:absolute;visibility:visible;mso-wrap-style:square" from="4041,9414" to="5121,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jpC8QAAADbAAAADwAAAGRycy9kb3ducmV2LnhtbESPQWvCQBSE74L/YXmF3nTTHESim1AK&#10;lVxKqRbPz+xrkjb7Nma32dRf7wpCj8PMfMNsi8l0YqTBtZYVPC0TEMSV1S3XCj4Pr4s1COeRNXaW&#10;ScEfOSjy+WyLmbaBP2jc+1pECLsMFTTe95mUrmrIoFvanjh6X3Yw6KMcaqkHDBFuOpkmyUoabDku&#10;NNjTS0PVz/7XKEjCZSe/ZdmO7+XbOfSncEzPQanHh+l5A8LT5P/D93apFaxSuH2JP0D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aOkLxAAAANsAAAAPAAAAAAAAAAAA&#10;AAAAAKECAABkcnMvZG93bnJldi54bWxQSwUGAAAAAAQABAD5AAAAkgMAAAAA&#10;">
                    <v:stroke startarrow="block" endarrow="block"/>
                  </v:line>
                  <v:rect id="Rectangle 816" o:spid="_x0000_s1840" style="position:absolute;left:2961;top:8694;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uglMQA&#10;AADbAAAADwAAAGRycy9kb3ducmV2LnhtbESPQWvCQBSE74X+h+UVvNWNCYhNswnSotSjxou3Z/Y1&#10;SZt9G7JrTP313YLQ4zAz3zBZMZlOjDS41rKCxTwCQVxZ3XKt4FhunlcgnEfW2FkmBT/koMgfHzJM&#10;tb3ynsaDr0WAsEtRQeN9n0rpqoYMurntiYP3aQeDPsihlnrAa4CbTsZRtJQGWw4LDfb01lD1fbgY&#10;Bec2PuJtX24j87JJ/G4qvy6nd6VmT9P6FYSnyf+H7+0PrWCZwN+X8A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7oJTEAAAA2w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w:t>
                          </w:r>
                        </w:p>
                      </w:txbxContent>
                    </v:textbox>
                  </v:rect>
                  <v:rect id="Rectangle 817" o:spid="_x0000_s1841" style="position:absolute;left:4041;top:86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I44MQA&#10;AADbAAAADwAAAGRycy9kb3ducmV2LnhtbESPQWvCQBSE70L/w/IKvZlNrYiNWaW0pNijJpfentnX&#10;JG32bciuMfrru4LgcZiZb5h0M5pWDNS7xrKC5ygGQVxa3XCloMiz6RKE88gaW8uk4EwONuuHSYqJ&#10;tife0bD3lQgQdgkqqL3vEildWZNBF9mOOHg/tjfog+wrqXs8Bbhp5SyOF9Jgw2Ghxo7eayr/9kej&#10;4NDMCrzs8s/YvGYv/mvMf4/fH0o9PY5vKxCeRn8P39pbrWAxh+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SOODEAAAA2w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0</w:t>
                          </w:r>
                        </w:p>
                      </w:txbxContent>
                    </v:textbox>
                  </v:rect>
                  <v:rect id="Rectangle 818" o:spid="_x0000_s1842" style="position:absolute;left:4401;top:86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6de8QA&#10;AADbAAAADwAAAGRycy9kb3ducmV2LnhtbESPQWvCQBSE70L/w/IKvZlNLYqNWaW0pNijJpfentnX&#10;JG32bciuMfrru4LgcZiZb5h0M5pWDNS7xrKC5ygGQVxa3XCloMiz6RKE88gaW8uk4EwONuuHSYqJ&#10;tife0bD3lQgQdgkqqL3vEildWZNBF9mOOHg/tjfog+wrqXs8Bbhp5SyOF9Jgw2Ghxo7eayr/9kej&#10;4NDMCrzs8s/YvGYv/mvMf4/fH0o9PY5vKxCeRn8P39pbrWAxh+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enXvEAAAA2wAAAA8AAAAAAAAAAAAAAAAAmAIAAGRycy9k&#10;b3ducmV2LnhtbFBLBQYAAAAABAAEAPUAAACJAwAAAAA=&#10;">
                    <v:textbox>
                      <w:txbxContent>
                        <w:p w:rsidR="0060031F" w:rsidRDefault="0060031F" w:rsidP="0060031F">
                          <w:pPr>
                            <w:jc w:val="center"/>
                            <w:rPr>
                              <w:rFonts w:ascii="Arial" w:hAnsi="Arial"/>
                              <w:b/>
                              <w:sz w:val="20"/>
                            </w:rPr>
                          </w:pPr>
                          <w:r>
                            <w:rPr>
                              <w:rFonts w:ascii="Arial" w:hAnsi="Arial"/>
                              <w:b/>
                              <w:sz w:val="20"/>
                            </w:rPr>
                            <w:t>1</w:t>
                          </w:r>
                        </w:p>
                      </w:txbxContent>
                    </v:textbox>
                  </v:rect>
                  <v:rect id="Rectangle 819" o:spid="_x0000_s1843" style="position:absolute;left:4761;top:86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DDMIA&#10;AADbAAAADwAAAGRycy9kb3ducmV2LnhtbESPQYvCMBSE7wv+h/AEb2uqQtFqFHFx0aPWi7dn82yr&#10;zUtpolZ//WZB8DjMzDfMbNGaStypcaVlBYN+BII4s7rkXMEhXX+PQTiPrLGyTAqe5GAx73zNMNH2&#10;wTu6730uAoRdggoK7+tESpcVZND1bU0cvLNtDPogm1zqBh8Bbio5jKJYGiw5LBRY06qg7Lq/GQWn&#10;cnjA1y79jcxkPfLbNr3cjj9K9brtcgrCU+s/4Xd7oxXEMfx/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AMMwgAAANsAAAAPAAAAAAAAAAAAAAAAAJgCAABkcnMvZG93&#10;bnJldi54bWxQSwUGAAAAAAQABAD1AAAAhwMAAAAA&#10;">
                    <v:textbox>
                      <w:txbxContent>
                        <w:p w:rsidR="0060031F" w:rsidRDefault="0060031F" w:rsidP="0060031F">
                          <w:pPr>
                            <w:jc w:val="center"/>
                            <w:rPr>
                              <w:rFonts w:ascii="Arial" w:hAnsi="Arial"/>
                              <w:b/>
                              <w:sz w:val="20"/>
                            </w:rPr>
                          </w:pPr>
                          <w:r>
                            <w:rPr>
                              <w:rFonts w:ascii="Arial" w:hAnsi="Arial"/>
                              <w:b/>
                              <w:sz w:val="20"/>
                            </w:rPr>
                            <w:t>1</w:t>
                          </w:r>
                        </w:p>
                      </w:txbxContent>
                    </v:textbox>
                  </v:rect>
                  <v:rect id="Rectangle 820" o:spid="_x0000_s1844" style="position:absolute;left:2961;top:8334;width:19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ym28MA&#10;AADbAAAADwAAAGRycy9kb3ducmV2LnhtbESPT4vCMBTE74LfITzBm6a64J9qFFEL62EPVsXro3m2&#10;xealNFmt334jLHgcZuY3zHLdmko8qHGlZQWjYQSCOLO65FzB+ZQMZiCcR9ZYWSYFL3KwXnU7S4y1&#10;ffKRHqnPRYCwi1FB4X0dS+myggy6oa2Jg3ezjUEfZJNL3eAzwE0lx1E0kQZLDgsF1rQtKLunv0ZB&#10;mlz0z/zqv662TfL9Ybe77euTUv1eu1mA8NT6T/i//a0VTKbw/h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ym28MAAADbAAAADwAAAAAAAAAAAAAAAACYAgAAZHJzL2Rv&#10;d25yZXYueG1sUEsFBgAAAAAEAAQA9QAAAIgDAAAAAA==&#10;" stroked="f">
                    <v:fill opacity="0"/>
                    <v:textbox>
                      <w:txbxContent>
                        <w:p w:rsidR="0060031F" w:rsidRDefault="0060031F" w:rsidP="0060031F">
                          <w:pPr>
                            <w:jc w:val="center"/>
                            <w:rPr>
                              <w:rFonts w:ascii="Arial" w:hAnsi="Arial"/>
                              <w:b/>
                              <w:sz w:val="18"/>
                            </w:rPr>
                          </w:pPr>
                          <w:r>
                            <w:t>.</w:t>
                          </w:r>
                          <w:r>
                            <w:rPr>
                              <w:rFonts w:ascii="Arial" w:hAnsi="Arial"/>
                              <w:b/>
                              <w:sz w:val="18"/>
                            </w:rPr>
                            <w:t>Быстрый п</w:t>
                          </w:r>
                          <w:r>
                            <w:rPr>
                              <w:rFonts w:ascii="Arial" w:hAnsi="Arial"/>
                              <w:b/>
                              <w:sz w:val="18"/>
                            </w:rPr>
                            <w:t>а</w:t>
                          </w:r>
                          <w:r>
                            <w:rPr>
                              <w:rFonts w:ascii="Arial" w:hAnsi="Arial"/>
                              <w:b/>
                              <w:sz w:val="18"/>
                            </w:rPr>
                            <w:t>кет</w:t>
                          </w:r>
                        </w:p>
                      </w:txbxContent>
                    </v:textbox>
                  </v:rect>
                  <v:rect id="Rectangle 821" o:spid="_x0000_s1845" style="position:absolute;left:2961;top:9054;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MyqcAA&#10;AADbAAAADwAAAGRycy9kb3ducmV2LnhtbERPy4rCMBTdC/5DuMLsNNUB0U6jiFoYFy5sZ3B7aW4f&#10;THNTmozWvzcLweXhvJPtYFpxo941lhXMZxEI4sLqhisFP3k6XYFwHllja5kUPMjBdjMeJRhre+cL&#10;3TJfiRDCLkYFtfddLKUrajLoZrYjDlxpe4M+wL6Susd7CDetXETRUhpsODTU2NG+puIv+zcKsvRX&#10;n9dX/3m1Q1odT4dDeexypT4mw+4LhKfBv8Uv97dWsAxjw5fwA+Tm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LMyqcAAAADbAAAADwAAAAAAAAAAAAAAAACYAgAAZHJzL2Rvd25y&#10;ZXYueG1sUEsFBgAAAAAEAAQA9QAAAIUDAAAAAA==&#10;" stroked="f">
                    <v:fill opacity="0"/>
                    <v:textbox>
                      <w:txbxContent>
                        <w:p w:rsidR="0060031F" w:rsidRDefault="0060031F" w:rsidP="0060031F">
                          <w:pPr>
                            <w:jc w:val="center"/>
                            <w:rPr>
                              <w:rFonts w:ascii="Arial" w:hAnsi="Arial"/>
                              <w:b/>
                              <w:sz w:val="18"/>
                            </w:rPr>
                          </w:pPr>
                          <w:r>
                            <w:t>.</w:t>
                          </w:r>
                          <w:r>
                            <w:rPr>
                              <w:rFonts w:ascii="Arial" w:hAnsi="Arial"/>
                              <w:b/>
                              <w:sz w:val="18"/>
                            </w:rPr>
                            <w:t xml:space="preserve">Яч. </w:t>
                          </w:r>
                          <w:r>
                            <w:rPr>
                              <w:rFonts w:ascii="Arial" w:hAnsi="Arial"/>
                              <w:b/>
                              <w:sz w:val="18"/>
                              <w:lang w:val="en-US"/>
                            </w:rPr>
                            <w:t>ATM</w:t>
                          </w:r>
                        </w:p>
                      </w:txbxContent>
                    </v:textbox>
                  </v:rect>
                  <v:line id="Line 822" o:spid="_x0000_s1846" style="position:absolute;visibility:visible;mso-wrap-style:square" from="4041,9054" to="4041,9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NeOcMAAADbAAAADwAAAGRycy9kb3ducmV2LnhtbESPzWrCQBSF9wXfYbiCuzrRRajRUUQQ&#10;skgt1dL1JXNNopk7cWaapG/fKRS6PJyfj7PZjaYVPTnfWFawmCcgiEurG64UfFyOzy8gfEDW2Fom&#10;Bd/kYbedPG0w03bgd+rPoRJxhH2GCuoQukxKX9Zk0M9tRxy9q3UGQ5SuktrhEMdNK5dJkkqDDUdC&#10;jR0dairv5y8TuWVVuMfn7T7m19fi+OB+dbq8KTWbjvs1iEBj+A//tXOtIF3B75f4A+T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6jXjnDAAAA2wAAAA8AAAAAAAAAAAAA&#10;AAAAoQIAAGRycy9kb3ducmV2LnhtbFBLBQYAAAAABAAEAPkAAACRAwAAAAA=&#10;">
                    <v:stroke dashstyle="dash"/>
                  </v:line>
                  <v:line id="Line 823" o:spid="_x0000_s1847" style="position:absolute;visibility:visible;mso-wrap-style:square" from="5121,9054" to="5121,9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BhecEAAADbAAAADwAAAGRycy9kb3ducmV2LnhtbERPTWvCQBC9F/wPywje6sYebE1dpQiC&#10;B61UpechOyap2dm4u43x3zuHQo+P9z1f9q5RHYVYezYwGWegiAtvay4NnI7r5zdQMSFbbDyTgTtF&#10;WC4GT3PMrb/xF3WHVCoJ4ZijgSqlNtc6FhU5jGPfEgt39sFhEhhKbQPeJNw1+iXLptphzdJQYUur&#10;iorL4ddJb1Fuw/X759Jvzrvt+srd7PO4N2Y07D/eQSXq07/4z72xBl5lvXyRH6A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6QGF5wQAAANsAAAAPAAAAAAAAAAAAAAAA&#10;AKECAABkcnMvZG93bnJldi54bWxQSwUGAAAAAAQABAD5AAAAjwMAAAAA&#10;">
                    <v:stroke dashstyle="dash"/>
                  </v:line>
                  <v:line id="Line 824" o:spid="_x0000_s1848" style="position:absolute;visibility:visible;mso-wrap-style:square" from="2961,9054" to="2961,9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zE4sIAAADbAAAADwAAAGRycy9kb3ducmV2LnhtbESPS4vCMBSF98L8h3AH3GmqCx/VKMOA&#10;4MJR1GHWl+baVpubmsTa+fdGEFwezuPjzJetqURDzpeWFQz6CQjizOqScwW/x1VvAsIHZI2VZVLw&#10;Tx6Wi4/OHFNt77yn5hByEUfYp6igCKFOpfRZQQZ939bE0TtZZzBE6XKpHd7juKnkMElG0mDJkVBg&#10;Td8FZZfDzURulm/c9e98adenn83qys10e9wp1f1sv2YgArXhHX6111rBeADPL/EH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QzE4sIAAADbAAAADwAAAAAAAAAAAAAA&#10;AAChAgAAZHJzL2Rvd25yZXYueG1sUEsFBgAAAAAEAAQA+QAAAJADAAAAAA==&#10;">
                    <v:stroke dashstyle="dash"/>
                  </v:line>
                  <v:rect id="Rectangle 825" o:spid="_x0000_s1849" style="position:absolute;left:4041;top:90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KTnsMA&#10;AADbAAAADwAAAGRycy9kb3ducmV2LnhtbESPQYvCMBSE74L/ITzBm6YqrG7XKKIW1oMHWxevj+bZ&#10;lm1eShO1++83guBxmJlvmOW6M7W4U+sqywom4wgEcW51xYWCc5aMFiCcR9ZYWyYFf+Rgver3lhhr&#10;++AT3VNfiABhF6OC0vsmltLlJRl0Y9sQB+9qW4M+yLaQusVHgJtaTqPoQxqsOCyU2NC2pPw3vRkF&#10;afKjj58XP7vYLin2h93uum8ypYaDbvMFwlPn3+FX+1srmE/h+SX8A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KTnsMAAADbAAAADwAAAAAAAAAAAAAAAACYAgAAZHJzL2Rv&#10;d25yZXYueG1sUEsFBgAAAAAEAAQA9QAAAIgDAAAAAA==&#10;" stroked="f">
                    <v:fill opacity="0"/>
                    <v:textbox>
                      <w:txbxContent>
                        <w:p w:rsidR="0060031F" w:rsidRDefault="0060031F" w:rsidP="0060031F">
                          <w:pPr>
                            <w:jc w:val="center"/>
                            <w:rPr>
                              <w:rFonts w:ascii="Arial" w:hAnsi="Arial"/>
                              <w:b/>
                              <w:sz w:val="20"/>
                              <w:lang w:val="en-US"/>
                            </w:rPr>
                          </w:pPr>
                          <w:r>
                            <w:rPr>
                              <w:rFonts w:ascii="Arial" w:hAnsi="Arial"/>
                              <w:b/>
                              <w:sz w:val="20"/>
                              <w:lang w:val="en-US"/>
                            </w:rPr>
                            <w:t>A</w:t>
                          </w:r>
                        </w:p>
                      </w:txbxContent>
                    </v:textbox>
                  </v:rect>
                  <v:rect id="Rectangle 826" o:spid="_x0000_s1850" style="position:absolute;left:4401;top:90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42BcMA&#10;AADbAAAADwAAAGRycy9kb3ducmV2LnhtbESPQYvCMBSE74L/ITxhb5qqsLpdo4ha0IMHWxevj+bZ&#10;lm1eSpPV+u83guBxmJlvmMWqM7W4UesqywrGowgEcW51xYWCc5YM5yCcR9ZYWyYFD3KwWvZ7C4y1&#10;vfOJbqkvRICwi1FB6X0TS+nykgy6kW2Ig3e1rUEfZFtI3eI9wE0tJ1H0KQ1WHBZKbGhTUv6b/hkF&#10;afKjj18XP73YLil2h+32umsypT4G3fobhKfOv8Ov9l4rmE3h+SX8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42BcMAAADbAAAADwAAAAAAAAAAAAAAAACYAgAAZHJzL2Rv&#10;d25yZXYueG1sUEsFBgAAAAAEAAQA9QAAAIgDAAAAAA==&#10;" stroked="f">
                    <v:fill opacity="0"/>
                    <v:textbox>
                      <w:txbxContent>
                        <w:p w:rsidR="0060031F" w:rsidRDefault="0060031F" w:rsidP="0060031F">
                          <w:pPr>
                            <w:jc w:val="center"/>
                            <w:rPr>
                              <w:rFonts w:ascii="Arial" w:hAnsi="Arial"/>
                              <w:b/>
                              <w:sz w:val="20"/>
                              <w:lang w:val="en-US"/>
                            </w:rPr>
                          </w:pPr>
                          <w:r>
                            <w:rPr>
                              <w:rFonts w:ascii="Arial" w:hAnsi="Arial"/>
                              <w:b/>
                              <w:sz w:val="20"/>
                              <w:lang w:val="en-US"/>
                            </w:rPr>
                            <w:t>B</w:t>
                          </w:r>
                        </w:p>
                      </w:txbxContent>
                    </v:textbox>
                  </v:rect>
                  <v:rect id="Rectangle 827" o:spid="_x0000_s1851" style="position:absolute;left:4761;top:90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euccQA&#10;AADbAAAADwAAAGRycy9kb3ducmV2LnhtbESPT4vCMBTE78J+h/AW9qbpuot/qlEWtaAHD1bF66N5&#10;tsXmpTRZrd/eCILHYWZ+w0znranElRpXWlbw3YtAEGdWl5wrOOyT7giE88gaK8uk4E4O5rOPzhRj&#10;bW+8o2vqcxEg7GJUUHhfx1K6rCCDrmdr4uCdbWPQB9nkUjd4C3BTyX4UDaTBksNCgTUtCsou6b9R&#10;kCZHvR2f/M/Jtkm+2iyX51W9V+rrs/2bgPDU+nf41V5rBcNfeH4JP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nrnHEAAAA2wAAAA8AAAAAAAAAAAAAAAAAmAIAAGRycy9k&#10;b3ducmV2LnhtbFBLBQYAAAAABAAEAPUAAACJAwAAAAA=&#10;" stroked="f">
                    <v:fill opacity="0"/>
                    <v:textbox>
                      <w:txbxContent>
                        <w:p w:rsidR="0060031F" w:rsidRDefault="0060031F" w:rsidP="0060031F">
                          <w:pPr>
                            <w:jc w:val="center"/>
                            <w:rPr>
                              <w:rFonts w:ascii="Arial" w:hAnsi="Arial"/>
                              <w:b/>
                              <w:sz w:val="20"/>
                              <w:lang w:val="en-US"/>
                            </w:rPr>
                          </w:pPr>
                          <w:r>
                            <w:rPr>
                              <w:rFonts w:ascii="Arial" w:hAnsi="Arial"/>
                              <w:b/>
                              <w:sz w:val="20"/>
                              <w:lang w:val="en-US"/>
                            </w:rPr>
                            <w:t>C</w:t>
                          </w:r>
                        </w:p>
                      </w:txbxContent>
                    </v:textbox>
                  </v:rect>
                  <v:rect id="Rectangle 828" o:spid="_x0000_s1852" style="position:absolute;left:4221;top:9414;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sL6sQA&#10;AADbAAAADwAAAGRycy9kb3ducmV2LnhtbESPT4vCMBTE78J+h/AW9qbpuqx/qlEWtaAHD1bF66N5&#10;tsXmpTRZrd/eCILHYWZ+w0znranElRpXWlbw3YtAEGdWl5wrOOyT7giE88gaK8uk4E4O5rOPzhRj&#10;bW+8o2vqcxEg7GJUUHhfx1K6rCCDrmdr4uCdbWPQB9nkUjd4C3BTyX4UDaTBksNCgTUtCsou6b9R&#10;kCZHvR2f/M/Jtkm+2iyX51W9V+rrs/2bgPDU+nf41V5rBcNfeH4JP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rC+r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ММ</w:t>
                          </w:r>
                        </w:p>
                      </w:txbxContent>
                    </v:textbox>
                  </v:rect>
                  <v:line id="Line 829" o:spid="_x0000_s1853" style="position:absolute;visibility:visible;mso-wrap-style:square" from="2961,8514" to="2961,8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VclsQAAADbAAAADwAAAGRycy9kb3ducmV2LnhtbESPzWrCQBSF90LfYbiF7nTSLqJGRykF&#10;wUVqMZauL5lrEs3ciTPTJH37TqHg8nB+Ps56O5pW9OR8Y1nB8ywBQVxa3XCl4PO0my5A+ICssbVM&#10;Cn7Iw3bzMFljpu3AR+qLUIk4wj5DBXUIXSalL2sy6Ge2I47e2TqDIUpXSe1wiOOmlS9JkkqDDUdC&#10;jR291VRei28TuWWVu9vX5Truz+/57sb98nD6UOrpcXxdgQg0hnv4v73XCuYp/H2JP0B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5VyWxAAAANsAAAAPAAAAAAAAAAAA&#10;AAAAAKECAABkcnMvZG93bnJldi54bWxQSwUGAAAAAAQABAD5AAAAkgMAAAAA&#10;">
                    <v:stroke dashstyle="dash"/>
                  </v:line>
                  <v:line id="Line 830" o:spid="_x0000_s1854" style="position:absolute;visibility:visible;mso-wrap-style:square" from="5121,8514" to="5121,8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n5DcQAAADbAAAADwAAAGRycy9kb3ducmV2LnhtbESPzWrCQBSF90LfYbiF7nTSLoyNjlIK&#10;gou0xVi6vmSuSTRzJ86MSfr2HUHo8nB+Ps5qM5pW9OR8Y1nB8ywBQVxa3XCl4PuwnS5A+ICssbVM&#10;Cn7Jw2b9MFlhpu3Ae+qLUIk4wj5DBXUIXSalL2sy6Ge2I47e0TqDIUpXSe1wiOOmlS9JMpcGG46E&#10;Gjt6r6k8F1cTuWWVu8vP6Tzujh/59sL96+fhS6mnx/FtCSLQGP7D9/ZOK0hTuH2JP0C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qfkNxAAAANsAAAAPAAAAAAAAAAAA&#10;AAAAAKECAABkcnMvZG93bnJldi54bWxQSwUGAAAAAAQABAD5AAAAkgMAAAAA&#10;">
                    <v:stroke dashstyle="dash"/>
                  </v:line>
                  <v:line id="Line 831" o:spid="_x0000_s1855" style="position:absolute;visibility:visible;mso-wrap-style:square" from="4941,8514" to="512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DhmsEAAADbAAAADwAAAGRycy9kb3ducmV2LnhtbERPS0sDMRC+C/6HMEJvNtse+libFnEp&#10;eKhCW/E8bsbN4maybOI2/ffOQejx43tvdtl3aqQhtoENzKYFKOI62JYbAx/n/eMKVEzIFrvAZOBK&#10;EXbb+7sNljZc+EjjKTVKQjiWaMCl1Jdax9qRxzgNPbFw32HwmAQOjbYDXiTcd3peFAvtsWVpcNjT&#10;i6P65/TrDSxdddRLXR3O79XYztb5LX9+rY2ZPOTnJ1CJcrqJ/92vVnwyV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EOGawQAAANsAAAAPAAAAAAAAAAAAAAAA&#10;AKECAABkcnMvZG93bnJldi54bWxQSwUGAAAAAAQABAD5AAAAjwMAAAAA&#10;">
                    <v:stroke endarrow="block"/>
                  </v:line>
                  <v:line id="Line 832" o:spid="_x0000_s1856" style="position:absolute;flip:x;visibility:visible;mso-wrap-style:square" from="2961,8514" to="31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ET8QAAADbAAAADwAAAGRycy9kb3ducmV2LnhtbESPQWvCQBCF7wX/wzJCL6FuqlA1uoq1&#10;FQTxoO2hxyE7JsHsbMhONf57Vyj0+HjzvjdvvuxcrS7UhsqzgddBCoo497biwsD31+ZlAioIssXa&#10;Mxm4UYDlovc0x8z6Kx/ocpRCRQiHDA2UIk2mdchLchgGviGO3sm3DiXKttC2xWuEu1oP0/RNO6w4&#10;NpTY0Lqk/Hz8dfGNzZ4/RqPk3ekkmdLnj+xSLcY897vVDJRQJ//Hf+mtNTCewm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sRPxAAAANsAAAAPAAAAAAAAAAAA&#10;AAAAAKECAABkcnMvZG93bnJldi54bWxQSwUGAAAAAAQABAD5AAAAkgMAAAAA&#10;">
                    <v:stroke endarrow="block"/>
                  </v:line>
                </v:group>
                <v:rect id="Rectangle 833" o:spid="_x0000_s1857" style="position:absolute;left:3861;top:4393;width:18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XYGcEA&#10;AADbAAAADwAAAGRycy9kb3ducmV2LnhtbERPTW+CQBC9N+l/2EwTb2WpJo1FFtLUaPSIeOltZEfA&#10;srOEXQX99d1Dkx5f3neaT6YTNxpca1nBWxSDIK6sbrlWcCw3r0sQziNr7CyTgjs5yLPnpxQTbUcu&#10;6HbwtQgh7BJU0HjfJ1K6qiGDLrI9ceDOdjDoAxxqqQccQ7jp5DyO36XBlkNDgz19NVT9HK5Gwamd&#10;H/FRlNvYfGwWfj+Vl+v3WqnZy/S5AuFp8v/iP/dOK1iG9e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l2BnBAAAA2wAAAA8AAAAAAAAAAAAAAAAAmAIAAGRycy9kb3du&#10;cmV2LnhtbFBLBQYAAAAABAAEAPUAAACGAwAAAAA=&#10;">
                  <v:textbox>
                    <w:txbxContent>
                      <w:p w:rsidR="0060031F" w:rsidRDefault="0060031F" w:rsidP="0060031F">
                        <w:pPr>
                          <w:rPr>
                            <w:rFonts w:ascii="Arial" w:hAnsi="Arial"/>
                            <w:b/>
                            <w:sz w:val="18"/>
                          </w:rPr>
                        </w:pPr>
                        <w:r>
                          <w:rPr>
                            <w:rFonts w:ascii="Arial" w:hAnsi="Arial"/>
                            <w:b/>
                            <w:sz w:val="18"/>
                          </w:rPr>
                          <w:t xml:space="preserve">КЭ (зв. </w:t>
                        </w:r>
                        <w:r>
                          <w:rPr>
                            <w:rFonts w:ascii="Arial" w:hAnsi="Arial"/>
                            <w:b/>
                            <w:sz w:val="18"/>
                            <w:lang w:val="en-US"/>
                          </w:rPr>
                          <w:t>A</w:t>
                        </w:r>
                        <w:r>
                          <w:rPr>
                            <w:rFonts w:ascii="Arial" w:hAnsi="Arial"/>
                            <w:b/>
                            <w:sz w:val="18"/>
                          </w:rPr>
                          <w:t>)</w:t>
                        </w:r>
                      </w:p>
                    </w:txbxContent>
                  </v:textbox>
                </v:rect>
                <v:rect id="Rectangle 834" o:spid="_x0000_s1858" style="position:absolute;left:7821;top:4393;width:18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l9gsEA&#10;AADbAAAADwAAAGRycy9kb3ducmV2LnhtbESPQYvCMBSE74L/ITzBm6YqiFuNIoriHrVevD2bZ1tt&#10;XkoTte6vN4Kwx2FmvmFmi8aU4kG1KywrGPQjEMSp1QVnCo7JpjcB4TyyxtIyKXiRg8W83ZphrO2T&#10;9/Q4+EwECLsYFeTeV7GULs3JoOvbijh4F1sb9EHWmdQ1PgPclHIYRWNpsOCwkGNFq5zS2+FuFJyL&#10;4RH/9sk2Mj+bkf9tkuv9tFaq22mWUxCeGv8f/rZ3WsFkA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pfYLBAAAA2wAAAA8AAAAAAAAAAAAAAAAAmAIAAGRycy9kb3du&#10;cmV2LnhtbFBLBQYAAAAABAAEAPUAAACGAwAAAAA=&#10;">
                  <v:textbox>
                    <w:txbxContent>
                      <w:p w:rsidR="0060031F" w:rsidRDefault="0060031F" w:rsidP="0060031F">
                        <w:pPr>
                          <w:rPr>
                            <w:rFonts w:ascii="Arial" w:hAnsi="Arial"/>
                            <w:b/>
                            <w:sz w:val="18"/>
                          </w:rPr>
                        </w:pPr>
                        <w:r>
                          <w:rPr>
                            <w:rFonts w:ascii="Arial" w:hAnsi="Arial"/>
                            <w:b/>
                            <w:sz w:val="18"/>
                          </w:rPr>
                          <w:t xml:space="preserve">КЭ (зв. </w:t>
                        </w:r>
                        <w:r>
                          <w:rPr>
                            <w:rFonts w:ascii="Arial" w:hAnsi="Arial"/>
                            <w:b/>
                            <w:sz w:val="18"/>
                            <w:lang w:val="en-US"/>
                          </w:rPr>
                          <w:t>A</w:t>
                        </w:r>
                        <w:r>
                          <w:rPr>
                            <w:rFonts w:ascii="Arial" w:hAnsi="Arial"/>
                            <w:b/>
                            <w:sz w:val="18"/>
                          </w:rPr>
                          <w:t>)</w:t>
                        </w:r>
                      </w:p>
                    </w:txbxContent>
                  </v:textbox>
                </v:rect>
                <v:line id="Line 835" o:spid="_x0000_s1859" style="position:absolute;visibility:visible;mso-wrap-style:square" from="2961,4573" to="3861,4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2mV8QAAADbAAAADwAAAGRycy9kb3ducmV2LnhtbESPT2sCMRTE74LfITyhN83qoerWKMVF&#10;8NAW/IPn5+Z1s3Tzsmzimn77piB4HGbmN8xqE20jeup87VjBdJKBIC6drrlScD7txgsQPiBrbByT&#10;gl/ysFkPByvMtbvzgfpjqESCsM9RgQmhzaX0pSGLfuJa4uR9u85iSLKrpO7wnuC2kbMse5UWa04L&#10;BlvaGip/jjerYG6Kg5zL4uP0VfT1dBk/4+W6VOplFN/fQASK4Rl+tPdawWIG/1/SD5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LaZXxAAAANsAAAAPAAAAAAAAAAAA&#10;AAAAAKECAABkcnMvZG93bnJldi54bWxQSwUGAAAAAAQABAD5AAAAkgMAAAAA&#10;">
                  <v:stroke endarrow="block"/>
                </v:line>
                <v:line id="Line 836" o:spid="_x0000_s1860" style="position:absolute;visibility:visible;mso-wrap-style:square" from="2961,4933" to="3861,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EDzMQAAADbAAAADwAAAGRycy9kb3ducmV2LnhtbESPT2sCMRTE70K/Q3iF3jRrC1VXo4hL&#10;oYda8A+en5vnZnHzsmzSNf32jVDwOMzMb5jFKtpG9NT52rGC8SgDQVw6XXOl4Hj4GE5B+ICssXFM&#10;Cn7Jw2r5NFhgrt2Nd9TvQyUShH2OCkwIbS6lLw1Z9CPXEifv4jqLIcmukrrDW4LbRr5m2bu0WHNa&#10;MNjSxlB53f9YBRNT7OREFl+H76Kvx7O4jafzTKmX57iegwgUwyP83/7UCq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YQPMxAAAANsAAAAPAAAAAAAAAAAA&#10;AAAAAKECAABkcnMvZG93bnJldi54bWxQSwUGAAAAAAQABAD5AAAAkgMAAAAA&#10;">
                  <v:stroke endarrow="block"/>
                </v:line>
                <v:line id="Line 837" o:spid="_x0000_s1861" style="position:absolute;visibility:visible;mso-wrap-style:square" from="5661,4933" to="6201,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ibuMQAAADbAAAADwAAAGRycy9kb3ducmV2LnhtbESPT2sCMRTE70K/Q3iF3jRrKVVXo4hL&#10;oYda8A+en5vnZnHzsmzSNf32jVDwOMzMb5jFKtpG9NT52rGC8SgDQVw6XXOl4Hj4GE5B+ICssXFM&#10;Cn7Jw2r5NFhgrt2Nd9TvQyUShH2OCkwIbS6lLw1Z9CPXEifv4jqLIcmukrrDW4LbRr5m2bu0WHNa&#10;MNjSxlB53f9YBRNT7OREFl+H76Kvx7O4jafzTKmX57iegwgUwyP83/7UCq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iJu4xAAAANsAAAAPAAAAAAAAAAAA&#10;AAAAAKECAABkcnMvZG93bnJldi54bWxQSwUGAAAAAAQABAD5AAAAkgMAAAAA&#10;">
                  <v:stroke endarrow="block"/>
                </v:line>
                <v:line id="Line 838" o:spid="_x0000_s1862" style="position:absolute;visibility:visible;mso-wrap-style:square" from="5661,4573" to="6201,4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Q+I8QAAADbAAAADwAAAGRycy9kb3ducmV2LnhtbESPT2sCMRTE70K/Q3iF3jRroVVXo4hL&#10;oYda8A+en5vnZnHzsmzSNf32jVDwOMzMb5jFKtpG9NT52rGC8SgDQVw6XXOl4Hj4GE5B+ICssXFM&#10;Cn7Jw2r5NFhgrt2Nd9TvQyUShH2OCkwIbS6lLw1Z9CPXEifv4jqLIcmukrrDW4LbRr5m2bu0WHNa&#10;MNjSxlB53f9YBRNT7OREFl+H76Kvx7O4jafzTKmX57iegwgUwyP83/7UCq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xD4jxAAAANsAAAAPAAAAAAAAAAAA&#10;AAAAAKECAABkcnMvZG93bnJldi54bWxQSwUGAAAAAAQABAD5AAAAkgMAAAAA&#10;">
                  <v:stroke endarrow="block"/>
                </v:line>
                <v:line id="Line 839" o:spid="_x0000_s1863" style="position:absolute;visibility:visible;mso-wrap-style:square" from="6921,4573" to="7821,4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agVMQAAADbAAAADwAAAGRycy9kb3ducmV2LnhtbESPS2vDMBCE74X8B7GB3hrZOeThRjEl&#10;ptBDE8iDnrfW1jK1VsZSHfXfR4FCj8PMfMNsymg7MdLgW8cK8lkGgrh2uuVGweX8+rQC4QOyxs4x&#10;KfglD+V28rDBQrsrH2k8hUYkCPsCFZgQ+kJKXxuy6GeuJ07elxsshiSHRuoBrwluOznPsoW02HJa&#10;MNjTzlD9ffqxCpamOsqlrN7Ph2ps83Xcx4/PtVKP0/jyDCJQDP/hv/abVrBawP1L+gFye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FqBUxAAAANsAAAAPAAAAAAAAAAAA&#10;AAAAAKECAABkcnMvZG93bnJldi54bWxQSwUGAAAAAAQABAD5AAAAkgMAAAAA&#10;">
                  <v:stroke endarrow="block"/>
                </v:line>
                <v:line id="Line 840" o:spid="_x0000_s1864" style="position:absolute;visibility:visible;mso-wrap-style:square" from="6921,4933" to="7821,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oFz8QAAADbAAAADwAAAGRycy9kb3ducmV2LnhtbESPQWvCQBSE74L/YXlCb7rRQ6Opq4hB&#10;6KEWjKXn1+xrNjT7NmS3cfvv3UKhx2FmvmG2+2g7MdLgW8cKlosMBHHtdMuNgrfrab4G4QOyxs4x&#10;KfghD/vddLLFQrsbX2isQiMShH2BCkwIfSGlrw1Z9AvXEyfv0w0WQ5JDI/WAtwS3nVxl2aO02HJa&#10;MNjT0VD9VX1bBbkpLzKX5cv1tRzb5Sae4/vHRqmHWTw8gQgUw3/4r/2sFaxz+P2SfoD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WgXPxAAAANsAAAAPAAAAAAAAAAAA&#10;AAAAAKECAABkcnMvZG93bnJldi54bWxQSwUGAAAAAAQABAD5AAAAkgMAAAAA&#10;">
                  <v:stroke endarrow="block"/>
                </v:line>
                <v:line id="Line 841" o:spid="_x0000_s1865" style="position:absolute;visibility:visible;mso-wrap-style:square" from="9621,4933" to="10161,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WRvcEAAADbAAAADwAAAGRycy9kb3ducmV2LnhtbERPy4rCMBTdD/gP4QruxlQXPqpRxDLg&#10;whnwgetrc22KzU1pMjXz95PFwCwP573eRtuInjpfO1YwGWcgiEuna64UXC8f7wsQPiBrbByTgh/y&#10;sN0M3taYa/fiE/XnUIkUwj5HBSaENpfSl4Ys+rFriRP3cJ3FkGBXSd3hK4XbRk6zbCYt1pwaDLa0&#10;N1Q+z99WwdwUJzmXxfHyVfT1ZBk/4+2+VGo0jLsViEAx/Iv/3AetYJHGpi/p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kxZG9wQAAANsAAAAPAAAAAAAAAAAAAAAA&#10;AKECAABkcnMvZG93bnJldi54bWxQSwUGAAAAAAQABAD5AAAAjwMAAAAA&#10;">
                  <v:stroke endarrow="block"/>
                </v:line>
                <v:line id="Line 842" o:spid="_x0000_s1866" style="position:absolute;visibility:visible;mso-wrap-style:square" from="9621,4573" to="10161,4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k0JsQAAADbAAAADwAAAGRycy9kb3ducmV2LnhtbESPT2sCMRTE7wW/Q3hCbzVrD9VdjSIu&#10;hR7agn/w/Nw8N4ubl2WTrum3bwqCx2FmfsMs19G2YqDeN44VTCcZCOLK6YZrBcfD+8schA/IGlvH&#10;pOCXPKxXo6clFtrdeEfDPtQiQdgXqMCE0BVS+sqQRT9xHXHyLq63GJLsa6l7vCW4beVrlr1Jiw2n&#10;BYMdbQ1V1/2PVTAz5U7OZPl5+C6HZprHr3g650o9j+NmASJQDI/wvf2hFcxz+P+Sfo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iTQmxAAAANsAAAAPAAAAAAAAAAAA&#10;AAAAAKECAABkcnMvZG93bnJldi54bWxQSwUGAAAAAAQABAD5AAAAkgMAAAAA&#10;">
                  <v:stroke endarrow="block"/>
                </v:line>
                <v:rect id="Rectangle 843" o:spid="_x0000_s1867" style="position:absolute;left:2961;top:4213;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BOiMEA&#10;AADbAAAADwAAAGRycy9kb3ducmV2LnhtbERPTWvCQBC9C/0PywjedGMF0dQ1SJOAPfRgtHgdsmMS&#10;zM6G7DbGf989CD0+3vcuGU0rBupdY1nBchGBIC6tbrhScDnn8w0I55E1tpZJwZMcJPu3yQ5jbR98&#10;oqHwlQgh7GJUUHvfxVK6siaDbmE74sDdbG/QB9hXUvf4COGmle9RtJYGGw4NNXb0WVN5L36NgiL/&#10;0d/bq19d7ZhX2Vea3rLurNRsOh4+QHga/b/45T5qBduwPnwJP0D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QTojBAAAA2wAAAA8AAAAAAAAAAAAAAAAAmAIAAGRycy9kb3du&#10;cmV2LnhtbFBLBQYAAAAABAAEAPUAAACGAwAAAAA=&#10;" stroked="f">
                  <v:fill opacity="0"/>
                  <v:textbox>
                    <w:txbxContent>
                      <w:p w:rsidR="0060031F" w:rsidRDefault="0060031F" w:rsidP="0060031F">
                        <w:pPr>
                          <w:jc w:val="center"/>
                          <w:rPr>
                            <w:rFonts w:ascii="Arial" w:hAnsi="Arial"/>
                            <w:b/>
                            <w:sz w:val="18"/>
                          </w:rPr>
                        </w:pPr>
                        <w:r>
                          <w:rPr>
                            <w:rFonts w:ascii="Arial" w:hAnsi="Arial"/>
                            <w:b/>
                            <w:sz w:val="18"/>
                          </w:rPr>
                          <w:t>Вх. 0</w:t>
                        </w:r>
                      </w:p>
                    </w:txbxContent>
                  </v:textbox>
                </v:rect>
                <v:rect id="Rectangle 844" o:spid="_x0000_s1868" style="position:absolute;left:2781;top:4573;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zrE8IA&#10;AADbAAAADwAAAGRycy9kb3ducmV2LnhtbESPQYvCMBSE7wv+h/AEb2uqgqzVKKIW9OBhq+L10Tzb&#10;YvNSmqj13xtB8DjMzDfMbNGaStypcaVlBYN+BII4s7rkXMHxkPz+gXAeWWNlmRQ8ycFi3vmZYazt&#10;g//pnvpcBAi7GBUU3texlC4ryKDr25o4eBfbGPRBNrnUDT4C3FRyGEVjabDksFBgTauCsmt6MwrS&#10;5KT3k7MfnW2b5Jvden3Z1Aelet12OQXhqfXf8Ke91QomA3h/CT9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XOsTwgAAANsAAAAPAAAAAAAAAAAAAAAAAJgCAABkcnMvZG93&#10;bnJldi54bWxQSwUGAAAAAAQABAD1AAAAhwMAAAAA&#10;" stroked="f">
                  <v:fill opacity="0"/>
                  <v:textbox>
                    <w:txbxContent>
                      <w:p w:rsidR="0060031F" w:rsidRDefault="0060031F" w:rsidP="0060031F">
                        <w:pPr>
                          <w:jc w:val="center"/>
                          <w:rPr>
                            <w:rFonts w:ascii="Arial" w:hAnsi="Arial"/>
                            <w:b/>
                            <w:sz w:val="18"/>
                          </w:rPr>
                        </w:pPr>
                        <w:r>
                          <w:rPr>
                            <w:rFonts w:ascii="Arial" w:hAnsi="Arial"/>
                            <w:b/>
                            <w:sz w:val="18"/>
                          </w:rPr>
                          <w:t>Вх. 1</w:t>
                        </w:r>
                      </w:p>
                    </w:txbxContent>
                  </v:textbox>
                </v:rect>
                <v:rect id="Rectangle 845" o:spid="_x0000_s1869" style="position:absolute;left:5481;top:4213;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51ZMQA&#10;AADbAAAADwAAAGRycy9kb3ducmV2LnhtbESPQWvCQBSE7wX/w/KE3upGC8VEVxE10B48mCheH9ln&#10;Esy+Ddmtbv99Vyj0OMzMN8xyHUwn7jS41rKC6SQBQVxZ3XKt4FTmb3MQziNr7CyTgh9ysF6NXpaY&#10;afvgI90LX4sIYZehgsb7PpPSVQ0ZdBPbE0fvageDPsqhlnrAR4SbTs6S5EMabDkuNNjTtqHqVnwb&#10;BUV+1of04t8vNuT1/mu3u+77UqnXcdgsQHgK/j/81/7UCtIZPL/E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OdWT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Вых. 0</w:t>
                        </w:r>
                      </w:p>
                    </w:txbxContent>
                  </v:textbox>
                </v:rect>
                <v:rect id="_x0000_s1870" style="position:absolute;left:5481;top:4573;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LQ/8QA&#10;AADbAAAADwAAAGRycy9kb3ducmV2LnhtbESPQWvCQBSE74L/YXmF3nRTA6VGVxGTQHvooVHx+sg+&#10;k2D2bciuMf57t1DocZiZb5j1djStGKh3jWUFb/MIBHFpdcOVguMhn32AcB5ZY2uZFDzIwXYznawx&#10;0fbOPzQUvhIBwi5BBbX3XSKlK2sy6Oa2Iw7exfYGfZB9JXWP9wA3rVxE0bs02HBYqLGjfU3ltbgZ&#10;BUV+0t/Ls4/Pdsyr7CtNL1l3UOr1ZdytQHga/X/4r/2pFSxj+P0SfoD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C0P/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Вых. 1</w:t>
                        </w:r>
                      </w:p>
                    </w:txbxContent>
                  </v:textbox>
                </v:rect>
                <v:rect id="_x0000_s1871" style="position:absolute;left:6921;top:4213;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tIi8QA&#10;AADbAAAADwAAAGRycy9kb3ducmV2LnhtbESPQWvCQBSE7wX/w/KE3pqNtpQmuoqoAXvowVjx+sg+&#10;k2D2bdhdNf77bqHQ4zAz3zDz5WA6cSPnW8sKJkkKgriyuuVawfehePkA4QOyxs4yKXiQh+Vi9DTH&#10;XNs77+lWhlpECPscFTQh9LmUvmrIoE9sTxy9s3UGQ5SultrhPcJNJ6dp+i4NthwXGuxp3VB1Ka9G&#10;QVkc9Vd2Cq8nOxT19nOzOW/7g1LP42E1AxFoCP/hv/ZOK8je4PdL/AF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rSIvEAAAA2wAAAA8AAAAAAAAAAAAAAAAAmAIAAGRycy9k&#10;b3ducmV2LnhtbFBLBQYAAAAABAAEAPUAAACJAwAAAAA=&#10;" stroked="f">
                  <v:fill opacity="0"/>
                  <v:textbox>
                    <w:txbxContent>
                      <w:p w:rsidR="0060031F" w:rsidRDefault="0060031F" w:rsidP="0060031F">
                        <w:pPr>
                          <w:jc w:val="center"/>
                          <w:rPr>
                            <w:rFonts w:ascii="Arial" w:hAnsi="Arial"/>
                            <w:b/>
                            <w:sz w:val="18"/>
                          </w:rPr>
                        </w:pPr>
                        <w:r>
                          <w:rPr>
                            <w:rFonts w:ascii="Arial" w:hAnsi="Arial"/>
                            <w:b/>
                            <w:sz w:val="18"/>
                          </w:rPr>
                          <w:t>Вх. 0</w:t>
                        </w:r>
                      </w:p>
                    </w:txbxContent>
                  </v:textbox>
                </v:rect>
                <v:rect id="Rectangle 848" o:spid="_x0000_s1872" style="position:absolute;left:6921;top:4573;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ftEMQA&#10;AADbAAAADwAAAGRycy9kb3ducmV2LnhtbESPQWvCQBSE7wX/w/KE3pqNlpYmuoqoAXvowVjx+sg+&#10;k2D2bdhdNf77bqHQ4zAz3zDz5WA6cSPnW8sKJkkKgriyuuVawfehePkA4QOyxs4yKXiQh+Vi9DTH&#10;XNs77+lWhlpECPscFTQh9LmUvmrIoE9sTxy9s3UGQ5SultrhPcJNJ6dp+i4NthwXGuxp3VB1Ka9G&#10;QVkc9Vd2Cq8nOxT19nOzOW/7g1LP42E1AxFoCP/hv/ZOK8je4PdL/AF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n7RDEAAAA2wAAAA8AAAAAAAAAAAAAAAAAmAIAAGRycy9k&#10;b3ducmV2LnhtbFBLBQYAAAAABAAEAPUAAACJAwAAAAA=&#10;" stroked="f">
                  <v:fill opacity="0"/>
                  <v:textbox>
                    <w:txbxContent>
                      <w:p w:rsidR="0060031F" w:rsidRDefault="0060031F" w:rsidP="0060031F">
                        <w:pPr>
                          <w:jc w:val="center"/>
                          <w:rPr>
                            <w:rFonts w:ascii="Arial" w:hAnsi="Arial"/>
                            <w:b/>
                            <w:sz w:val="18"/>
                          </w:rPr>
                        </w:pPr>
                        <w:r>
                          <w:rPr>
                            <w:rFonts w:ascii="Arial" w:hAnsi="Arial"/>
                            <w:b/>
                            <w:sz w:val="18"/>
                          </w:rPr>
                          <w:t>Вх. 1</w:t>
                        </w:r>
                      </w:p>
                    </w:txbxContent>
                  </v:textbox>
                </v:rect>
                <v:rect id="Rectangle 849" o:spid="_x0000_s1873" style="position:absolute;left:9441;top:4213;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VzZ8QA&#10;AADbAAAADwAAAGRycy9kb3ducmV2LnhtbESPQWvCQBSE7wX/w/KE3upGC1JTVykmAT300Gjx+sg+&#10;k9Ds25Bdk/jv3YLgcZiZb5j1djSN6KlztWUF81kEgriwuuZSwemYvX2AcB5ZY2OZFNzIwXYzeVlj&#10;rO3AP9TnvhQBwi5GBZX3bSylKyoy6Ga2JQ7exXYGfZBdKXWHQ4CbRi6iaCkN1hwWKmxpV1Hxl1+N&#10;gjz71d+rs38/2zEr00OSXNL2qNTrdPz6BOFp9M/wo73XClZL+P8SfoD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1c2f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Вых. 0</w:t>
                        </w:r>
                      </w:p>
                    </w:txbxContent>
                  </v:textbox>
                </v:rect>
                <v:rect id="Rectangle 850" o:spid="_x0000_s1874" style="position:absolute;left:9441;top:4573;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nW/MQA&#10;AADbAAAADwAAAGRycy9kb3ducmV2LnhtbESPQWvCQBSE7wX/w/KE3pqNFtomuoqoAXvowVjx+sg+&#10;k2D2bdhdNf77bqHQ4zAz3zDz5WA6cSPnW8sKJkkKgriyuuVawfehePkA4QOyxs4yKXiQh+Vi9DTH&#10;XNs77+lWhlpECPscFTQh9LmUvmrIoE9sTxy9s3UGQ5SultrhPcJNJ6dp+iYNthwXGuxp3VB1Ka9G&#10;QVkc9Vd2Cq8nOxT19nOzOW/7g1LP42E1AxFoCP/hv/ZOK8je4fdL/AF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51vzEAAAA2wAAAA8AAAAAAAAAAAAAAAAAmAIAAGRycy9k&#10;b3ducmV2LnhtbFBLBQYAAAAABAAEAPUAAACJAwAAAAA=&#10;" stroked="f">
                  <v:fill opacity="0"/>
                  <v:textbox>
                    <w:txbxContent>
                      <w:p w:rsidR="0060031F" w:rsidRDefault="0060031F" w:rsidP="0060031F">
                        <w:pPr>
                          <w:jc w:val="center"/>
                          <w:rPr>
                            <w:rFonts w:ascii="Arial" w:hAnsi="Arial"/>
                            <w:b/>
                            <w:sz w:val="20"/>
                          </w:rPr>
                        </w:pPr>
                        <w:r>
                          <w:rPr>
                            <w:rFonts w:ascii="Arial" w:hAnsi="Arial"/>
                            <w:b/>
                            <w:sz w:val="20"/>
                          </w:rPr>
                          <w:t>Вых. 1</w:t>
                        </w:r>
                      </w:p>
                    </w:txbxContent>
                  </v:textbox>
                </v:rect>
                <v:line id="Line 851" o:spid="_x0000_s1875" style="position:absolute;visibility:visible;mso-wrap-style:square" from="7821,4933" to="9621,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XXEsMAAADbAAAADwAAAGRycy9kb3ducmV2LnhtbERPPW/CMBDdkfofrKvUDZy2UEGKQaVS&#10;KwaEKDAwnuJrktY+J7EhgV+PByTGp/c9nXfWiBM1vnSs4HmQgCDOnC45V7DfffXHIHxA1mgck4Iz&#10;eZjPHnpTTLVr+YdO25CLGMI+RQVFCFUqpc8KsugHriKO3K9rLIYIm1zqBtsYbo18SZI3abHk2FBg&#10;RZ8FZf/bo1WwOi7aerj5NgezuKxX8q8e7V5rpZ4eu493EIG6cBff3EutYBLHxi/xB8jZ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g11xLDAAAA2wAAAA8AAAAAAAAAAAAA&#10;AAAAoQIAAGRycy9kb3ducmV2LnhtbFBLBQYAAAAABAAEAPkAAACRAwAAAAA=&#10;" strokeweight="1.5pt">
                  <v:stroke dashstyle="dash"/>
                </v:line>
                <v:line id="Line 852" o:spid="_x0000_s1876" style="position:absolute;visibility:visible;mso-wrap-style:square" from="3861,4933" to="4941,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lyiccAAADbAAAADwAAAGRycy9kb3ducmV2LnhtbESPT2vCQBTE74V+h+UVvNVNa1s0uooW&#10;FA9S6p+Dx0f2maTuvk2yq4n99N1CocdhZn7DTGadNeJKjS8dK3jqJyCIM6dLzhUc9svHIQgfkDUa&#10;x6TgRh5m0/u7Cabatbyl6y7kIkLYp6igCKFKpfRZQRZ931XE0Tu5xmKIssmlbrCNcGvkc5K8SYsl&#10;x4UCK3ovKDvvLlbB5rJo65fPlTmaxffHRn7Vr/tBrVTvoZuPQQTqwn/4r73WCkYj+P0Sf4Cc/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eXKJxwAAANsAAAAPAAAAAAAA&#10;AAAAAAAAAKECAABkcnMvZG93bnJldi54bWxQSwUGAAAAAAQABAD5AAAAlQMAAAAA&#10;" strokeweight="1.5pt">
                  <v:stroke dashstyle="dash"/>
                </v:line>
                <v:line id="Line 853" o:spid="_x0000_s1877" style="position:absolute;rotation:90;visibility:visible;mso-wrap-style:square" from="4761,4753" to="5121,4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FMUAAADcAAAADwAAAGRycy9kb3ducmV2LnhtbESPQWvCQBCF74L/YRmhN920oJboKiIW&#10;WoSCsZR6G7JjEpqdDbtbE/9951DobYb35r1v1tvBtepGITaeDTzOMlDEpbcNVwY+zi/TZ1AxIVts&#10;PZOBO0XYbsajNebW93yiW5EqJSEcczRQp9TlWseyJodx5jti0a4+OEyyhkrbgL2Eu1Y/ZdlCO2xY&#10;GmrsaF9T+V38OANvx+V17vX8q7/E3h7edyF9DkdjHibDbgUq0ZD+zX/Xr1bwM8GXZ2QCvf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FMUAAADcAAAADwAAAAAAAAAA&#10;AAAAAAChAgAAZHJzL2Rvd25yZXYueG1sUEsFBgAAAAAEAAQA+QAAAJMDAAAAAA==&#10;" strokeweight="1.5pt">
                  <v:stroke dashstyle="dash"/>
                </v:line>
                <v:line id="Line 854" o:spid="_x0000_s1878" style="position:absolute;visibility:visible;mso-wrap-style:square" from="4941,4573" to="5661,4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VstcUAAADcAAAADwAAAGRycy9kb3ducmV2LnhtbERPS2vCQBC+C/6HZQredKNtpURXUaHS&#10;gxQfPXgcstMk7e5skl1N2l/fLQje5uN7znzZWSOu1PjSsYLxKAFBnDldcq7g4/Q6fAHhA7JG45gU&#10;/JCH5aLfm2OqXcsHuh5DLmII+xQVFCFUqZQ+K8iiH7mKOHKfrrEYImxyqRtsY7g1cpIkU2mx5NhQ&#10;YEWbgrLv48Uq2F3Wbf2035qzWf++7+RX/Xx6rJUaPHSrGYhAXbiLb+43HecnY/h/Jl4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PVstcUAAADcAAAADwAAAAAAAAAA&#10;AAAAAAChAgAAZHJzL2Rvd25yZXYueG1sUEsFBgAAAAAEAAQA+QAAAJMDAAAAAA==&#10;" strokeweight="1.5pt">
                  <v:stroke dashstyle="dash"/>
                </v:line>
                <v:rect id="Rectangle 855" o:spid="_x0000_s1879" style="position:absolute;left:5841;top:1332;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9t8cEA&#10;AADcAAAADwAAAGRycy9kb3ducmV2LnhtbERPS4vCMBC+C/sfwgjeNFVhcbumIqsF9+DBuovXoZk+&#10;sJmUJmr990YQvM3H95zlqjeNuFLnassKppMIBHFudc2lgr9jOl6AcB5ZY2OZFNzJwSr5GCwx1vbG&#10;B7pmvhQhhF2MCirv21hKl1dk0E1sSxy4wnYGfYBdKXWHtxBuGjmLok9psObQUGFLPxXl5+xiFGTp&#10;v95/nfz8ZPu03P5uNsW2PSo1GvbrbxCeev8Wv9w7HeZHM3g+Ey6Q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vbfHBAAAA3AAAAA8AAAAAAAAAAAAAAAAAmAIAAGRycy9kb3du&#10;cmV2LnhtbFBLBQYAAAAABAAEAPUAAACGAwAAAAA=&#10;" stroked="f">
                  <v:fill opacity="0"/>
                  <v:textbox>
                    <w:txbxContent>
                      <w:p w:rsidR="0060031F" w:rsidRDefault="0060031F" w:rsidP="0060031F">
                        <w:pPr>
                          <w:jc w:val="center"/>
                          <w:rPr>
                            <w:rFonts w:ascii="Arial" w:hAnsi="Arial"/>
                            <w:b/>
                            <w:sz w:val="28"/>
                          </w:rPr>
                        </w:pPr>
                        <w:r>
                          <w:rPr>
                            <w:rFonts w:ascii="Arial" w:hAnsi="Arial"/>
                            <w:b/>
                            <w:sz w:val="28"/>
                          </w:rPr>
                          <w:t xml:space="preserve">а) </w:t>
                        </w:r>
                      </w:p>
                    </w:txbxContent>
                  </v:textbox>
                </v:rect>
                <v:rect id="Rectangle 856" o:spid="_x0000_s1880" style="position:absolute;left:5841;top:3673;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IasAA&#10;AADcAAAADwAAAGRycy9kb3ducmV2LnhtbERPTYvCMBC9L/gfwgje1tQVRKtRRC3owYNV8To0Y1ts&#10;JqXJav33RhC8zeN9zmzRmkrcqXGlZQWDfgSCOLO65FzB6Zj8jkE4j6yxskwKnuRgMe/8zDDW9sEH&#10;uqc+FyGEXYwKCu/rWEqXFWTQ9W1NHLirbQz6AJtc6gYfIdxU8i+KRtJgyaGhwJpWBWW39N8oSJOz&#10;3k8ufnixbZJvduv1dVMflep12+UUhKfWf8Uf91aH+dEQ3s+EC+T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ePIasAAAADcAAAADwAAAAAAAAAAAAAAAACYAgAAZHJzL2Rvd25y&#10;ZXYueG1sUEsFBgAAAAAEAAQA9QAAAIUDAAAAAA==&#10;" stroked="f">
                  <v:fill opacity="0"/>
                  <v:textbox>
                    <w:txbxContent>
                      <w:p w:rsidR="0060031F" w:rsidRDefault="0060031F" w:rsidP="0060031F">
                        <w:pPr>
                          <w:jc w:val="center"/>
                          <w:rPr>
                            <w:rFonts w:ascii="Arial" w:hAnsi="Arial"/>
                            <w:b/>
                            <w:sz w:val="28"/>
                          </w:rPr>
                        </w:pPr>
                        <w:r>
                          <w:rPr>
                            <w:rFonts w:ascii="Arial" w:hAnsi="Arial"/>
                            <w:b/>
                            <w:sz w:val="28"/>
                          </w:rPr>
                          <w:t xml:space="preserve">б) </w:t>
                        </w:r>
                      </w:p>
                    </w:txbxContent>
                  </v:textbox>
                </v:rect>
                <v:rect id="Rectangle 857" o:spid="_x0000_s1881" style="position:absolute;left:2241;top:6714;width:8100;height:7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pQHsMA&#10;AADcAAAADwAAAGRycy9kb3ducmV2LnhtbERPTWvCQBC9F/wPywjemo1aSo2uImqgPfTQqOQ6ZMck&#10;mJ0N2TVJ/323UOhtHu9zNrvRNKKnztWWFcyjGARxYXXNpYLLOX1+A+E8ssbGMin4Jge77eRpg4m2&#10;A39Rn/lShBB2CSqovG8TKV1RkUEX2ZY4cDfbGfQBdqXUHQ4h3DRyEcev0mDNoaHClg4VFffsYRRk&#10;6VV/rnK/zO2YlqeP4/F2as9Kzabjfg3C0+j/xX/udx3mxy/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gpQHsMAAADcAAAADwAAAAAAAAAAAAAAAACYAgAAZHJzL2Rv&#10;d25yZXYueG1sUEsFBgAAAAAEAAQA9QAAAIgDAAAAAA==&#10;" stroked="f">
                  <v:fill opacity="0"/>
                  <v:textbox>
                    <w:txbxContent>
                      <w:p w:rsidR="0060031F" w:rsidRDefault="0060031F" w:rsidP="0060031F">
                        <w:pPr>
                          <w:jc w:val="center"/>
                          <w:rPr>
                            <w:rFonts w:ascii="Arial" w:hAnsi="Arial"/>
                            <w:b/>
                            <w:sz w:val="20"/>
                          </w:rPr>
                        </w:pPr>
                        <w:r>
                          <w:rPr>
                            <w:rFonts w:ascii="Arial" w:hAnsi="Arial"/>
                            <w:b/>
                            <w:sz w:val="20"/>
                          </w:rPr>
                          <w:t>Рисунок 6.21. Пример коммутации на станции БКП: а) коммутационный элемент б) коммутация при различных значен</w:t>
                        </w:r>
                        <w:r>
                          <w:rPr>
                            <w:rFonts w:ascii="Arial" w:hAnsi="Arial"/>
                            <w:b/>
                            <w:sz w:val="20"/>
                          </w:rPr>
                          <w:t>и</w:t>
                        </w:r>
                        <w:r>
                          <w:rPr>
                            <w:rFonts w:ascii="Arial" w:hAnsi="Arial"/>
                            <w:b/>
                            <w:sz w:val="20"/>
                          </w:rPr>
                          <w:t>ях бита А в ММ</w:t>
                        </w:r>
                      </w:p>
                    </w:txbxContent>
                  </v:textbox>
                </v:rect>
              </v:group>
            </w:pict>
          </mc:Fallback>
        </mc:AlternateConten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after="0" w:line="240" w:lineRule="auto"/>
        <w:rPr>
          <w:rFonts w:ascii="Times New Roman" w:eastAsia="Times New Roman" w:hAnsi="Times New Roman" w:cs="Times New Roman"/>
          <w:sz w:val="24"/>
          <w:szCs w:val="24"/>
          <w:lang w:eastAsia="ru-RU"/>
        </w:rPr>
      </w:pP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процессе обмена адресными (о номере вызываемого абонента) и линейными сигналами с другими станциями сети станция </w:t>
      </w:r>
      <w:r w:rsidRPr="0060031F">
        <w:rPr>
          <w:rFonts w:ascii="Arial" w:eastAsia="Times New Roman" w:hAnsi="Arial" w:cs="Times New Roman"/>
          <w:color w:val="000000"/>
          <w:sz w:val="20"/>
          <w:szCs w:val="24"/>
          <w:lang w:val="en-US" w:eastAsia="ru-RU"/>
        </w:rPr>
        <w:t>B</w:t>
      </w:r>
      <w:r w:rsidRPr="0060031F">
        <w:rPr>
          <w:rFonts w:ascii="Arial" w:eastAsia="Times New Roman" w:hAnsi="Arial" w:cs="Times New Roman"/>
          <w:color w:val="000000"/>
          <w:sz w:val="20"/>
          <w:szCs w:val="24"/>
          <w:lang w:eastAsia="ru-RU"/>
        </w:rPr>
        <w:t>-</w:t>
      </w:r>
      <w:r w:rsidRPr="0060031F">
        <w:rPr>
          <w:rFonts w:ascii="Arial" w:eastAsia="Times New Roman" w:hAnsi="Arial" w:cs="Times New Roman"/>
          <w:color w:val="000000"/>
          <w:sz w:val="20"/>
          <w:szCs w:val="24"/>
          <w:lang w:val="en-US" w:eastAsia="ru-RU"/>
        </w:rPr>
        <w:t>ISDN</w:t>
      </w:r>
      <w:r w:rsidRPr="0060031F">
        <w:rPr>
          <w:rFonts w:ascii="Arial" w:eastAsia="Times New Roman" w:hAnsi="Arial" w:cs="Times New Roman"/>
          <w:color w:val="000000"/>
          <w:sz w:val="20"/>
          <w:szCs w:val="24"/>
          <w:lang w:eastAsia="ru-RU"/>
        </w:rPr>
        <w:t xml:space="preserve"> устанавливает виртуальное соединение из конца в конец. С этого момента накопленные в буфере входного порта ячейки данного виртуального канала будут передаваться к найденному супервизором выходному порту в соответствии с подготовленной записью в БДП. Запись имеет такой вид: ИВТ</w:t>
      </w:r>
      <w:r w:rsidRPr="0060031F">
        <w:rPr>
          <w:rFonts w:ascii="Arial" w:eastAsia="Times New Roman" w:hAnsi="Arial" w:cs="Times New Roman"/>
          <w:color w:val="000000"/>
          <w:sz w:val="20"/>
          <w:szCs w:val="24"/>
          <w:vertAlign w:val="subscript"/>
          <w:lang w:val="en-US" w:eastAsia="ru-RU"/>
        </w:rPr>
        <w:t>f</w:t>
      </w:r>
      <w:r w:rsidRPr="0060031F">
        <w:rPr>
          <w:rFonts w:ascii="Arial" w:eastAsia="Times New Roman" w:hAnsi="Arial" w:cs="Times New Roman"/>
          <w:color w:val="000000"/>
          <w:sz w:val="20"/>
          <w:szCs w:val="24"/>
          <w:lang w:eastAsia="ru-RU"/>
        </w:rPr>
        <w:t>, ИВК</w:t>
      </w:r>
      <w:r w:rsidRPr="0060031F">
        <w:rPr>
          <w:rFonts w:ascii="Arial" w:eastAsia="Times New Roman" w:hAnsi="Arial" w:cs="Times New Roman"/>
          <w:color w:val="000000"/>
          <w:sz w:val="20"/>
          <w:szCs w:val="24"/>
          <w:vertAlign w:val="subscript"/>
          <w:lang w:val="en-US" w:eastAsia="ru-RU"/>
        </w:rPr>
        <w:t>h</w:t>
      </w:r>
      <w:r w:rsidRPr="0060031F">
        <w:rPr>
          <w:rFonts w:ascii="Arial" w:eastAsia="Times New Roman" w:hAnsi="Arial" w:cs="Times New Roman"/>
          <w:color w:val="000000"/>
          <w:sz w:val="20"/>
          <w:szCs w:val="24"/>
          <w:lang w:eastAsia="ru-RU"/>
        </w:rPr>
        <w:t xml:space="preserve"> &gt; ММ &gt; ИВТ</w:t>
      </w:r>
      <w:r w:rsidRPr="0060031F">
        <w:rPr>
          <w:rFonts w:ascii="Arial" w:eastAsia="Times New Roman" w:hAnsi="Arial" w:cs="Times New Roman"/>
          <w:color w:val="000000"/>
          <w:sz w:val="20"/>
          <w:szCs w:val="24"/>
          <w:vertAlign w:val="subscript"/>
          <w:lang w:val="en-US" w:eastAsia="ru-RU"/>
        </w:rPr>
        <w:t>m</w:t>
      </w:r>
      <w:r w:rsidRPr="0060031F">
        <w:rPr>
          <w:rFonts w:ascii="Arial" w:eastAsia="Times New Roman" w:hAnsi="Arial" w:cs="Times New Roman"/>
          <w:color w:val="000000"/>
          <w:sz w:val="20"/>
          <w:szCs w:val="24"/>
          <w:lang w:eastAsia="ru-RU"/>
        </w:rPr>
        <w:t>, ИВК</w:t>
      </w:r>
      <w:r w:rsidRPr="0060031F">
        <w:rPr>
          <w:rFonts w:ascii="Arial" w:eastAsia="Times New Roman" w:hAnsi="Arial" w:cs="Times New Roman"/>
          <w:color w:val="000000"/>
          <w:sz w:val="20"/>
          <w:szCs w:val="24"/>
          <w:vertAlign w:val="subscript"/>
          <w:lang w:val="en-US" w:eastAsia="ru-RU"/>
        </w:rPr>
        <w:t>n</w:t>
      </w:r>
      <w:r w:rsidRPr="0060031F">
        <w:rPr>
          <w:rFonts w:ascii="Arial" w:eastAsia="Times New Roman" w:hAnsi="Arial" w:cs="Times New Roman"/>
          <w:color w:val="000000"/>
          <w:sz w:val="20"/>
          <w:szCs w:val="24"/>
          <w:lang w:eastAsia="ru-RU"/>
        </w:rPr>
        <w:t xml:space="preserve">. Эта запись дублируется во входном порте и используется им для маршрутизации каждой ячейки данного ВК. </w:t>
      </w:r>
    </w:p>
    <w:p w:rsidR="0060031F" w:rsidRPr="0060031F" w:rsidRDefault="0060031F" w:rsidP="0060031F">
      <w:pPr>
        <w:spacing w:beforeAutospacing="1" w:after="0" w:afterAutospacing="1"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Благодаря такой автономии маршрутизации ячеек в установленном виртуальном соединении каждым входным портом супервизор освобождается от рутинных и весьма объёмных по количеству операций функций обработки ячеек для уже установленных виртуальных соединений. Так на станции с БКП реализуется принцип распределённого управления коммутацией. В БДП выходного порта ММ стирается, но сохраняется копия данных БДП входного порта. Это необходимо для предотвращения сбоев маршрутизации в коммутационном поле станции. Если сбои возникают, то информация о них передаётся в супервизор для выполнения необходимых коррекций. В БДП выходных портов имеются регистры свободных и занятых ВК. Данные этих регистров используются при необходимости передачи ячеек по обходному пути в сети, если заняты все ВК в линии прямого направления. </w:t>
      </w:r>
    </w:p>
    <w:p w:rsidR="0060031F" w:rsidRPr="0060031F" w:rsidRDefault="0060031F" w:rsidP="0060031F">
      <w:pPr>
        <w:spacing w:after="0" w:line="240" w:lineRule="auto"/>
        <w:ind w:firstLine="709"/>
        <w:jc w:val="both"/>
        <w:rPr>
          <w:rFonts w:ascii="Arial" w:eastAsia="Times New Roman" w:hAnsi="Arial" w:cs="Times New Roman"/>
          <w:color w:val="000000"/>
          <w:sz w:val="20"/>
          <w:szCs w:val="24"/>
          <w:lang w:eastAsia="ru-RU"/>
        </w:rPr>
      </w:pPr>
      <w:r w:rsidRPr="0060031F">
        <w:rPr>
          <w:rFonts w:ascii="Arial" w:eastAsia="Times New Roman" w:hAnsi="Arial" w:cs="Times New Roman"/>
          <w:i/>
          <w:color w:val="000000"/>
          <w:sz w:val="20"/>
          <w:szCs w:val="24"/>
          <w:lang w:eastAsia="ru-RU"/>
        </w:rPr>
        <w:t>Контрольные вопросы</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В чем состоят отличия транспортных систем узкополосной и широкополосной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Благодаря чему обеспечивается в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уменьшение задержки пакетов, коэффициента ошибок и упрощение протоколов сетевого уровня?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Назовите параметры, которые характеризуют службы электросвязи.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Какая из известных Вам служб электросвязи предъявляет наиболее жесткие требования к допустимой задержке сообщений от абонента до абонента?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Какая из известных Вам служб электросвязи требует наибольшей скорости передачи сообщений по каналам сети?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Каковы основные отличия широкополосной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от узкополосной?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Поясните возможности использования каналов типов Н12 и Н4 для передачи информации в широкополосной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Какие задачи необходимо решить для перехода от узкополосной к широкополосной </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numPr>
          <w:ilvl w:val="0"/>
          <w:numId w:val="22"/>
        </w:numPr>
        <w:spacing w:after="0" w:line="240" w:lineRule="auto"/>
        <w:ind w:left="714" w:hanging="357"/>
        <w:jc w:val="both"/>
        <w:rPr>
          <w:rFonts w:ascii="Arial" w:eastAsia="Times New Roman" w:hAnsi="Arial" w:cs="Times New Roman"/>
          <w:color w:val="000000"/>
          <w:sz w:val="20"/>
          <w:szCs w:val="24"/>
          <w:lang w:eastAsia="ru-RU"/>
        </w:rPr>
      </w:pPr>
      <w:r w:rsidRPr="0060031F">
        <w:rPr>
          <w:rFonts w:ascii="Arial" w:eastAsia="Times New Roman" w:hAnsi="Arial" w:cs="Times New Roman"/>
          <w:color w:val="000000"/>
          <w:sz w:val="20"/>
          <w:szCs w:val="24"/>
          <w:lang w:eastAsia="ru-RU"/>
        </w:rPr>
        <w:t xml:space="preserve">Сформулируйте требования, предъявляемые к коммутационным полям станций и узлов в </w:t>
      </w:r>
      <w:r w:rsidRPr="0060031F">
        <w:rPr>
          <w:rFonts w:ascii="Arial" w:eastAsia="Times New Roman" w:hAnsi="Arial" w:cs="Times New Roman"/>
          <w:sz w:val="20"/>
          <w:szCs w:val="24"/>
          <w:lang w:val="en-US" w:eastAsia="ru-RU"/>
        </w:rPr>
        <w:t>B</w:t>
      </w:r>
      <w:r w:rsidRPr="0060031F">
        <w:rPr>
          <w:rFonts w:ascii="Arial" w:eastAsia="Times New Roman" w:hAnsi="Arial" w:cs="Times New Roman"/>
          <w:sz w:val="20"/>
          <w:szCs w:val="24"/>
          <w:lang w:eastAsia="ru-RU"/>
        </w:rPr>
        <w:t>-</w:t>
      </w:r>
      <w:r w:rsidRPr="0060031F">
        <w:rPr>
          <w:rFonts w:ascii="Arial" w:eastAsia="Times New Roman" w:hAnsi="Arial" w:cs="Times New Roman"/>
          <w:sz w:val="20"/>
          <w:szCs w:val="24"/>
          <w:lang w:val="en-US" w:eastAsia="ru-RU"/>
        </w:rPr>
        <w:t>ISDN</w:t>
      </w:r>
      <w:r w:rsidRPr="0060031F">
        <w:rPr>
          <w:rFonts w:ascii="Arial" w:eastAsia="Times New Roman" w:hAnsi="Arial" w:cs="Times New Roman"/>
          <w:color w:val="000000"/>
          <w:sz w:val="20"/>
          <w:szCs w:val="24"/>
          <w:lang w:eastAsia="ru-RU"/>
        </w:rPr>
        <w:t xml:space="preserve">? </w:t>
      </w:r>
    </w:p>
    <w:p w:rsidR="0060031F" w:rsidRPr="0060031F" w:rsidRDefault="0060031F" w:rsidP="0060031F">
      <w:pPr>
        <w:spacing w:after="0" w:line="240" w:lineRule="auto"/>
        <w:jc w:val="both"/>
        <w:rPr>
          <w:rFonts w:ascii="Arial" w:eastAsia="Times New Roman" w:hAnsi="Arial" w:cs="Times New Roman"/>
          <w:sz w:val="20"/>
          <w:szCs w:val="24"/>
          <w:lang w:eastAsia="ru-RU"/>
        </w:rPr>
      </w:pPr>
    </w:p>
    <w:p w:rsidR="00E10DA9" w:rsidRDefault="00BB2EE3"/>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B315B"/>
    <w:multiLevelType w:val="hybridMultilevel"/>
    <w:tmpl w:val="693EFFEE"/>
    <w:lvl w:ilvl="0" w:tplc="FFFFFFFF">
      <w:start w:val="1"/>
      <w:numFmt w:val="decimal"/>
      <w:lvlText w:val="%1."/>
      <w:lvlJc w:val="left"/>
      <w:pPr>
        <w:tabs>
          <w:tab w:val="num" w:pos="417"/>
        </w:tabs>
        <w:ind w:left="417" w:hanging="360"/>
      </w:p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1">
    <w:nsid w:val="0FA44889"/>
    <w:multiLevelType w:val="hybridMultilevel"/>
    <w:tmpl w:val="CE7E779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
    <w:nsid w:val="15CB3059"/>
    <w:multiLevelType w:val="multilevel"/>
    <w:tmpl w:val="2534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A57DC6"/>
    <w:multiLevelType w:val="hybridMultilevel"/>
    <w:tmpl w:val="D5302B28"/>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cs="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4">
    <w:nsid w:val="20F35329"/>
    <w:multiLevelType w:val="hybridMultilevel"/>
    <w:tmpl w:val="13585C36"/>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5">
    <w:nsid w:val="23227D27"/>
    <w:multiLevelType w:val="hybridMultilevel"/>
    <w:tmpl w:val="13C4A506"/>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nsid w:val="2B157281"/>
    <w:multiLevelType w:val="multilevel"/>
    <w:tmpl w:val="40765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4F34DB"/>
    <w:multiLevelType w:val="hybridMultilevel"/>
    <w:tmpl w:val="EA50AED8"/>
    <w:lvl w:ilvl="0" w:tplc="FFFFFFFF">
      <w:start w:val="1"/>
      <w:numFmt w:val="bullet"/>
      <w:lvlText w:val=""/>
      <w:lvlJc w:val="left"/>
      <w:pPr>
        <w:tabs>
          <w:tab w:val="num" w:pos="1060"/>
        </w:tabs>
        <w:ind w:left="1060" w:hanging="360"/>
      </w:pPr>
      <w:rPr>
        <w:rFonts w:ascii="Symbol" w:hAnsi="Symbol" w:hint="default"/>
      </w:rPr>
    </w:lvl>
    <w:lvl w:ilvl="1" w:tplc="FFFFFFFF" w:tentative="1">
      <w:start w:val="1"/>
      <w:numFmt w:val="bullet"/>
      <w:lvlText w:val="o"/>
      <w:lvlJc w:val="left"/>
      <w:pPr>
        <w:tabs>
          <w:tab w:val="num" w:pos="1780"/>
        </w:tabs>
        <w:ind w:left="1780" w:hanging="360"/>
      </w:pPr>
      <w:rPr>
        <w:rFonts w:ascii="Courier New" w:hAnsi="Courier New" w:cs="Courier New" w:hint="default"/>
      </w:rPr>
    </w:lvl>
    <w:lvl w:ilvl="2" w:tplc="FFFFFFFF" w:tentative="1">
      <w:start w:val="1"/>
      <w:numFmt w:val="bullet"/>
      <w:lvlText w:val=""/>
      <w:lvlJc w:val="left"/>
      <w:pPr>
        <w:tabs>
          <w:tab w:val="num" w:pos="2500"/>
        </w:tabs>
        <w:ind w:left="2500" w:hanging="360"/>
      </w:pPr>
      <w:rPr>
        <w:rFonts w:ascii="Wingdings" w:hAnsi="Wingdings" w:hint="default"/>
      </w:rPr>
    </w:lvl>
    <w:lvl w:ilvl="3" w:tplc="FFFFFFFF" w:tentative="1">
      <w:start w:val="1"/>
      <w:numFmt w:val="bullet"/>
      <w:lvlText w:val=""/>
      <w:lvlJc w:val="left"/>
      <w:pPr>
        <w:tabs>
          <w:tab w:val="num" w:pos="3220"/>
        </w:tabs>
        <w:ind w:left="3220" w:hanging="360"/>
      </w:pPr>
      <w:rPr>
        <w:rFonts w:ascii="Symbol" w:hAnsi="Symbol" w:hint="default"/>
      </w:rPr>
    </w:lvl>
    <w:lvl w:ilvl="4" w:tplc="FFFFFFFF" w:tentative="1">
      <w:start w:val="1"/>
      <w:numFmt w:val="bullet"/>
      <w:lvlText w:val="o"/>
      <w:lvlJc w:val="left"/>
      <w:pPr>
        <w:tabs>
          <w:tab w:val="num" w:pos="3940"/>
        </w:tabs>
        <w:ind w:left="3940" w:hanging="360"/>
      </w:pPr>
      <w:rPr>
        <w:rFonts w:ascii="Courier New" w:hAnsi="Courier New" w:cs="Courier New" w:hint="default"/>
      </w:rPr>
    </w:lvl>
    <w:lvl w:ilvl="5" w:tplc="FFFFFFFF" w:tentative="1">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8">
    <w:nsid w:val="2F9769DD"/>
    <w:multiLevelType w:val="multilevel"/>
    <w:tmpl w:val="356E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DF35A2"/>
    <w:multiLevelType w:val="hybridMultilevel"/>
    <w:tmpl w:val="1646D096"/>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
    <w:nsid w:val="30810711"/>
    <w:multiLevelType w:val="multilevel"/>
    <w:tmpl w:val="694E5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7B2710A"/>
    <w:multiLevelType w:val="hybridMultilevel"/>
    <w:tmpl w:val="B512F614"/>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2">
    <w:nsid w:val="39EE2559"/>
    <w:multiLevelType w:val="hybridMultilevel"/>
    <w:tmpl w:val="41A24EB8"/>
    <w:lvl w:ilvl="0" w:tplc="FFFFFFFF">
      <w:start w:val="1"/>
      <w:numFmt w:val="decimal"/>
      <w:lvlText w:val="%1."/>
      <w:lvlJc w:val="left"/>
      <w:pPr>
        <w:tabs>
          <w:tab w:val="num" w:pos="720"/>
        </w:tabs>
        <w:ind w:left="720" w:hanging="360"/>
      </w:p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13">
    <w:nsid w:val="3AB1455B"/>
    <w:multiLevelType w:val="multilevel"/>
    <w:tmpl w:val="0AEC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B10078"/>
    <w:multiLevelType w:val="hybridMultilevel"/>
    <w:tmpl w:val="3B967556"/>
    <w:lvl w:ilvl="0" w:tplc="FFFFFFFF">
      <w:start w:val="1"/>
      <w:numFmt w:val="decimal"/>
      <w:lvlText w:val="%1."/>
      <w:lvlJc w:val="left"/>
      <w:pPr>
        <w:tabs>
          <w:tab w:val="num" w:pos="363"/>
        </w:tabs>
        <w:ind w:left="363" w:hanging="360"/>
      </w:pPr>
    </w:lvl>
    <w:lvl w:ilvl="1" w:tplc="FFFFFFFF">
      <w:start w:val="1"/>
      <w:numFmt w:val="bullet"/>
      <w:lvlText w:val=""/>
      <w:lvlJc w:val="left"/>
      <w:pPr>
        <w:tabs>
          <w:tab w:val="num" w:pos="1083"/>
        </w:tabs>
        <w:ind w:left="1083" w:hanging="360"/>
      </w:pPr>
      <w:rPr>
        <w:rFonts w:ascii="Symbol" w:hAnsi="Symbol" w:hint="default"/>
      </w:rPr>
    </w:lvl>
    <w:lvl w:ilvl="2" w:tplc="FFFFFFFF" w:tentative="1">
      <w:start w:val="1"/>
      <w:numFmt w:val="lowerRoman"/>
      <w:lvlText w:val="%3."/>
      <w:lvlJc w:val="right"/>
      <w:pPr>
        <w:tabs>
          <w:tab w:val="num" w:pos="1803"/>
        </w:tabs>
        <w:ind w:left="1803" w:hanging="180"/>
      </w:pPr>
    </w:lvl>
    <w:lvl w:ilvl="3" w:tplc="FFFFFFFF" w:tentative="1">
      <w:start w:val="1"/>
      <w:numFmt w:val="decimal"/>
      <w:lvlText w:val="%4."/>
      <w:lvlJc w:val="left"/>
      <w:pPr>
        <w:tabs>
          <w:tab w:val="num" w:pos="2523"/>
        </w:tabs>
        <w:ind w:left="2523" w:hanging="360"/>
      </w:pPr>
    </w:lvl>
    <w:lvl w:ilvl="4" w:tplc="FFFFFFFF" w:tentative="1">
      <w:start w:val="1"/>
      <w:numFmt w:val="lowerLetter"/>
      <w:lvlText w:val="%5."/>
      <w:lvlJc w:val="left"/>
      <w:pPr>
        <w:tabs>
          <w:tab w:val="num" w:pos="3243"/>
        </w:tabs>
        <w:ind w:left="3243" w:hanging="360"/>
      </w:pPr>
    </w:lvl>
    <w:lvl w:ilvl="5" w:tplc="FFFFFFFF" w:tentative="1">
      <w:start w:val="1"/>
      <w:numFmt w:val="lowerRoman"/>
      <w:lvlText w:val="%6."/>
      <w:lvlJc w:val="right"/>
      <w:pPr>
        <w:tabs>
          <w:tab w:val="num" w:pos="3963"/>
        </w:tabs>
        <w:ind w:left="3963" w:hanging="180"/>
      </w:pPr>
    </w:lvl>
    <w:lvl w:ilvl="6" w:tplc="FFFFFFFF" w:tentative="1">
      <w:start w:val="1"/>
      <w:numFmt w:val="decimal"/>
      <w:lvlText w:val="%7."/>
      <w:lvlJc w:val="left"/>
      <w:pPr>
        <w:tabs>
          <w:tab w:val="num" w:pos="4683"/>
        </w:tabs>
        <w:ind w:left="4683" w:hanging="360"/>
      </w:pPr>
    </w:lvl>
    <w:lvl w:ilvl="7" w:tplc="FFFFFFFF" w:tentative="1">
      <w:start w:val="1"/>
      <w:numFmt w:val="lowerLetter"/>
      <w:lvlText w:val="%8."/>
      <w:lvlJc w:val="left"/>
      <w:pPr>
        <w:tabs>
          <w:tab w:val="num" w:pos="5403"/>
        </w:tabs>
        <w:ind w:left="5403" w:hanging="360"/>
      </w:pPr>
    </w:lvl>
    <w:lvl w:ilvl="8" w:tplc="FFFFFFFF" w:tentative="1">
      <w:start w:val="1"/>
      <w:numFmt w:val="lowerRoman"/>
      <w:lvlText w:val="%9."/>
      <w:lvlJc w:val="right"/>
      <w:pPr>
        <w:tabs>
          <w:tab w:val="num" w:pos="6123"/>
        </w:tabs>
        <w:ind w:left="6123" w:hanging="180"/>
      </w:pPr>
    </w:lvl>
  </w:abstractNum>
  <w:abstractNum w:abstractNumId="15">
    <w:nsid w:val="424B0B19"/>
    <w:multiLevelType w:val="multilevel"/>
    <w:tmpl w:val="FFB67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5E4B36"/>
    <w:multiLevelType w:val="hybridMultilevel"/>
    <w:tmpl w:val="2AD8E67A"/>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B2F1760"/>
    <w:multiLevelType w:val="multilevel"/>
    <w:tmpl w:val="05840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C755789"/>
    <w:multiLevelType w:val="multilevel"/>
    <w:tmpl w:val="C716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6013F56"/>
    <w:multiLevelType w:val="multilevel"/>
    <w:tmpl w:val="F92E0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94D1D20"/>
    <w:multiLevelType w:val="multilevel"/>
    <w:tmpl w:val="12525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0D0163"/>
    <w:multiLevelType w:val="multilevel"/>
    <w:tmpl w:val="C6A09CF4"/>
    <w:lvl w:ilvl="0">
      <w:start w:val="1"/>
      <w:numFmt w:val="bullet"/>
      <w:lvlText w:val=""/>
      <w:lvlJc w:val="left"/>
      <w:pPr>
        <w:tabs>
          <w:tab w:val="num" w:pos="1429"/>
        </w:tabs>
        <w:ind w:left="1429"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10F1F7C"/>
    <w:multiLevelType w:val="hybridMultilevel"/>
    <w:tmpl w:val="384E68B8"/>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cs="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num w:numId="1">
    <w:abstractNumId w:val="0"/>
  </w:num>
  <w:num w:numId="2">
    <w:abstractNumId w:val="8"/>
  </w:num>
  <w:num w:numId="3">
    <w:abstractNumId w:val="9"/>
  </w:num>
  <w:num w:numId="4">
    <w:abstractNumId w:val="14"/>
  </w:num>
  <w:num w:numId="5">
    <w:abstractNumId w:val="19"/>
  </w:num>
  <w:num w:numId="6">
    <w:abstractNumId w:val="17"/>
  </w:num>
  <w:num w:numId="7">
    <w:abstractNumId w:val="13"/>
  </w:num>
  <w:num w:numId="8">
    <w:abstractNumId w:val="16"/>
  </w:num>
  <w:num w:numId="9">
    <w:abstractNumId w:val="12"/>
  </w:num>
  <w:num w:numId="10">
    <w:abstractNumId w:val="18"/>
  </w:num>
  <w:num w:numId="11">
    <w:abstractNumId w:val="7"/>
  </w:num>
  <w:num w:numId="12">
    <w:abstractNumId w:val="15"/>
  </w:num>
  <w:num w:numId="13">
    <w:abstractNumId w:val="22"/>
  </w:num>
  <w:num w:numId="14">
    <w:abstractNumId w:val="3"/>
  </w:num>
  <w:num w:numId="15">
    <w:abstractNumId w:val="2"/>
  </w:num>
  <w:num w:numId="16">
    <w:abstractNumId w:val="6"/>
  </w:num>
  <w:num w:numId="17">
    <w:abstractNumId w:val="20"/>
  </w:num>
  <w:num w:numId="18">
    <w:abstractNumId w:val="21"/>
  </w:num>
  <w:num w:numId="19">
    <w:abstractNumId w:val="1"/>
  </w:num>
  <w:num w:numId="20">
    <w:abstractNumId w:val="4"/>
  </w:num>
  <w:num w:numId="21">
    <w:abstractNumId w:val="5"/>
  </w:num>
  <w:num w:numId="22">
    <w:abstractNumId w:val="10"/>
  </w:num>
  <w:num w:numId="23">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AD3"/>
    <w:rsid w:val="000A3B22"/>
    <w:rsid w:val="00447AD3"/>
    <w:rsid w:val="0060031F"/>
    <w:rsid w:val="00916217"/>
    <w:rsid w:val="00BB2E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60031F"/>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60031F"/>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60031F"/>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60031F"/>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60031F"/>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60031F"/>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60031F"/>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31F"/>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60031F"/>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60031F"/>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60031F"/>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60031F"/>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60031F"/>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60031F"/>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60031F"/>
  </w:style>
  <w:style w:type="paragraph" w:styleId="BodyTextIndent">
    <w:name w:val="Body Text Indent"/>
    <w:basedOn w:val="Normal"/>
    <w:link w:val="BodyTextIndentChar"/>
    <w:semiHidden/>
    <w:rsid w:val="0060031F"/>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60031F"/>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60031F"/>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60031F"/>
    <w:rPr>
      <w:rFonts w:ascii="Times New Roman" w:eastAsia="Times New Roman" w:hAnsi="Times New Roman" w:cs="Times New Roman"/>
      <w:sz w:val="16"/>
      <w:szCs w:val="16"/>
      <w:lang w:eastAsia="ru-RU"/>
    </w:rPr>
  </w:style>
  <w:style w:type="paragraph" w:styleId="Caption">
    <w:name w:val="caption"/>
    <w:basedOn w:val="Normal"/>
    <w:next w:val="Normal"/>
    <w:qFormat/>
    <w:rsid w:val="0060031F"/>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60031F"/>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60031F"/>
    <w:rPr>
      <w:rFonts w:ascii="Times New Roman" w:eastAsia="Times New Roman" w:hAnsi="Times New Roman" w:cs="Times New Roman"/>
      <w:sz w:val="24"/>
      <w:szCs w:val="24"/>
      <w:lang w:eastAsia="ru-RU"/>
    </w:rPr>
  </w:style>
  <w:style w:type="character" w:styleId="Hyperlink">
    <w:name w:val="Hyperlink"/>
    <w:basedOn w:val="DefaultParagraphFont"/>
    <w:semiHidden/>
    <w:rsid w:val="0060031F"/>
    <w:rPr>
      <w:color w:val="0000FF"/>
      <w:u w:val="single"/>
    </w:rPr>
  </w:style>
  <w:style w:type="paragraph" w:styleId="Title">
    <w:name w:val="Title"/>
    <w:basedOn w:val="Normal"/>
    <w:link w:val="TitleChar"/>
    <w:qFormat/>
    <w:rsid w:val="0060031F"/>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60031F"/>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60031F"/>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60031F"/>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60031F"/>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60031F"/>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60031F"/>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60031F"/>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60031F"/>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60031F"/>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60031F"/>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60031F"/>
    <w:rPr>
      <w:noProof w:val="0"/>
      <w:sz w:val="24"/>
      <w:szCs w:val="24"/>
      <w:lang w:val="ru-RU" w:eastAsia="ru-RU" w:bidi="ar-SA"/>
    </w:rPr>
  </w:style>
  <w:style w:type="character" w:customStyle="1" w:styleId="a4">
    <w:name w:val="Обычный (веб) Знак Знак Знак Знак"/>
    <w:basedOn w:val="DefaultParagraphFont"/>
    <w:rsid w:val="0060031F"/>
    <w:rPr>
      <w:noProof w:val="0"/>
      <w:color w:val="000000"/>
      <w:sz w:val="24"/>
      <w:szCs w:val="24"/>
      <w:lang w:val="ru-RU" w:eastAsia="ru-RU" w:bidi="ar-SA"/>
    </w:rPr>
  </w:style>
  <w:style w:type="character" w:styleId="FollowedHyperlink">
    <w:name w:val="FollowedHyperlink"/>
    <w:basedOn w:val="DefaultParagraphFont"/>
    <w:semiHidden/>
    <w:rsid w:val="0060031F"/>
    <w:rPr>
      <w:color w:val="800080"/>
      <w:u w:val="single"/>
    </w:rPr>
  </w:style>
  <w:style w:type="paragraph" w:styleId="BodyText3">
    <w:name w:val="Body Text 3"/>
    <w:basedOn w:val="Normal"/>
    <w:link w:val="BodyText3Char"/>
    <w:semiHidden/>
    <w:rsid w:val="0060031F"/>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60031F"/>
    <w:rPr>
      <w:rFonts w:ascii="Times New Roman" w:eastAsia="Times New Roman" w:hAnsi="Times New Roman" w:cs="Times New Roman"/>
      <w:sz w:val="16"/>
      <w:szCs w:val="16"/>
      <w:lang w:eastAsia="ru-RU"/>
    </w:rPr>
  </w:style>
  <w:style w:type="paragraph" w:customStyle="1" w:styleId="1">
    <w:name w:val="нормальный 1"/>
    <w:basedOn w:val="Normal"/>
    <w:rsid w:val="0060031F"/>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60031F"/>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60031F"/>
    <w:rPr>
      <w:rFonts w:ascii="Times New Roman" w:eastAsia="Times New Roman" w:hAnsi="Times New Roman" w:cs="Times New Roman"/>
      <w:sz w:val="20"/>
      <w:szCs w:val="20"/>
      <w:lang w:eastAsia="ru-RU"/>
    </w:rPr>
  </w:style>
  <w:style w:type="character" w:styleId="HTMLTypewriter">
    <w:name w:val="HTML Typewriter"/>
    <w:basedOn w:val="DefaultParagraphFont"/>
    <w:rsid w:val="0060031F"/>
    <w:rPr>
      <w:rFonts w:ascii="Courier New" w:eastAsia="Times New Roman" w:hAnsi="Courier New" w:cs="Courier New"/>
      <w:sz w:val="20"/>
      <w:szCs w:val="20"/>
    </w:rPr>
  </w:style>
  <w:style w:type="character" w:styleId="Strong">
    <w:name w:val="Strong"/>
    <w:basedOn w:val="DefaultParagraphFont"/>
    <w:qFormat/>
    <w:rsid w:val="0060031F"/>
    <w:rPr>
      <w:b/>
      <w:bCs/>
    </w:rPr>
  </w:style>
  <w:style w:type="paragraph" w:styleId="TOC1">
    <w:name w:val="toc 1"/>
    <w:basedOn w:val="Normal"/>
    <w:next w:val="Normal"/>
    <w:autoRedefine/>
    <w:semiHidden/>
    <w:rsid w:val="0060031F"/>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60031F"/>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60031F"/>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60031F"/>
  </w:style>
  <w:style w:type="paragraph" w:styleId="BalloonText">
    <w:name w:val="Balloon Text"/>
    <w:basedOn w:val="Normal"/>
    <w:link w:val="BalloonTextChar"/>
    <w:uiPriority w:val="99"/>
    <w:semiHidden/>
    <w:unhideWhenUsed/>
    <w:rsid w:val="006003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3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60031F"/>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60031F"/>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60031F"/>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60031F"/>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60031F"/>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60031F"/>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60031F"/>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31F"/>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60031F"/>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60031F"/>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60031F"/>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60031F"/>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60031F"/>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60031F"/>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60031F"/>
  </w:style>
  <w:style w:type="paragraph" w:styleId="BodyTextIndent">
    <w:name w:val="Body Text Indent"/>
    <w:basedOn w:val="Normal"/>
    <w:link w:val="BodyTextIndentChar"/>
    <w:semiHidden/>
    <w:rsid w:val="0060031F"/>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60031F"/>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60031F"/>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60031F"/>
    <w:rPr>
      <w:rFonts w:ascii="Times New Roman" w:eastAsia="Times New Roman" w:hAnsi="Times New Roman" w:cs="Times New Roman"/>
      <w:sz w:val="16"/>
      <w:szCs w:val="16"/>
      <w:lang w:eastAsia="ru-RU"/>
    </w:rPr>
  </w:style>
  <w:style w:type="paragraph" w:styleId="Caption">
    <w:name w:val="caption"/>
    <w:basedOn w:val="Normal"/>
    <w:next w:val="Normal"/>
    <w:qFormat/>
    <w:rsid w:val="0060031F"/>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60031F"/>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60031F"/>
    <w:rPr>
      <w:rFonts w:ascii="Times New Roman" w:eastAsia="Times New Roman" w:hAnsi="Times New Roman" w:cs="Times New Roman"/>
      <w:sz w:val="24"/>
      <w:szCs w:val="24"/>
      <w:lang w:eastAsia="ru-RU"/>
    </w:rPr>
  </w:style>
  <w:style w:type="character" w:styleId="Hyperlink">
    <w:name w:val="Hyperlink"/>
    <w:basedOn w:val="DefaultParagraphFont"/>
    <w:semiHidden/>
    <w:rsid w:val="0060031F"/>
    <w:rPr>
      <w:color w:val="0000FF"/>
      <w:u w:val="single"/>
    </w:rPr>
  </w:style>
  <w:style w:type="paragraph" w:styleId="Title">
    <w:name w:val="Title"/>
    <w:basedOn w:val="Normal"/>
    <w:link w:val="TitleChar"/>
    <w:qFormat/>
    <w:rsid w:val="0060031F"/>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60031F"/>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60031F"/>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60031F"/>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60031F"/>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60031F"/>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60031F"/>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60031F"/>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60031F"/>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60031F"/>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60031F"/>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60031F"/>
    <w:rPr>
      <w:noProof w:val="0"/>
      <w:sz w:val="24"/>
      <w:szCs w:val="24"/>
      <w:lang w:val="ru-RU" w:eastAsia="ru-RU" w:bidi="ar-SA"/>
    </w:rPr>
  </w:style>
  <w:style w:type="character" w:customStyle="1" w:styleId="a4">
    <w:name w:val="Обычный (веб) Знак Знак Знак Знак"/>
    <w:basedOn w:val="DefaultParagraphFont"/>
    <w:rsid w:val="0060031F"/>
    <w:rPr>
      <w:noProof w:val="0"/>
      <w:color w:val="000000"/>
      <w:sz w:val="24"/>
      <w:szCs w:val="24"/>
      <w:lang w:val="ru-RU" w:eastAsia="ru-RU" w:bidi="ar-SA"/>
    </w:rPr>
  </w:style>
  <w:style w:type="character" w:styleId="FollowedHyperlink">
    <w:name w:val="FollowedHyperlink"/>
    <w:basedOn w:val="DefaultParagraphFont"/>
    <w:semiHidden/>
    <w:rsid w:val="0060031F"/>
    <w:rPr>
      <w:color w:val="800080"/>
      <w:u w:val="single"/>
    </w:rPr>
  </w:style>
  <w:style w:type="paragraph" w:styleId="BodyText3">
    <w:name w:val="Body Text 3"/>
    <w:basedOn w:val="Normal"/>
    <w:link w:val="BodyText3Char"/>
    <w:semiHidden/>
    <w:rsid w:val="0060031F"/>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60031F"/>
    <w:rPr>
      <w:rFonts w:ascii="Times New Roman" w:eastAsia="Times New Roman" w:hAnsi="Times New Roman" w:cs="Times New Roman"/>
      <w:sz w:val="16"/>
      <w:szCs w:val="16"/>
      <w:lang w:eastAsia="ru-RU"/>
    </w:rPr>
  </w:style>
  <w:style w:type="paragraph" w:customStyle="1" w:styleId="1">
    <w:name w:val="нормальный 1"/>
    <w:basedOn w:val="Normal"/>
    <w:rsid w:val="0060031F"/>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60031F"/>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60031F"/>
    <w:rPr>
      <w:rFonts w:ascii="Times New Roman" w:eastAsia="Times New Roman" w:hAnsi="Times New Roman" w:cs="Times New Roman"/>
      <w:sz w:val="20"/>
      <w:szCs w:val="20"/>
      <w:lang w:eastAsia="ru-RU"/>
    </w:rPr>
  </w:style>
  <w:style w:type="character" w:styleId="HTMLTypewriter">
    <w:name w:val="HTML Typewriter"/>
    <w:basedOn w:val="DefaultParagraphFont"/>
    <w:rsid w:val="0060031F"/>
    <w:rPr>
      <w:rFonts w:ascii="Courier New" w:eastAsia="Times New Roman" w:hAnsi="Courier New" w:cs="Courier New"/>
      <w:sz w:val="20"/>
      <w:szCs w:val="20"/>
    </w:rPr>
  </w:style>
  <w:style w:type="character" w:styleId="Strong">
    <w:name w:val="Strong"/>
    <w:basedOn w:val="DefaultParagraphFont"/>
    <w:qFormat/>
    <w:rsid w:val="0060031F"/>
    <w:rPr>
      <w:b/>
      <w:bCs/>
    </w:rPr>
  </w:style>
  <w:style w:type="paragraph" w:styleId="TOC1">
    <w:name w:val="toc 1"/>
    <w:basedOn w:val="Normal"/>
    <w:next w:val="Normal"/>
    <w:autoRedefine/>
    <w:semiHidden/>
    <w:rsid w:val="0060031F"/>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60031F"/>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60031F"/>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60031F"/>
  </w:style>
  <w:style w:type="paragraph" w:styleId="BalloonText">
    <w:name w:val="Balloon Text"/>
    <w:basedOn w:val="Normal"/>
    <w:link w:val="BalloonTextChar"/>
    <w:uiPriority w:val="99"/>
    <w:semiHidden/>
    <w:unhideWhenUsed/>
    <w:rsid w:val="006003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3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6614</Words>
  <Characters>37703</Characters>
  <Application>Microsoft Office Word</Application>
  <DocSecurity>0</DocSecurity>
  <Lines>314</Lines>
  <Paragraphs>88</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Лекция 6</vt:lpstr>
      <vt:lpstr>6 Цифровые сети с интеграцией служб (ISDN) </vt:lpstr>
      <vt:lpstr>    6.1 Требования, предъявляемые к ISDN </vt:lpstr>
      <vt:lpstr>    6.2 Службы и услуги </vt:lpstr>
      <vt:lpstr>    6.3 Эталонная модель протоколов узкополосной ISDN (N-ISDN) </vt:lpstr>
      <vt:lpstr>    6.4 Адресация в ISDN </vt:lpstr>
      <vt:lpstr>    6.5 Широкополосная ISDN с технологией ATM</vt:lpstr>
      <vt:lpstr/>
      <vt:lpstr/>
      <vt:lpstr/>
      <vt:lpstr/>
      <vt:lpstr/>
      <vt:lpstr/>
      <vt:lpstr/>
    </vt:vector>
  </TitlesOfParts>
  <Company/>
  <LinksUpToDate>false</LinksUpToDate>
  <CharactersWithSpaces>44229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2020-09-23T15:20:00Z</dcterms:created>
  <dcterms:modified xsi:type="dcterms:W3CDTF">2020-09-23T15:23:00Z</dcterms:modified>
</cp:coreProperties>
</file>